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1E" w:rsidRDefault="0004451E" w:rsidP="0004451E">
      <w:pPr>
        <w:spacing w:line="360" w:lineRule="auto"/>
        <w:jc w:val="center"/>
      </w:pPr>
    </w:p>
    <w:p w:rsidR="0004451E" w:rsidRDefault="0004451E" w:rsidP="0004451E">
      <w:pPr>
        <w:spacing w:line="360" w:lineRule="auto"/>
        <w:jc w:val="center"/>
      </w:pPr>
      <w:r>
        <w:t>Перечень предметов, сроки и место проведения школьного этапа</w:t>
      </w:r>
    </w:p>
    <w:p w:rsidR="0004451E" w:rsidRDefault="0004451E" w:rsidP="0004451E">
      <w:pPr>
        <w:spacing w:line="360" w:lineRule="auto"/>
        <w:jc w:val="center"/>
      </w:pPr>
      <w:r>
        <w:t>ежегодной олимпиады младших школьников в 2025-2026 учебном году</w:t>
      </w:r>
    </w:p>
    <w:p w:rsidR="0004451E" w:rsidRDefault="0004451E" w:rsidP="0004451E">
      <w:pPr>
        <w:spacing w:line="360" w:lineRule="auto"/>
        <w:jc w:val="center"/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438"/>
        <w:gridCol w:w="1468"/>
        <w:gridCol w:w="1108"/>
        <w:gridCol w:w="2078"/>
        <w:gridCol w:w="1762"/>
      </w:tblGrid>
      <w:tr w:rsidR="0004451E" w:rsidTr="0004451E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bookmarkStart w:id="0" w:name="_GoBack" w:colFirst="0" w:colLast="3"/>
            <w:r>
              <w:rPr>
                <w:snapToGrid w:val="0"/>
                <w:lang w:eastAsia="ru-RU"/>
              </w:rPr>
              <w:t>Предмет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Дата проведения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Время начала олимпиады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Кабинет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Организаторы в аудитории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Организаторы вне аудитории</w:t>
            </w:r>
          </w:p>
        </w:tc>
      </w:tr>
      <w:tr w:rsidR="0004451E" w:rsidTr="0004451E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bCs/>
                <w:snapToGrid w:val="0"/>
                <w:sz w:val="32"/>
                <w:szCs w:val="20"/>
                <w:lang w:eastAsia="ru-RU"/>
              </w:rPr>
            </w:pPr>
            <w:r>
              <w:rPr>
                <w:snapToGrid w:val="0"/>
                <w:lang w:eastAsia="ru-RU"/>
              </w:rPr>
              <w:t>Русский язык и литературное чтение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20.01.2026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10.50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1-4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Муратова Н.В.</w:t>
            </w:r>
          </w:p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Капустина С.А.</w:t>
            </w:r>
          </w:p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Дмитриева Е.А.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Мальцева Л.В.</w:t>
            </w:r>
          </w:p>
        </w:tc>
      </w:tr>
      <w:tr w:rsidR="0004451E" w:rsidTr="0004451E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bCs/>
                <w:snapToGrid w:val="0"/>
                <w:sz w:val="32"/>
                <w:szCs w:val="20"/>
                <w:lang w:eastAsia="ru-RU"/>
              </w:rPr>
            </w:pPr>
            <w:r>
              <w:rPr>
                <w:snapToGrid w:val="0"/>
                <w:lang w:eastAsia="ru-RU"/>
              </w:rPr>
              <w:t>Математика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30.01.2025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10.50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1-4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Муратова Н.В.</w:t>
            </w:r>
          </w:p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Капустина С.А.</w:t>
            </w:r>
          </w:p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Дмитриева Е.А.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Мальцева Л.В.</w:t>
            </w:r>
          </w:p>
        </w:tc>
      </w:tr>
      <w:tr w:rsidR="0004451E" w:rsidTr="0004451E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bCs/>
                <w:snapToGrid w:val="0"/>
                <w:sz w:val="32"/>
                <w:szCs w:val="20"/>
                <w:lang w:eastAsia="ru-RU"/>
              </w:rPr>
            </w:pPr>
            <w:r>
              <w:rPr>
                <w:snapToGrid w:val="0"/>
                <w:lang w:eastAsia="ru-RU"/>
              </w:rPr>
              <w:t>Окружающий мир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06.02.2025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10.50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1-4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Муратова Н.В.</w:t>
            </w:r>
          </w:p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Капустина С.А.</w:t>
            </w:r>
          </w:p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Дмитриева Е.А.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Мальцева Л.В.</w:t>
            </w:r>
          </w:p>
        </w:tc>
      </w:tr>
      <w:tr w:rsidR="0004451E" w:rsidTr="0004451E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bCs/>
                <w:snapToGrid w:val="0"/>
                <w:sz w:val="32"/>
                <w:szCs w:val="20"/>
                <w:lang w:eastAsia="ru-RU"/>
              </w:rPr>
            </w:pPr>
            <w:r>
              <w:rPr>
                <w:snapToGrid w:val="0"/>
                <w:lang w:eastAsia="ru-RU"/>
              </w:rPr>
              <w:t>Английский язык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11.02.2025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10.50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1-4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Удодова Е.В.</w:t>
            </w:r>
          </w:p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Харламова П.М.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Мальцева Л.В.</w:t>
            </w:r>
          </w:p>
          <w:p w:rsidR="0004451E" w:rsidRDefault="0004451E">
            <w:pPr>
              <w:pStyle w:val="a3"/>
              <w:spacing w:line="276" w:lineRule="auto"/>
              <w:jc w:val="center"/>
              <w:rPr>
                <w:snapToGrid w:val="0"/>
                <w:lang w:eastAsia="ru-RU"/>
              </w:rPr>
            </w:pPr>
          </w:p>
        </w:tc>
      </w:tr>
      <w:bookmarkEnd w:id="0"/>
    </w:tbl>
    <w:p w:rsidR="00DA2363" w:rsidRDefault="0004451E"/>
    <w:sectPr w:rsidR="00DA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5F"/>
    <w:rsid w:val="0004451E"/>
    <w:rsid w:val="002A6D0E"/>
    <w:rsid w:val="00AF085F"/>
    <w:rsid w:val="00E1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0BB2C-A323-4E65-8867-9903481C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Лилия Викторовна</dc:creator>
  <cp:keywords/>
  <dc:description/>
  <cp:lastModifiedBy>Мальцева Лилия Викторовна</cp:lastModifiedBy>
  <cp:revision>3</cp:revision>
  <dcterms:created xsi:type="dcterms:W3CDTF">2026-01-13T13:18:00Z</dcterms:created>
  <dcterms:modified xsi:type="dcterms:W3CDTF">2026-01-13T13:19:00Z</dcterms:modified>
</cp:coreProperties>
</file>