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1F18D" w14:textId="6C55F0DD" w:rsidR="002B634F" w:rsidRPr="004904FC" w:rsidRDefault="002B634F" w:rsidP="004904FC">
      <w:pPr>
        <w:outlineLvl w:val="0"/>
        <w:rPr>
          <w:bCs/>
        </w:rPr>
      </w:pPr>
    </w:p>
    <w:p w14:paraId="118C849E" w14:textId="39E7579B" w:rsidR="006F7530" w:rsidRPr="004403AA" w:rsidRDefault="003512F4" w:rsidP="003512F4">
      <w:pPr>
        <w:ind w:left="5387" w:right="-57" w:hanging="1134"/>
        <w:jc w:val="right"/>
        <w:rPr>
          <w:sz w:val="26"/>
          <w:szCs w:val="26"/>
        </w:rPr>
      </w:pPr>
      <w:r>
        <w:rPr>
          <w:sz w:val="26"/>
          <w:szCs w:val="26"/>
        </w:rPr>
        <w:t>Принят на общем собрании работников</w:t>
      </w:r>
    </w:p>
    <w:p w14:paraId="1541B35E" w14:textId="77777777" w:rsidR="003512F4" w:rsidRDefault="003512F4" w:rsidP="003512F4">
      <w:pPr>
        <w:jc w:val="right"/>
      </w:pPr>
      <w:r w:rsidRPr="003512F4">
        <w:t xml:space="preserve">муниципального образовательного учреждения </w:t>
      </w:r>
    </w:p>
    <w:p w14:paraId="2DDF6B60" w14:textId="77777777" w:rsidR="003512F4" w:rsidRDefault="003512F4" w:rsidP="003512F4">
      <w:pPr>
        <w:jc w:val="right"/>
      </w:pPr>
      <w:r w:rsidRPr="003512F4">
        <w:t>средней общеобразовательной школы</w:t>
      </w:r>
    </w:p>
    <w:p w14:paraId="1F9AA9BC" w14:textId="1EB672F8" w:rsidR="003512F4" w:rsidRDefault="003512F4" w:rsidP="003512F4">
      <w:pPr>
        <w:jc w:val="right"/>
      </w:pPr>
      <w:r w:rsidRPr="003512F4">
        <w:t xml:space="preserve"> “Образовательный комплекс №34 имени </w:t>
      </w:r>
      <w:proofErr w:type="spellStart"/>
      <w:r w:rsidRPr="003512F4">
        <w:t>Лататуева</w:t>
      </w:r>
      <w:proofErr w:type="spellEnd"/>
      <w:r w:rsidRPr="003512F4">
        <w:t xml:space="preserve"> В.Н.”</w:t>
      </w:r>
    </w:p>
    <w:p w14:paraId="0F234514" w14:textId="757DC79C" w:rsidR="006E3522" w:rsidRPr="001E4285" w:rsidRDefault="003512F4" w:rsidP="003512F4">
      <w:pPr>
        <w:ind w:left="4820"/>
        <w:jc w:val="right"/>
      </w:pPr>
      <w:r w:rsidRPr="001E4285">
        <w:t xml:space="preserve"> </w:t>
      </w:r>
      <w:r w:rsidR="006E3522" w:rsidRPr="001E4285">
        <w:t>«</w:t>
      </w:r>
      <w:r>
        <w:t>30</w:t>
      </w:r>
      <w:r w:rsidR="006E3522" w:rsidRPr="001E4285">
        <w:t xml:space="preserve">» </w:t>
      </w:r>
      <w:r>
        <w:t xml:space="preserve">декабря </w:t>
      </w:r>
      <w:r w:rsidR="006E3522" w:rsidRPr="001E4285">
        <w:t>20</w:t>
      </w:r>
      <w:r>
        <w:t>25</w:t>
      </w:r>
      <w:r w:rsidR="006E3522" w:rsidRPr="001E4285">
        <w:t xml:space="preserve"> г.</w:t>
      </w:r>
    </w:p>
    <w:p w14:paraId="571DD1D4" w14:textId="77777777" w:rsidR="006E3522" w:rsidRPr="004403AA" w:rsidRDefault="006E3522" w:rsidP="003512F4">
      <w:pPr>
        <w:ind w:left="5672" w:firstLine="709"/>
        <w:jc w:val="right"/>
        <w:rPr>
          <w:sz w:val="26"/>
          <w:szCs w:val="26"/>
        </w:rPr>
      </w:pPr>
    </w:p>
    <w:p w14:paraId="56C8656F" w14:textId="77777777" w:rsidR="006F7530" w:rsidRPr="004403AA" w:rsidRDefault="006F7530" w:rsidP="006F7530">
      <w:pPr>
        <w:ind w:left="5387" w:right="-57" w:hanging="1134"/>
        <w:jc w:val="both"/>
        <w:rPr>
          <w:sz w:val="26"/>
          <w:szCs w:val="26"/>
        </w:rPr>
      </w:pPr>
    </w:p>
    <w:p w14:paraId="60E82A77" w14:textId="77777777" w:rsidR="006F7530" w:rsidRPr="004403AA" w:rsidRDefault="006F7530" w:rsidP="006F7530">
      <w:pPr>
        <w:ind w:left="5387" w:right="-57" w:hanging="1134"/>
        <w:jc w:val="both"/>
        <w:rPr>
          <w:sz w:val="26"/>
          <w:szCs w:val="26"/>
        </w:rPr>
      </w:pPr>
    </w:p>
    <w:p w14:paraId="52742AD7" w14:textId="77777777" w:rsidR="00E1046E" w:rsidRPr="009365B2" w:rsidRDefault="00E1046E" w:rsidP="00C869CE">
      <w:pPr>
        <w:rPr>
          <w:b/>
          <w:bCs/>
        </w:rPr>
      </w:pPr>
    </w:p>
    <w:p w14:paraId="4D9C6913" w14:textId="77777777" w:rsidR="00E1046E" w:rsidRDefault="00E1046E" w:rsidP="00C869CE">
      <w:pPr>
        <w:jc w:val="center"/>
        <w:rPr>
          <w:b/>
        </w:rPr>
      </w:pPr>
      <w:r w:rsidRPr="009365B2">
        <w:rPr>
          <w:b/>
        </w:rPr>
        <w:t>КОЛЛЕКТИВНЫЙ ДОГОВОР</w:t>
      </w:r>
    </w:p>
    <w:p w14:paraId="0477D81F" w14:textId="77777777" w:rsidR="00510B84" w:rsidRPr="009365B2" w:rsidRDefault="00510B84" w:rsidP="00C869CE">
      <w:pPr>
        <w:jc w:val="center"/>
        <w:rPr>
          <w:b/>
        </w:rPr>
      </w:pPr>
    </w:p>
    <w:p w14:paraId="04AAC50D" w14:textId="5BEEA600" w:rsidR="00E1046E" w:rsidRPr="009365B2" w:rsidRDefault="001E4285" w:rsidP="004904FC">
      <w:pPr>
        <w:jc w:val="center"/>
        <w:rPr>
          <w:b/>
          <w:bCs/>
        </w:rPr>
      </w:pPr>
      <w:bookmarkStart w:id="0" w:name="_Hlk217838793"/>
      <w:r>
        <w:rPr>
          <w:b/>
          <w:bCs/>
        </w:rPr>
        <w:t>муниципально</w:t>
      </w:r>
      <w:r w:rsidR="003512F4">
        <w:rPr>
          <w:b/>
          <w:bCs/>
        </w:rPr>
        <w:t>го</w:t>
      </w:r>
      <w:r>
        <w:rPr>
          <w:b/>
          <w:bCs/>
        </w:rPr>
        <w:t xml:space="preserve"> образовательно</w:t>
      </w:r>
      <w:r w:rsidR="003512F4">
        <w:rPr>
          <w:b/>
          <w:bCs/>
        </w:rPr>
        <w:t>го</w:t>
      </w:r>
      <w:r>
        <w:rPr>
          <w:b/>
          <w:bCs/>
        </w:rPr>
        <w:t xml:space="preserve"> учреждени</w:t>
      </w:r>
      <w:r w:rsidR="003512F4">
        <w:rPr>
          <w:b/>
          <w:bCs/>
        </w:rPr>
        <w:t>я</w:t>
      </w:r>
      <w:r>
        <w:rPr>
          <w:b/>
          <w:bCs/>
        </w:rPr>
        <w:t xml:space="preserve"> средн</w:t>
      </w:r>
      <w:r w:rsidR="003512F4">
        <w:rPr>
          <w:b/>
          <w:bCs/>
        </w:rPr>
        <w:t>ей</w:t>
      </w:r>
      <w:r>
        <w:rPr>
          <w:b/>
          <w:bCs/>
        </w:rPr>
        <w:t xml:space="preserve"> общеобразовательн</w:t>
      </w:r>
      <w:r w:rsidR="003512F4">
        <w:rPr>
          <w:b/>
          <w:bCs/>
        </w:rPr>
        <w:t>ой</w:t>
      </w:r>
      <w:r>
        <w:rPr>
          <w:b/>
          <w:bCs/>
        </w:rPr>
        <w:t xml:space="preserve"> школ</w:t>
      </w:r>
      <w:bookmarkEnd w:id="0"/>
      <w:r w:rsidR="003512F4">
        <w:rPr>
          <w:b/>
          <w:bCs/>
        </w:rPr>
        <w:t>ы</w:t>
      </w:r>
      <w:r>
        <w:rPr>
          <w:b/>
          <w:bCs/>
        </w:rPr>
        <w:t xml:space="preserve"> </w:t>
      </w:r>
      <w:r w:rsidR="004904FC" w:rsidRPr="004904FC">
        <w:rPr>
          <w:b/>
          <w:bCs/>
        </w:rPr>
        <w:t>“</w:t>
      </w:r>
      <w:r w:rsidR="004904FC">
        <w:rPr>
          <w:b/>
          <w:bCs/>
        </w:rPr>
        <w:t xml:space="preserve">Образовательный комплекс №34 имени </w:t>
      </w:r>
      <w:proofErr w:type="spellStart"/>
      <w:r w:rsidR="004904FC">
        <w:rPr>
          <w:b/>
          <w:bCs/>
        </w:rPr>
        <w:t>Лататуева</w:t>
      </w:r>
      <w:proofErr w:type="spellEnd"/>
      <w:r w:rsidR="004904FC">
        <w:rPr>
          <w:b/>
          <w:bCs/>
        </w:rPr>
        <w:t xml:space="preserve"> В.Н.</w:t>
      </w:r>
      <w:r w:rsidR="004904FC" w:rsidRPr="004904FC">
        <w:rPr>
          <w:b/>
          <w:bCs/>
        </w:rPr>
        <w:t>”</w:t>
      </w:r>
    </w:p>
    <w:p w14:paraId="57287353" w14:textId="324C4547" w:rsidR="00E1046E" w:rsidRPr="009365B2" w:rsidRDefault="00AE7962" w:rsidP="00C869CE">
      <w:pPr>
        <w:jc w:val="center"/>
        <w:rPr>
          <w:b/>
        </w:rPr>
      </w:pPr>
      <w:r w:rsidRPr="009365B2">
        <w:rPr>
          <w:b/>
        </w:rPr>
        <w:t>на 20</w:t>
      </w:r>
      <w:r w:rsidR="004904FC">
        <w:rPr>
          <w:b/>
        </w:rPr>
        <w:t>25 –</w:t>
      </w:r>
      <w:r w:rsidRPr="009365B2">
        <w:rPr>
          <w:b/>
        </w:rPr>
        <w:t xml:space="preserve"> 20</w:t>
      </w:r>
      <w:r w:rsidR="004904FC">
        <w:rPr>
          <w:b/>
        </w:rPr>
        <w:t xml:space="preserve">28 </w:t>
      </w:r>
      <w:r w:rsidR="00824412" w:rsidRPr="009365B2">
        <w:rPr>
          <w:b/>
        </w:rPr>
        <w:t>год</w:t>
      </w:r>
      <w:r w:rsidR="00E1046E" w:rsidRPr="009365B2">
        <w:rPr>
          <w:b/>
        </w:rPr>
        <w:t>ы</w:t>
      </w:r>
    </w:p>
    <w:p w14:paraId="45DD17A9" w14:textId="1617B11B" w:rsidR="00E1046E" w:rsidRPr="004904FC" w:rsidRDefault="004904FC" w:rsidP="004904FC">
      <w:pPr>
        <w:tabs>
          <w:tab w:val="left" w:pos="709"/>
          <w:tab w:val="left" w:pos="1418"/>
          <w:tab w:val="left" w:pos="2127"/>
          <w:tab w:val="left" w:pos="7035"/>
        </w:tabs>
      </w:pPr>
      <w:r>
        <w:tab/>
        <w:t xml:space="preserve">действует с </w:t>
      </w:r>
      <w:r w:rsidRPr="004904FC">
        <w:t>“</w:t>
      </w:r>
      <w:r w:rsidR="002A78D6">
        <w:t>30</w:t>
      </w:r>
      <w:r w:rsidRPr="004904FC">
        <w:t>”</w:t>
      </w:r>
      <w:r>
        <w:t xml:space="preserve"> </w:t>
      </w:r>
      <w:r w:rsidR="002A78D6">
        <w:t>дека</w:t>
      </w:r>
      <w:r>
        <w:t>бря 2025 г.</w:t>
      </w:r>
      <w:r w:rsidRPr="004904FC">
        <w:tab/>
      </w:r>
      <w:r>
        <w:t xml:space="preserve">по </w:t>
      </w:r>
      <w:r w:rsidRPr="004904FC">
        <w:t>“</w:t>
      </w:r>
      <w:r w:rsidR="002A78D6">
        <w:t>30</w:t>
      </w:r>
      <w:r w:rsidRPr="004904FC">
        <w:t>”</w:t>
      </w:r>
      <w:r>
        <w:t xml:space="preserve"> </w:t>
      </w:r>
      <w:r w:rsidR="002A78D6">
        <w:t>дека</w:t>
      </w:r>
      <w:r>
        <w:t>бря 2028 г.</w:t>
      </w:r>
    </w:p>
    <w:p w14:paraId="4DE1866F" w14:textId="77777777" w:rsidR="00E1046E" w:rsidRPr="009365B2" w:rsidRDefault="00E1046E" w:rsidP="00C869CE"/>
    <w:p w14:paraId="5FEF3A92" w14:textId="1A87C2A3" w:rsidR="00E1046E" w:rsidRDefault="00E1046E" w:rsidP="00C869CE"/>
    <w:p w14:paraId="65429FEF" w14:textId="47FE80EB" w:rsidR="004904FC" w:rsidRDefault="004904FC" w:rsidP="00C869CE"/>
    <w:p w14:paraId="09A4A332" w14:textId="0C157741" w:rsidR="004904FC" w:rsidRDefault="004904FC" w:rsidP="00C869CE"/>
    <w:p w14:paraId="2E8CB408" w14:textId="66E37251" w:rsidR="004904FC" w:rsidRDefault="004904FC" w:rsidP="00C869CE"/>
    <w:p w14:paraId="3EA57E58" w14:textId="6DECC58A" w:rsidR="004904FC" w:rsidRDefault="004904FC" w:rsidP="00C869CE"/>
    <w:p w14:paraId="2F633B97" w14:textId="0CF1DE75" w:rsidR="004904FC" w:rsidRDefault="004904FC" w:rsidP="00C869CE"/>
    <w:p w14:paraId="35EFF6BC" w14:textId="51D96808" w:rsidR="004904FC" w:rsidRPr="0092717E" w:rsidRDefault="004904FC" w:rsidP="00C869CE"/>
    <w:p w14:paraId="1C78DDAA" w14:textId="63DC85AB" w:rsidR="004904FC" w:rsidRDefault="004904FC" w:rsidP="00C869CE"/>
    <w:p w14:paraId="1E00D2D4" w14:textId="20A4E376" w:rsidR="004904FC" w:rsidRDefault="004904FC" w:rsidP="00C869CE"/>
    <w:p w14:paraId="70B6F48A" w14:textId="35D047B2" w:rsidR="004904FC" w:rsidRDefault="004904FC" w:rsidP="00C869CE"/>
    <w:p w14:paraId="125B515B" w14:textId="77777777" w:rsidR="004904FC" w:rsidRPr="009365B2" w:rsidRDefault="004904FC" w:rsidP="00C869CE"/>
    <w:p w14:paraId="6394DE9C" w14:textId="612D03F3" w:rsidR="004904FC" w:rsidRPr="004904FC" w:rsidRDefault="004904FC" w:rsidP="004904FC">
      <w:pPr>
        <w:tabs>
          <w:tab w:val="left" w:pos="6285"/>
        </w:tabs>
      </w:pPr>
      <w:r>
        <w:t>От работодателя</w:t>
      </w:r>
      <w:proofErr w:type="gramStart"/>
      <w:r w:rsidRPr="004904FC">
        <w:t>:</w:t>
      </w:r>
      <w:r w:rsidRPr="004904FC">
        <w:tab/>
      </w:r>
      <w:r>
        <w:t>От</w:t>
      </w:r>
      <w:proofErr w:type="gramEnd"/>
      <w:r>
        <w:t xml:space="preserve"> работников</w:t>
      </w:r>
      <w:r w:rsidRPr="004904FC">
        <w:t>:</w:t>
      </w:r>
    </w:p>
    <w:p w14:paraId="65E1CAB2" w14:textId="5B4476B9" w:rsidR="004904FC" w:rsidRDefault="004904FC" w:rsidP="00C869CE">
      <w:r>
        <w:t xml:space="preserve">Руководитель </w:t>
      </w:r>
      <w:r>
        <w:tab/>
      </w:r>
      <w:r>
        <w:tab/>
      </w:r>
      <w:r>
        <w:tab/>
      </w:r>
      <w:r>
        <w:tab/>
      </w:r>
      <w:r>
        <w:tab/>
      </w:r>
      <w:r>
        <w:tab/>
      </w:r>
      <w:r w:rsidR="001E4285">
        <w:tab/>
      </w:r>
      <w:r>
        <w:t>Председатель</w:t>
      </w:r>
    </w:p>
    <w:p w14:paraId="39C977E0" w14:textId="6C8B6FB2" w:rsidR="004904FC" w:rsidRPr="004904FC" w:rsidRDefault="004904FC" w:rsidP="00C869CE">
      <w:r>
        <w:t>образовательной организации</w:t>
      </w:r>
      <w:r>
        <w:tab/>
      </w:r>
      <w:r>
        <w:tab/>
      </w:r>
      <w:r>
        <w:tab/>
      </w:r>
      <w:r>
        <w:tab/>
      </w:r>
      <w:r w:rsidR="001E4285">
        <w:tab/>
      </w:r>
      <w:r>
        <w:t>первичной профсоюзной</w:t>
      </w:r>
    </w:p>
    <w:p w14:paraId="58503FE8" w14:textId="2FA9AA85" w:rsidR="006926CF" w:rsidRDefault="004904FC" w:rsidP="00C869CE">
      <w:pPr>
        <w:jc w:val="center"/>
      </w:pPr>
      <w:r>
        <w:tab/>
      </w:r>
      <w:r>
        <w:tab/>
      </w:r>
      <w:r>
        <w:tab/>
      </w:r>
      <w:r>
        <w:tab/>
      </w:r>
      <w:r w:rsidR="001E4285">
        <w:tab/>
      </w:r>
      <w:r w:rsidR="001E4285" w:rsidRPr="0092717E">
        <w:t xml:space="preserve">     </w:t>
      </w:r>
      <w:r>
        <w:t>организации</w:t>
      </w:r>
    </w:p>
    <w:p w14:paraId="3FC34344" w14:textId="4CBC7F1A" w:rsidR="004904FC" w:rsidRDefault="004904FC" w:rsidP="004904FC">
      <w:r>
        <w:tab/>
      </w:r>
      <w:r>
        <w:tab/>
      </w:r>
      <w:r>
        <w:tab/>
      </w:r>
    </w:p>
    <w:p w14:paraId="7664F53D" w14:textId="562FA403" w:rsidR="004904FC" w:rsidRPr="009365B2" w:rsidRDefault="004904FC" w:rsidP="004904FC">
      <w:r>
        <w:tab/>
      </w:r>
      <w:r>
        <w:tab/>
        <w:t>Н.Н. Тинина</w:t>
      </w:r>
      <w:r>
        <w:tab/>
      </w:r>
      <w:r>
        <w:tab/>
      </w:r>
      <w:r>
        <w:tab/>
      </w:r>
      <w:r>
        <w:tab/>
      </w:r>
      <w:r>
        <w:tab/>
      </w:r>
      <w:r>
        <w:tab/>
      </w:r>
      <w:r>
        <w:tab/>
        <w:t xml:space="preserve">И.А. Соколова </w:t>
      </w:r>
    </w:p>
    <w:p w14:paraId="7C2EAC72" w14:textId="77777777" w:rsidR="00301F7E" w:rsidRPr="009365B2" w:rsidRDefault="00301F7E" w:rsidP="006E3522"/>
    <w:p w14:paraId="259A9C68" w14:textId="77777777" w:rsidR="00301F7E" w:rsidRDefault="00301F7E" w:rsidP="00C869CE">
      <w:pPr>
        <w:jc w:val="center"/>
      </w:pPr>
    </w:p>
    <w:p w14:paraId="2546FB54" w14:textId="77777777" w:rsidR="00775C24" w:rsidRDefault="00775C24" w:rsidP="00C869CE">
      <w:pPr>
        <w:jc w:val="center"/>
      </w:pPr>
    </w:p>
    <w:p w14:paraId="2F24953E" w14:textId="77777777" w:rsidR="00775C24" w:rsidRDefault="00775C24" w:rsidP="00C869CE">
      <w:pPr>
        <w:jc w:val="center"/>
      </w:pPr>
    </w:p>
    <w:p w14:paraId="3BD5D4D8" w14:textId="77777777" w:rsidR="006E3522" w:rsidRDefault="006E3522" w:rsidP="00C869CE">
      <w:pPr>
        <w:jc w:val="center"/>
      </w:pPr>
    </w:p>
    <w:p w14:paraId="15534740" w14:textId="77777777" w:rsidR="006E3522" w:rsidRDefault="006E3522" w:rsidP="00C869CE">
      <w:pPr>
        <w:jc w:val="center"/>
      </w:pPr>
    </w:p>
    <w:p w14:paraId="36E1217E" w14:textId="77777777" w:rsidR="006E3522" w:rsidRDefault="006E3522" w:rsidP="00C869CE">
      <w:pPr>
        <w:jc w:val="center"/>
      </w:pPr>
    </w:p>
    <w:p w14:paraId="75CE9DEF" w14:textId="77777777" w:rsidR="006E3522" w:rsidRDefault="006E3522" w:rsidP="00C869CE">
      <w:pPr>
        <w:jc w:val="center"/>
      </w:pPr>
    </w:p>
    <w:p w14:paraId="128DDEC0" w14:textId="77777777" w:rsidR="006E3522" w:rsidRDefault="006E3522" w:rsidP="00C869CE">
      <w:pPr>
        <w:jc w:val="center"/>
      </w:pPr>
    </w:p>
    <w:p w14:paraId="73738096" w14:textId="77777777" w:rsidR="003659CA" w:rsidRDefault="003659CA" w:rsidP="00C869CE">
      <w:pPr>
        <w:jc w:val="center"/>
      </w:pPr>
    </w:p>
    <w:p w14:paraId="3118EB09" w14:textId="77777777" w:rsidR="003659CA" w:rsidRDefault="003659CA" w:rsidP="00C869CE">
      <w:pPr>
        <w:jc w:val="center"/>
      </w:pPr>
    </w:p>
    <w:p w14:paraId="23FD8B84" w14:textId="77777777" w:rsidR="003659CA" w:rsidRDefault="003659CA" w:rsidP="00C869CE">
      <w:pPr>
        <w:jc w:val="center"/>
      </w:pPr>
    </w:p>
    <w:p w14:paraId="50DE1939" w14:textId="77777777" w:rsidR="003659CA" w:rsidRDefault="003659CA" w:rsidP="00C869CE">
      <w:pPr>
        <w:jc w:val="center"/>
      </w:pPr>
    </w:p>
    <w:p w14:paraId="737A8A7A" w14:textId="77777777" w:rsidR="003659CA" w:rsidRDefault="003659CA" w:rsidP="00C869CE">
      <w:pPr>
        <w:jc w:val="center"/>
      </w:pPr>
    </w:p>
    <w:p w14:paraId="3F1F644E" w14:textId="77777777" w:rsidR="003659CA" w:rsidRDefault="003659CA" w:rsidP="00C869CE">
      <w:pPr>
        <w:jc w:val="center"/>
      </w:pPr>
    </w:p>
    <w:p w14:paraId="3257D316" w14:textId="77777777" w:rsidR="003659CA" w:rsidRDefault="003659CA" w:rsidP="00C869CE">
      <w:pPr>
        <w:jc w:val="center"/>
      </w:pPr>
    </w:p>
    <w:p w14:paraId="6E49C928" w14:textId="77777777" w:rsidR="003659CA" w:rsidRDefault="003659CA" w:rsidP="00C869CE">
      <w:pPr>
        <w:jc w:val="center"/>
      </w:pPr>
    </w:p>
    <w:p w14:paraId="1FB6FF64" w14:textId="77777777" w:rsidR="003659CA" w:rsidRDefault="003659CA" w:rsidP="00C869CE">
      <w:pPr>
        <w:jc w:val="center"/>
      </w:pPr>
    </w:p>
    <w:p w14:paraId="4A705C8B" w14:textId="77777777" w:rsidR="003659CA" w:rsidRDefault="003659CA" w:rsidP="00C869CE">
      <w:pPr>
        <w:jc w:val="center"/>
      </w:pPr>
    </w:p>
    <w:p w14:paraId="029B6C68" w14:textId="77777777" w:rsidR="003659CA" w:rsidRDefault="003659CA" w:rsidP="00C869CE">
      <w:pPr>
        <w:jc w:val="center"/>
      </w:pPr>
    </w:p>
    <w:p w14:paraId="67A72837" w14:textId="77777777" w:rsidR="006E3522" w:rsidRDefault="006E3522" w:rsidP="00C869CE">
      <w:pPr>
        <w:jc w:val="center"/>
      </w:pPr>
    </w:p>
    <w:p w14:paraId="60733306" w14:textId="77777777" w:rsidR="006E3522" w:rsidRPr="00595475" w:rsidRDefault="006E3522" w:rsidP="006E3522">
      <w:pPr>
        <w:jc w:val="center"/>
        <w:rPr>
          <w:sz w:val="26"/>
          <w:szCs w:val="26"/>
          <w:u w:val="single"/>
        </w:rPr>
      </w:pPr>
      <w:r w:rsidRPr="00595475">
        <w:rPr>
          <w:sz w:val="26"/>
          <w:szCs w:val="26"/>
          <w:u w:val="single"/>
        </w:rPr>
        <w:t>ОГЛАВЛЕНИЕ</w:t>
      </w:r>
    </w:p>
    <w:p w14:paraId="3E7965BD" w14:textId="77777777" w:rsidR="006E3522" w:rsidRPr="00D721EE" w:rsidRDefault="006E3522" w:rsidP="006E3522">
      <w:pPr>
        <w:jc w:val="center"/>
      </w:pPr>
    </w:p>
    <w:p w14:paraId="5240E777" w14:textId="701095B7" w:rsidR="006E3522" w:rsidRPr="00595475" w:rsidRDefault="006E3522" w:rsidP="006E3522">
      <w:pPr>
        <w:pStyle w:val="af9"/>
        <w:numPr>
          <w:ilvl w:val="0"/>
          <w:numId w:val="21"/>
        </w:numPr>
        <w:spacing w:line="360" w:lineRule="auto"/>
        <w:contextualSpacing/>
        <w:jc w:val="both"/>
        <w:rPr>
          <w:sz w:val="26"/>
          <w:szCs w:val="26"/>
        </w:rPr>
      </w:pPr>
      <w:r w:rsidRPr="00595475">
        <w:rPr>
          <w:sz w:val="26"/>
          <w:szCs w:val="26"/>
        </w:rPr>
        <w:t>ОБЩИЕ ПОЛОЖЕНИЯ………………………………………………………</w:t>
      </w:r>
      <w:proofErr w:type="gramStart"/>
      <w:r w:rsidRPr="00595475">
        <w:rPr>
          <w:sz w:val="26"/>
          <w:szCs w:val="26"/>
        </w:rPr>
        <w:t>……</w:t>
      </w:r>
      <w:r w:rsidR="003C2C4B" w:rsidRPr="00595475">
        <w:rPr>
          <w:sz w:val="26"/>
          <w:szCs w:val="26"/>
        </w:rPr>
        <w:t>.</w:t>
      </w:r>
      <w:proofErr w:type="gramEnd"/>
      <w:r w:rsidR="003C2C4B" w:rsidRPr="00595475">
        <w:rPr>
          <w:sz w:val="26"/>
          <w:szCs w:val="26"/>
        </w:rPr>
        <w:t>.</w:t>
      </w:r>
      <w:r w:rsidR="00D41544" w:rsidRPr="00595475">
        <w:rPr>
          <w:sz w:val="26"/>
          <w:szCs w:val="26"/>
        </w:rPr>
        <w:t>3</w:t>
      </w:r>
    </w:p>
    <w:p w14:paraId="02C1B021" w14:textId="77777777" w:rsidR="00401C00" w:rsidRPr="00595475" w:rsidRDefault="00401C00" w:rsidP="006E3522">
      <w:pPr>
        <w:pStyle w:val="af9"/>
        <w:numPr>
          <w:ilvl w:val="0"/>
          <w:numId w:val="21"/>
        </w:numPr>
        <w:spacing w:line="360" w:lineRule="auto"/>
        <w:ind w:right="-143"/>
        <w:contextualSpacing/>
        <w:jc w:val="both"/>
        <w:rPr>
          <w:sz w:val="26"/>
          <w:szCs w:val="26"/>
        </w:rPr>
      </w:pPr>
      <w:r w:rsidRPr="00595475">
        <w:rPr>
          <w:bCs/>
          <w:caps/>
          <w:sz w:val="26"/>
          <w:szCs w:val="26"/>
        </w:rPr>
        <w:t>ГАРАНТИИ ПРИ ЗАКЛЮЧЕНИИ, изменении И РАСТОРЖЕНИИ</w:t>
      </w:r>
    </w:p>
    <w:p w14:paraId="1EFC97F9" w14:textId="534679F8" w:rsidR="006E3522" w:rsidRPr="00595475" w:rsidRDefault="00401C00" w:rsidP="00401C00">
      <w:pPr>
        <w:pStyle w:val="af9"/>
        <w:spacing w:line="360" w:lineRule="auto"/>
        <w:ind w:left="720" w:right="-143"/>
        <w:contextualSpacing/>
        <w:jc w:val="both"/>
        <w:rPr>
          <w:sz w:val="26"/>
          <w:szCs w:val="26"/>
        </w:rPr>
      </w:pPr>
      <w:r w:rsidRPr="00595475">
        <w:rPr>
          <w:bCs/>
          <w:caps/>
          <w:sz w:val="26"/>
          <w:szCs w:val="26"/>
        </w:rPr>
        <w:t xml:space="preserve"> ТРУДОВОГО ДОГОВОРа</w:t>
      </w:r>
      <w:r w:rsidRPr="00595475">
        <w:rPr>
          <w:sz w:val="26"/>
          <w:szCs w:val="26"/>
        </w:rPr>
        <w:t xml:space="preserve"> </w:t>
      </w:r>
      <w:r w:rsidR="006E3522" w:rsidRPr="00595475">
        <w:rPr>
          <w:sz w:val="26"/>
          <w:szCs w:val="26"/>
        </w:rPr>
        <w:t>……………………...</w:t>
      </w:r>
      <w:r w:rsidRPr="00595475">
        <w:rPr>
          <w:sz w:val="26"/>
          <w:szCs w:val="26"/>
        </w:rPr>
        <w:t>.................................................</w:t>
      </w:r>
      <w:r w:rsidR="00314F5E" w:rsidRPr="00595475">
        <w:rPr>
          <w:sz w:val="26"/>
          <w:szCs w:val="26"/>
        </w:rPr>
        <w:t>..6</w:t>
      </w:r>
    </w:p>
    <w:p w14:paraId="5B5EF9D5" w14:textId="1B88A2B4" w:rsidR="006E3522" w:rsidRPr="00595475" w:rsidRDefault="006E3522" w:rsidP="006E3522">
      <w:pPr>
        <w:pStyle w:val="af9"/>
        <w:numPr>
          <w:ilvl w:val="0"/>
          <w:numId w:val="21"/>
        </w:numPr>
        <w:spacing w:line="360" w:lineRule="auto"/>
        <w:contextualSpacing/>
        <w:jc w:val="both"/>
        <w:rPr>
          <w:sz w:val="26"/>
          <w:szCs w:val="26"/>
        </w:rPr>
      </w:pPr>
      <w:r w:rsidRPr="00595475">
        <w:rPr>
          <w:bCs/>
          <w:caps/>
          <w:sz w:val="26"/>
          <w:szCs w:val="26"/>
        </w:rPr>
        <w:t>рабочее время и время отдыха ………………………………………</w:t>
      </w:r>
      <w:r w:rsidR="000B4242" w:rsidRPr="00595475">
        <w:rPr>
          <w:bCs/>
          <w:caps/>
          <w:sz w:val="26"/>
          <w:szCs w:val="26"/>
        </w:rPr>
        <w:t>…</w:t>
      </w:r>
      <w:r w:rsidR="009D4BC2" w:rsidRPr="00595475">
        <w:rPr>
          <w:bCs/>
          <w:caps/>
          <w:sz w:val="26"/>
          <w:szCs w:val="26"/>
        </w:rPr>
        <w:t>1</w:t>
      </w:r>
      <w:r w:rsidR="00314F5E" w:rsidRPr="00595475">
        <w:rPr>
          <w:bCs/>
          <w:caps/>
          <w:sz w:val="26"/>
          <w:szCs w:val="26"/>
        </w:rPr>
        <w:t>3</w:t>
      </w:r>
    </w:p>
    <w:p w14:paraId="65A33A11" w14:textId="3796180A" w:rsidR="006E3522" w:rsidRPr="00595475" w:rsidRDefault="006E3522" w:rsidP="006E3522">
      <w:pPr>
        <w:pStyle w:val="af9"/>
        <w:numPr>
          <w:ilvl w:val="0"/>
          <w:numId w:val="21"/>
        </w:numPr>
        <w:spacing w:line="360" w:lineRule="auto"/>
        <w:contextualSpacing/>
        <w:jc w:val="both"/>
        <w:rPr>
          <w:sz w:val="26"/>
          <w:szCs w:val="26"/>
        </w:rPr>
      </w:pPr>
      <w:r w:rsidRPr="00595475">
        <w:rPr>
          <w:bCs/>
          <w:caps/>
          <w:sz w:val="26"/>
          <w:szCs w:val="26"/>
        </w:rPr>
        <w:t>Оплата и нормирование труда……………………………………</w:t>
      </w:r>
      <w:proofErr w:type="gramStart"/>
      <w:r w:rsidRPr="00595475">
        <w:rPr>
          <w:bCs/>
          <w:caps/>
          <w:sz w:val="26"/>
          <w:szCs w:val="26"/>
        </w:rPr>
        <w:t>…</w:t>
      </w:r>
      <w:r w:rsidR="000B4242" w:rsidRPr="00595475">
        <w:rPr>
          <w:bCs/>
          <w:caps/>
          <w:sz w:val="26"/>
          <w:szCs w:val="26"/>
        </w:rPr>
        <w:t>….</w:t>
      </w:r>
      <w:proofErr w:type="gramEnd"/>
      <w:r w:rsidR="009D4BC2" w:rsidRPr="00595475">
        <w:rPr>
          <w:bCs/>
          <w:caps/>
          <w:sz w:val="26"/>
          <w:szCs w:val="26"/>
        </w:rPr>
        <w:t>2</w:t>
      </w:r>
      <w:r w:rsidR="00595475" w:rsidRPr="00595475">
        <w:rPr>
          <w:bCs/>
          <w:caps/>
          <w:sz w:val="26"/>
          <w:szCs w:val="26"/>
        </w:rPr>
        <w:t>3</w:t>
      </w:r>
    </w:p>
    <w:p w14:paraId="41F78846" w14:textId="1A94B004" w:rsidR="006E3522" w:rsidRPr="00595475" w:rsidRDefault="006E3522" w:rsidP="006E3522">
      <w:pPr>
        <w:pStyle w:val="af9"/>
        <w:numPr>
          <w:ilvl w:val="0"/>
          <w:numId w:val="21"/>
        </w:numPr>
        <w:spacing w:line="360" w:lineRule="auto"/>
        <w:contextualSpacing/>
        <w:jc w:val="both"/>
        <w:rPr>
          <w:sz w:val="26"/>
          <w:szCs w:val="26"/>
        </w:rPr>
      </w:pPr>
      <w:r w:rsidRPr="00595475">
        <w:rPr>
          <w:bCs/>
          <w:caps/>
          <w:sz w:val="26"/>
          <w:szCs w:val="26"/>
        </w:rPr>
        <w:t>Социальные гарантии и ЛЬГОТЫ………………………………</w:t>
      </w:r>
      <w:proofErr w:type="gramStart"/>
      <w:r w:rsidRPr="00595475">
        <w:rPr>
          <w:bCs/>
          <w:caps/>
          <w:sz w:val="26"/>
          <w:szCs w:val="26"/>
        </w:rPr>
        <w:t>……</w:t>
      </w:r>
      <w:r w:rsidR="000B4242" w:rsidRPr="00595475">
        <w:rPr>
          <w:bCs/>
          <w:caps/>
          <w:sz w:val="26"/>
          <w:szCs w:val="26"/>
        </w:rPr>
        <w:t>.</w:t>
      </w:r>
      <w:proofErr w:type="gramEnd"/>
      <w:r w:rsidR="000B4242" w:rsidRPr="00595475">
        <w:rPr>
          <w:bCs/>
          <w:caps/>
          <w:sz w:val="26"/>
          <w:szCs w:val="26"/>
        </w:rPr>
        <w:t>.</w:t>
      </w:r>
      <w:r w:rsidRPr="00595475">
        <w:rPr>
          <w:bCs/>
          <w:caps/>
          <w:sz w:val="26"/>
          <w:szCs w:val="26"/>
        </w:rPr>
        <w:t>…</w:t>
      </w:r>
      <w:r w:rsidR="00595475" w:rsidRPr="00595475">
        <w:rPr>
          <w:bCs/>
          <w:caps/>
          <w:sz w:val="26"/>
          <w:szCs w:val="26"/>
        </w:rPr>
        <w:t>.</w:t>
      </w:r>
      <w:r w:rsidR="009D4BC2" w:rsidRPr="00595475">
        <w:rPr>
          <w:bCs/>
          <w:caps/>
          <w:sz w:val="26"/>
          <w:szCs w:val="26"/>
        </w:rPr>
        <w:t>3</w:t>
      </w:r>
      <w:r w:rsidR="00595475" w:rsidRPr="00595475">
        <w:rPr>
          <w:bCs/>
          <w:caps/>
          <w:sz w:val="26"/>
          <w:szCs w:val="26"/>
        </w:rPr>
        <w:t>5</w:t>
      </w:r>
    </w:p>
    <w:p w14:paraId="5033C710" w14:textId="6A1A5C52" w:rsidR="006E3522" w:rsidRPr="00595475" w:rsidRDefault="006E3522" w:rsidP="006E3522">
      <w:pPr>
        <w:pStyle w:val="af9"/>
        <w:numPr>
          <w:ilvl w:val="0"/>
          <w:numId w:val="21"/>
        </w:numPr>
        <w:spacing w:line="360" w:lineRule="auto"/>
        <w:contextualSpacing/>
        <w:jc w:val="both"/>
        <w:rPr>
          <w:sz w:val="26"/>
          <w:szCs w:val="26"/>
        </w:rPr>
      </w:pPr>
      <w:r w:rsidRPr="00595475">
        <w:rPr>
          <w:bCs/>
          <w:caps/>
          <w:sz w:val="26"/>
          <w:szCs w:val="26"/>
        </w:rPr>
        <w:t>Охрана труда и здоровья………………………………………………...</w:t>
      </w:r>
      <w:r w:rsidR="000B4242" w:rsidRPr="00595475">
        <w:rPr>
          <w:bCs/>
          <w:caps/>
          <w:sz w:val="26"/>
          <w:szCs w:val="26"/>
        </w:rPr>
        <w:t>..</w:t>
      </w:r>
      <w:r w:rsidR="00595475" w:rsidRPr="00595475">
        <w:rPr>
          <w:bCs/>
          <w:caps/>
          <w:sz w:val="26"/>
          <w:szCs w:val="26"/>
        </w:rPr>
        <w:t>.38</w:t>
      </w:r>
    </w:p>
    <w:p w14:paraId="4469772D" w14:textId="3C668C4C" w:rsidR="00405E13" w:rsidRPr="00595475" w:rsidRDefault="00405E13" w:rsidP="006E3522">
      <w:pPr>
        <w:pStyle w:val="af9"/>
        <w:numPr>
          <w:ilvl w:val="0"/>
          <w:numId w:val="21"/>
        </w:numPr>
        <w:spacing w:line="360" w:lineRule="auto"/>
        <w:contextualSpacing/>
        <w:jc w:val="both"/>
        <w:rPr>
          <w:sz w:val="26"/>
          <w:szCs w:val="26"/>
        </w:rPr>
      </w:pPr>
      <w:r w:rsidRPr="00595475">
        <w:rPr>
          <w:sz w:val="26"/>
          <w:szCs w:val="26"/>
        </w:rPr>
        <w:t>ПОДДЕРЖКА МОЛОДЫХ ПЕДАГОГОВ…………………………………</w:t>
      </w:r>
      <w:proofErr w:type="gramStart"/>
      <w:r w:rsidRPr="00595475">
        <w:rPr>
          <w:sz w:val="26"/>
          <w:szCs w:val="26"/>
        </w:rPr>
        <w:t>…</w:t>
      </w:r>
      <w:r w:rsidR="00E4776A" w:rsidRPr="00595475">
        <w:rPr>
          <w:sz w:val="26"/>
          <w:szCs w:val="26"/>
        </w:rPr>
        <w:t>…</w:t>
      </w:r>
      <w:r w:rsidR="000B4242" w:rsidRPr="00595475">
        <w:rPr>
          <w:sz w:val="26"/>
          <w:szCs w:val="26"/>
        </w:rPr>
        <w:t>.</w:t>
      </w:r>
      <w:proofErr w:type="gramEnd"/>
      <w:r w:rsidR="00595475" w:rsidRPr="00595475">
        <w:rPr>
          <w:sz w:val="26"/>
          <w:szCs w:val="26"/>
        </w:rPr>
        <w:t>.41</w:t>
      </w:r>
    </w:p>
    <w:p w14:paraId="413178AB" w14:textId="6DEF60C0" w:rsidR="00405E13" w:rsidRPr="00595475" w:rsidRDefault="00405E13" w:rsidP="00405E13">
      <w:pPr>
        <w:pStyle w:val="Default"/>
        <w:numPr>
          <w:ilvl w:val="0"/>
          <w:numId w:val="21"/>
        </w:numPr>
        <w:contextualSpacing/>
        <w:rPr>
          <w:color w:val="auto"/>
          <w:sz w:val="26"/>
          <w:szCs w:val="26"/>
        </w:rPr>
      </w:pPr>
      <w:r w:rsidRPr="00595475">
        <w:rPr>
          <w:color w:val="auto"/>
          <w:sz w:val="26"/>
          <w:szCs w:val="26"/>
        </w:rPr>
        <w:t xml:space="preserve">ДОПОЛНИТЕЛЬНОЕ ПРОФЕССИОНАЛЬНОЕ ОБРАЗОВАНИЕ </w:t>
      </w:r>
    </w:p>
    <w:p w14:paraId="114D1145" w14:textId="1560CB1F" w:rsidR="00405E13" w:rsidRPr="00595475" w:rsidRDefault="00405E13" w:rsidP="00405E13">
      <w:pPr>
        <w:pStyle w:val="Default"/>
        <w:ind w:left="720"/>
        <w:contextualSpacing/>
        <w:rPr>
          <w:b/>
          <w:color w:val="auto"/>
          <w:sz w:val="26"/>
          <w:szCs w:val="26"/>
        </w:rPr>
      </w:pPr>
      <w:r w:rsidRPr="00595475">
        <w:rPr>
          <w:color w:val="auto"/>
          <w:sz w:val="26"/>
          <w:szCs w:val="26"/>
        </w:rPr>
        <w:t>РАБОТНИКОВ………………………………………………………………</w:t>
      </w:r>
      <w:proofErr w:type="gramStart"/>
      <w:r w:rsidRPr="00595475">
        <w:rPr>
          <w:color w:val="auto"/>
          <w:sz w:val="26"/>
          <w:szCs w:val="26"/>
        </w:rPr>
        <w:t>……</w:t>
      </w:r>
      <w:r w:rsidR="000B4242" w:rsidRPr="00595475">
        <w:rPr>
          <w:color w:val="auto"/>
          <w:sz w:val="26"/>
          <w:szCs w:val="26"/>
        </w:rPr>
        <w:t>.</w:t>
      </w:r>
      <w:proofErr w:type="gramEnd"/>
      <w:r w:rsidR="00595475" w:rsidRPr="00595475">
        <w:rPr>
          <w:color w:val="auto"/>
          <w:sz w:val="26"/>
          <w:szCs w:val="26"/>
        </w:rPr>
        <w:t>.</w:t>
      </w:r>
      <w:r w:rsidRPr="00595475">
        <w:rPr>
          <w:color w:val="auto"/>
          <w:sz w:val="26"/>
          <w:szCs w:val="26"/>
        </w:rPr>
        <w:t>4</w:t>
      </w:r>
      <w:r w:rsidR="00595475" w:rsidRPr="00595475">
        <w:rPr>
          <w:color w:val="auto"/>
          <w:sz w:val="26"/>
          <w:szCs w:val="26"/>
        </w:rPr>
        <w:t>2</w:t>
      </w:r>
    </w:p>
    <w:p w14:paraId="049633C7" w14:textId="4147424B" w:rsidR="00405E13" w:rsidRPr="00595475" w:rsidRDefault="00405E13" w:rsidP="006E3522">
      <w:pPr>
        <w:pStyle w:val="af9"/>
        <w:numPr>
          <w:ilvl w:val="0"/>
          <w:numId w:val="21"/>
        </w:numPr>
        <w:spacing w:line="360" w:lineRule="auto"/>
        <w:contextualSpacing/>
        <w:jc w:val="both"/>
        <w:rPr>
          <w:b/>
          <w:sz w:val="26"/>
          <w:szCs w:val="26"/>
        </w:rPr>
      </w:pPr>
      <w:r w:rsidRPr="00595475">
        <w:rPr>
          <w:rStyle w:val="A10"/>
          <w:b w:val="0"/>
          <w:sz w:val="26"/>
          <w:szCs w:val="26"/>
        </w:rPr>
        <w:t>СОЦИАЛЬНОЕ ПАРТНЁРСТВО………………………………………</w:t>
      </w:r>
      <w:r w:rsidR="00E4776A" w:rsidRPr="00595475">
        <w:rPr>
          <w:rStyle w:val="A10"/>
          <w:b w:val="0"/>
          <w:sz w:val="26"/>
          <w:szCs w:val="26"/>
        </w:rPr>
        <w:t>…</w:t>
      </w:r>
      <w:r w:rsidR="00595475">
        <w:rPr>
          <w:rStyle w:val="A10"/>
          <w:b w:val="0"/>
          <w:sz w:val="26"/>
          <w:szCs w:val="26"/>
        </w:rPr>
        <w:t>…</w:t>
      </w:r>
      <w:proofErr w:type="gramStart"/>
      <w:r w:rsidR="00595475">
        <w:rPr>
          <w:rStyle w:val="A10"/>
          <w:b w:val="0"/>
          <w:sz w:val="26"/>
          <w:szCs w:val="26"/>
        </w:rPr>
        <w:t>…….</w:t>
      </w:r>
      <w:proofErr w:type="gramEnd"/>
      <w:r w:rsidR="00E4776A" w:rsidRPr="00595475">
        <w:rPr>
          <w:rStyle w:val="A10"/>
          <w:b w:val="0"/>
          <w:sz w:val="26"/>
          <w:szCs w:val="26"/>
        </w:rPr>
        <w:t>4</w:t>
      </w:r>
      <w:r w:rsidR="00595475" w:rsidRPr="00595475">
        <w:rPr>
          <w:rStyle w:val="A10"/>
          <w:b w:val="0"/>
          <w:sz w:val="26"/>
          <w:szCs w:val="26"/>
        </w:rPr>
        <w:t>4</w:t>
      </w:r>
    </w:p>
    <w:p w14:paraId="6D687E49" w14:textId="1D07CE0F" w:rsidR="006E3522" w:rsidRPr="00595475" w:rsidRDefault="006E3522" w:rsidP="006E3522">
      <w:pPr>
        <w:pStyle w:val="af9"/>
        <w:numPr>
          <w:ilvl w:val="0"/>
          <w:numId w:val="21"/>
        </w:numPr>
        <w:spacing w:line="360" w:lineRule="auto"/>
        <w:contextualSpacing/>
        <w:jc w:val="both"/>
        <w:rPr>
          <w:sz w:val="26"/>
          <w:szCs w:val="26"/>
        </w:rPr>
      </w:pPr>
      <w:r w:rsidRPr="00595475">
        <w:rPr>
          <w:bCs/>
          <w:sz w:val="26"/>
          <w:szCs w:val="26"/>
        </w:rPr>
        <w:t>ГАРАНТИИ ПРОФСОЮЗНОЙ ДЕЯТЕЛЬНОСТИ……………………………</w:t>
      </w:r>
      <w:r w:rsidR="00E16CB2">
        <w:rPr>
          <w:bCs/>
          <w:sz w:val="26"/>
          <w:szCs w:val="26"/>
        </w:rPr>
        <w:t>…48</w:t>
      </w:r>
    </w:p>
    <w:p w14:paraId="7E837B3B" w14:textId="1693FA18" w:rsidR="00E4776A" w:rsidRPr="00595475" w:rsidRDefault="00E4776A" w:rsidP="00E4776A">
      <w:pPr>
        <w:pStyle w:val="3"/>
        <w:numPr>
          <w:ilvl w:val="0"/>
          <w:numId w:val="21"/>
        </w:numPr>
        <w:outlineLvl w:val="0"/>
        <w:rPr>
          <w:bCs/>
          <w:caps/>
          <w:sz w:val="26"/>
          <w:szCs w:val="26"/>
        </w:rPr>
      </w:pPr>
      <w:r w:rsidRPr="00595475">
        <w:rPr>
          <w:bCs/>
          <w:caps/>
          <w:sz w:val="26"/>
          <w:szCs w:val="26"/>
        </w:rPr>
        <w:t xml:space="preserve"> Контроль за выполнением коллективного договора</w:t>
      </w:r>
    </w:p>
    <w:p w14:paraId="151B7900" w14:textId="6A0E4341" w:rsidR="00E4776A" w:rsidRPr="00595475" w:rsidRDefault="00E4776A" w:rsidP="000B4242">
      <w:pPr>
        <w:pStyle w:val="3"/>
        <w:spacing w:line="276" w:lineRule="auto"/>
        <w:ind w:left="284"/>
        <w:outlineLvl w:val="0"/>
        <w:rPr>
          <w:bCs/>
          <w:caps/>
          <w:sz w:val="26"/>
          <w:szCs w:val="26"/>
        </w:rPr>
      </w:pPr>
      <w:r w:rsidRPr="00595475">
        <w:rPr>
          <w:bCs/>
          <w:caps/>
          <w:sz w:val="26"/>
          <w:szCs w:val="26"/>
        </w:rPr>
        <w:t xml:space="preserve">       Ответственность сторон коллективного договора……</w:t>
      </w:r>
      <w:proofErr w:type="gramStart"/>
      <w:r w:rsidRPr="00595475">
        <w:rPr>
          <w:bCs/>
          <w:caps/>
          <w:sz w:val="26"/>
          <w:szCs w:val="26"/>
        </w:rPr>
        <w:t>……</w:t>
      </w:r>
      <w:r w:rsidR="000B4242" w:rsidRPr="00595475">
        <w:rPr>
          <w:bCs/>
          <w:caps/>
          <w:sz w:val="26"/>
          <w:szCs w:val="26"/>
        </w:rPr>
        <w:t>.</w:t>
      </w:r>
      <w:proofErr w:type="gramEnd"/>
      <w:r w:rsidR="00E16CB2">
        <w:rPr>
          <w:bCs/>
          <w:caps/>
          <w:sz w:val="26"/>
          <w:szCs w:val="26"/>
        </w:rPr>
        <w:t>.51</w:t>
      </w:r>
    </w:p>
    <w:p w14:paraId="0654579E" w14:textId="77777777" w:rsidR="000B4242" w:rsidRPr="00595475" w:rsidRDefault="000B4242" w:rsidP="000B4242">
      <w:pPr>
        <w:pStyle w:val="3"/>
        <w:spacing w:line="276" w:lineRule="auto"/>
        <w:ind w:left="284"/>
        <w:outlineLvl w:val="0"/>
        <w:rPr>
          <w:bCs/>
          <w:caps/>
          <w:sz w:val="26"/>
          <w:szCs w:val="26"/>
        </w:rPr>
      </w:pPr>
    </w:p>
    <w:p w14:paraId="297FC209" w14:textId="1AC4FD0B" w:rsidR="00E4776A" w:rsidRPr="00595475" w:rsidRDefault="00E4776A" w:rsidP="000B4242">
      <w:pPr>
        <w:pStyle w:val="af9"/>
        <w:numPr>
          <w:ilvl w:val="0"/>
          <w:numId w:val="21"/>
        </w:numPr>
        <w:spacing w:line="276" w:lineRule="auto"/>
        <w:contextualSpacing/>
        <w:jc w:val="both"/>
        <w:rPr>
          <w:sz w:val="26"/>
          <w:szCs w:val="26"/>
        </w:rPr>
      </w:pPr>
      <w:r w:rsidRPr="00595475">
        <w:rPr>
          <w:sz w:val="26"/>
          <w:szCs w:val="26"/>
        </w:rPr>
        <w:t>ЗАКЛЮЧИТЕЛЬНЫЕ ПОЛОЖЕНИЯ</w:t>
      </w:r>
      <w:r w:rsidR="000B4242" w:rsidRPr="00595475">
        <w:rPr>
          <w:sz w:val="26"/>
          <w:szCs w:val="26"/>
        </w:rPr>
        <w:t>…………………………………………</w:t>
      </w:r>
      <w:r w:rsidR="00F10D40">
        <w:rPr>
          <w:sz w:val="26"/>
          <w:szCs w:val="26"/>
        </w:rPr>
        <w:t>…52</w:t>
      </w:r>
    </w:p>
    <w:p w14:paraId="7B724C0A" w14:textId="77777777" w:rsidR="006E3522" w:rsidRPr="00D721EE" w:rsidRDefault="006E3522" w:rsidP="006E3522">
      <w:pPr>
        <w:pStyle w:val="Default"/>
        <w:jc w:val="center"/>
        <w:rPr>
          <w:bCs/>
        </w:rPr>
      </w:pPr>
    </w:p>
    <w:p w14:paraId="12BEB63A" w14:textId="77777777" w:rsidR="006E3522" w:rsidRDefault="006E3522" w:rsidP="00C869CE">
      <w:pPr>
        <w:jc w:val="center"/>
      </w:pPr>
    </w:p>
    <w:p w14:paraId="3961864B" w14:textId="77777777" w:rsidR="006E3522" w:rsidRDefault="006E3522" w:rsidP="00C869CE">
      <w:pPr>
        <w:jc w:val="center"/>
      </w:pPr>
    </w:p>
    <w:p w14:paraId="6D69C010" w14:textId="77777777" w:rsidR="006E3522" w:rsidRDefault="006E3522" w:rsidP="00C869CE">
      <w:pPr>
        <w:jc w:val="center"/>
      </w:pPr>
    </w:p>
    <w:p w14:paraId="0CFA1755" w14:textId="77777777" w:rsidR="006E3522" w:rsidRDefault="006E3522" w:rsidP="00C869CE">
      <w:pPr>
        <w:jc w:val="center"/>
      </w:pPr>
    </w:p>
    <w:p w14:paraId="715DD28C" w14:textId="77777777" w:rsidR="006E3522" w:rsidRDefault="006E3522" w:rsidP="00C869CE">
      <w:pPr>
        <w:jc w:val="center"/>
      </w:pPr>
    </w:p>
    <w:p w14:paraId="37632751" w14:textId="77777777" w:rsidR="006E3522" w:rsidRDefault="006E3522" w:rsidP="00C869CE">
      <w:pPr>
        <w:jc w:val="center"/>
      </w:pPr>
    </w:p>
    <w:p w14:paraId="71E81BF9" w14:textId="77777777" w:rsidR="006E3522" w:rsidRDefault="006E3522" w:rsidP="00C869CE">
      <w:pPr>
        <w:jc w:val="center"/>
      </w:pPr>
    </w:p>
    <w:p w14:paraId="70861F95" w14:textId="77777777" w:rsidR="006E3522" w:rsidRDefault="006E3522" w:rsidP="00C869CE">
      <w:pPr>
        <w:jc w:val="center"/>
      </w:pPr>
    </w:p>
    <w:p w14:paraId="64768858" w14:textId="77777777" w:rsidR="006E3522" w:rsidRDefault="006E3522" w:rsidP="00C869CE">
      <w:pPr>
        <w:jc w:val="center"/>
      </w:pPr>
    </w:p>
    <w:p w14:paraId="3259837E" w14:textId="77777777" w:rsidR="006E3522" w:rsidRDefault="006E3522" w:rsidP="00C869CE">
      <w:pPr>
        <w:jc w:val="center"/>
      </w:pPr>
    </w:p>
    <w:p w14:paraId="2F16455A" w14:textId="77777777" w:rsidR="006E3522" w:rsidRDefault="006E3522" w:rsidP="00C869CE">
      <w:pPr>
        <w:jc w:val="center"/>
      </w:pPr>
    </w:p>
    <w:p w14:paraId="046F599A" w14:textId="77777777" w:rsidR="006E3522" w:rsidRDefault="006E3522" w:rsidP="00C869CE">
      <w:pPr>
        <w:jc w:val="center"/>
      </w:pPr>
    </w:p>
    <w:p w14:paraId="3ECD1C7F" w14:textId="77777777" w:rsidR="006E3522" w:rsidRDefault="006E3522" w:rsidP="00C869CE">
      <w:pPr>
        <w:jc w:val="center"/>
      </w:pPr>
    </w:p>
    <w:p w14:paraId="5DCB0CC7" w14:textId="77777777" w:rsidR="006E3522" w:rsidRDefault="006E3522" w:rsidP="00C869CE">
      <w:pPr>
        <w:jc w:val="center"/>
      </w:pPr>
    </w:p>
    <w:p w14:paraId="51B60390" w14:textId="77777777" w:rsidR="006E3522" w:rsidRDefault="006E3522" w:rsidP="00C869CE">
      <w:pPr>
        <w:jc w:val="center"/>
      </w:pPr>
    </w:p>
    <w:p w14:paraId="4EB379E9" w14:textId="77777777" w:rsidR="006E3522" w:rsidRDefault="006E3522" w:rsidP="00C869CE">
      <w:pPr>
        <w:jc w:val="center"/>
      </w:pPr>
    </w:p>
    <w:p w14:paraId="5658CE3D" w14:textId="77777777" w:rsidR="006E3522" w:rsidRDefault="006E3522" w:rsidP="00C869CE">
      <w:pPr>
        <w:jc w:val="center"/>
      </w:pPr>
    </w:p>
    <w:p w14:paraId="27ECD7E6" w14:textId="77777777" w:rsidR="006E3522" w:rsidRDefault="006E3522" w:rsidP="00C869CE">
      <w:pPr>
        <w:jc w:val="center"/>
      </w:pPr>
    </w:p>
    <w:p w14:paraId="44234EF2" w14:textId="77777777" w:rsidR="006E3522" w:rsidRDefault="006E3522" w:rsidP="00C869CE">
      <w:pPr>
        <w:jc w:val="center"/>
      </w:pPr>
    </w:p>
    <w:p w14:paraId="19988331" w14:textId="77777777" w:rsidR="006E3522" w:rsidRDefault="006E3522" w:rsidP="00C869CE">
      <w:pPr>
        <w:jc w:val="center"/>
      </w:pPr>
    </w:p>
    <w:p w14:paraId="387DB174" w14:textId="77777777" w:rsidR="006E3522" w:rsidRPr="009365B2" w:rsidRDefault="006E3522" w:rsidP="004403AA"/>
    <w:p w14:paraId="3B57349F" w14:textId="77777777" w:rsidR="00E1046E" w:rsidRPr="009365B2" w:rsidRDefault="00E1046E" w:rsidP="00C869CE">
      <w:pPr>
        <w:jc w:val="center"/>
      </w:pPr>
    </w:p>
    <w:p w14:paraId="1B8A8816" w14:textId="77777777" w:rsidR="00E1046E" w:rsidRPr="009365B2" w:rsidRDefault="00E1046E" w:rsidP="006926CF">
      <w:pPr>
        <w:ind w:firstLine="567"/>
        <w:jc w:val="center"/>
        <w:rPr>
          <w:b/>
        </w:rPr>
      </w:pPr>
      <w:r w:rsidRPr="009365B2">
        <w:rPr>
          <w:b/>
        </w:rPr>
        <w:t>I. ОБЩИЕ ПОЛОЖЕНИЯ</w:t>
      </w:r>
    </w:p>
    <w:p w14:paraId="2C93830B" w14:textId="72F77C50" w:rsidR="004B47DC" w:rsidRPr="005C560A" w:rsidRDefault="004B47DC" w:rsidP="00C869CE">
      <w:pPr>
        <w:pStyle w:val="3"/>
        <w:ind w:firstLine="567"/>
        <w:rPr>
          <w:sz w:val="26"/>
          <w:szCs w:val="26"/>
        </w:rPr>
      </w:pPr>
      <w:r w:rsidRPr="009365B2">
        <w:t xml:space="preserve">1.1. </w:t>
      </w:r>
      <w:r w:rsidRPr="004403AA">
        <w:rPr>
          <w:sz w:val="26"/>
          <w:szCs w:val="26"/>
        </w:rPr>
        <w:t>Настоящий коллективный договор заключен между работодателем и работниками</w:t>
      </w:r>
      <w:r w:rsidR="00565740" w:rsidRPr="004403AA">
        <w:rPr>
          <w:sz w:val="26"/>
          <w:szCs w:val="26"/>
        </w:rPr>
        <w:t xml:space="preserve"> в лице их представителей</w:t>
      </w:r>
      <w:r w:rsidRPr="004403AA">
        <w:rPr>
          <w:sz w:val="26"/>
          <w:szCs w:val="26"/>
        </w:rPr>
        <w:t xml:space="preserve"> и является правовым актом, регулирующим социально-трудовые отношения </w:t>
      </w:r>
      <w:r w:rsidR="005C560A">
        <w:rPr>
          <w:sz w:val="26"/>
          <w:szCs w:val="26"/>
        </w:rPr>
        <w:t xml:space="preserve">в </w:t>
      </w:r>
      <w:r w:rsidR="001E4285" w:rsidRPr="001E4285">
        <w:rPr>
          <w:sz w:val="26"/>
          <w:szCs w:val="26"/>
        </w:rPr>
        <w:t>муниципально</w:t>
      </w:r>
      <w:r w:rsidR="001E4285">
        <w:rPr>
          <w:sz w:val="26"/>
          <w:szCs w:val="26"/>
        </w:rPr>
        <w:t>м</w:t>
      </w:r>
      <w:r w:rsidR="001E4285" w:rsidRPr="001E4285">
        <w:rPr>
          <w:sz w:val="26"/>
          <w:szCs w:val="26"/>
        </w:rPr>
        <w:t xml:space="preserve"> образовательно</w:t>
      </w:r>
      <w:r w:rsidR="001E4285">
        <w:rPr>
          <w:sz w:val="26"/>
          <w:szCs w:val="26"/>
        </w:rPr>
        <w:t>м</w:t>
      </w:r>
      <w:r w:rsidR="001E4285" w:rsidRPr="001E4285">
        <w:rPr>
          <w:sz w:val="26"/>
          <w:szCs w:val="26"/>
        </w:rPr>
        <w:t xml:space="preserve"> учреждени</w:t>
      </w:r>
      <w:r w:rsidR="001E4285">
        <w:rPr>
          <w:sz w:val="26"/>
          <w:szCs w:val="26"/>
        </w:rPr>
        <w:t>и</w:t>
      </w:r>
      <w:r w:rsidR="001E4285" w:rsidRPr="001E4285">
        <w:rPr>
          <w:sz w:val="26"/>
          <w:szCs w:val="26"/>
        </w:rPr>
        <w:t xml:space="preserve"> средн</w:t>
      </w:r>
      <w:r w:rsidR="001E4285">
        <w:rPr>
          <w:sz w:val="26"/>
          <w:szCs w:val="26"/>
        </w:rPr>
        <w:t>ей</w:t>
      </w:r>
      <w:r w:rsidR="001E4285" w:rsidRPr="001E4285">
        <w:rPr>
          <w:sz w:val="26"/>
          <w:szCs w:val="26"/>
        </w:rPr>
        <w:t xml:space="preserve"> общеобразовательн</w:t>
      </w:r>
      <w:r w:rsidR="001E4285">
        <w:rPr>
          <w:sz w:val="26"/>
          <w:szCs w:val="26"/>
        </w:rPr>
        <w:t>ой</w:t>
      </w:r>
      <w:r w:rsidR="001E4285" w:rsidRPr="001E4285">
        <w:rPr>
          <w:sz w:val="26"/>
          <w:szCs w:val="26"/>
        </w:rPr>
        <w:t xml:space="preserve"> школ</w:t>
      </w:r>
      <w:r w:rsidR="001E4285">
        <w:rPr>
          <w:sz w:val="26"/>
          <w:szCs w:val="26"/>
        </w:rPr>
        <w:t>е</w:t>
      </w:r>
      <w:r w:rsidR="001E4285" w:rsidRPr="001E4285">
        <w:rPr>
          <w:sz w:val="26"/>
          <w:szCs w:val="26"/>
        </w:rPr>
        <w:t xml:space="preserve"> </w:t>
      </w:r>
      <w:r w:rsidR="005C560A" w:rsidRPr="005C560A">
        <w:rPr>
          <w:sz w:val="26"/>
          <w:szCs w:val="26"/>
        </w:rPr>
        <w:t>“</w:t>
      </w:r>
      <w:r w:rsidR="005C560A">
        <w:rPr>
          <w:sz w:val="26"/>
          <w:szCs w:val="26"/>
        </w:rPr>
        <w:t xml:space="preserve">Образовательный комплекс №34 имени </w:t>
      </w:r>
      <w:proofErr w:type="spellStart"/>
      <w:r w:rsidR="005C560A">
        <w:rPr>
          <w:sz w:val="26"/>
          <w:szCs w:val="26"/>
        </w:rPr>
        <w:t>Лататуева</w:t>
      </w:r>
      <w:proofErr w:type="spellEnd"/>
      <w:r w:rsidR="005C560A">
        <w:rPr>
          <w:sz w:val="26"/>
          <w:szCs w:val="26"/>
        </w:rPr>
        <w:t xml:space="preserve"> В.Н.</w:t>
      </w:r>
      <w:r w:rsidR="005C560A" w:rsidRPr="005C560A">
        <w:rPr>
          <w:sz w:val="26"/>
          <w:szCs w:val="26"/>
        </w:rPr>
        <w:t>”</w:t>
      </w:r>
      <w:r w:rsidR="005C560A">
        <w:rPr>
          <w:sz w:val="26"/>
          <w:szCs w:val="26"/>
        </w:rPr>
        <w:t>.</w:t>
      </w:r>
    </w:p>
    <w:p w14:paraId="321708AD" w14:textId="4A5D1E6C" w:rsidR="004B47DC" w:rsidRPr="004403AA" w:rsidRDefault="004B47DC" w:rsidP="00C869CE">
      <w:pPr>
        <w:pStyle w:val="3"/>
        <w:ind w:firstLine="567"/>
        <w:jc w:val="center"/>
        <w:rPr>
          <w:i/>
          <w:sz w:val="26"/>
          <w:szCs w:val="26"/>
        </w:rPr>
      </w:pPr>
    </w:p>
    <w:p w14:paraId="38B499DB" w14:textId="77777777" w:rsidR="009407CD" w:rsidRPr="004403AA" w:rsidRDefault="004B47DC" w:rsidP="00C869CE">
      <w:pPr>
        <w:pStyle w:val="3"/>
        <w:ind w:firstLine="567"/>
        <w:rPr>
          <w:sz w:val="26"/>
          <w:szCs w:val="26"/>
        </w:rPr>
      </w:pPr>
      <w:r w:rsidRPr="004403AA">
        <w:rPr>
          <w:sz w:val="26"/>
          <w:szCs w:val="26"/>
        </w:rPr>
        <w:t>1.2. Основой для заключения коллективного договора являются:</w:t>
      </w:r>
    </w:p>
    <w:p w14:paraId="037F4B91" w14:textId="77777777" w:rsidR="009407CD" w:rsidRPr="004403AA" w:rsidRDefault="006926CF" w:rsidP="009407CD">
      <w:pPr>
        <w:pStyle w:val="3"/>
        <w:ind w:firstLine="567"/>
        <w:rPr>
          <w:sz w:val="26"/>
          <w:szCs w:val="26"/>
        </w:rPr>
      </w:pPr>
      <w:r w:rsidRPr="004403AA">
        <w:rPr>
          <w:sz w:val="26"/>
          <w:szCs w:val="26"/>
        </w:rPr>
        <w:t xml:space="preserve">- </w:t>
      </w:r>
      <w:r w:rsidR="004B47DC" w:rsidRPr="004403AA">
        <w:rPr>
          <w:sz w:val="26"/>
          <w:szCs w:val="26"/>
        </w:rPr>
        <w:t xml:space="preserve">Трудовой </w:t>
      </w:r>
      <w:r w:rsidR="004F6E88" w:rsidRPr="004403AA">
        <w:rPr>
          <w:sz w:val="26"/>
          <w:szCs w:val="26"/>
        </w:rPr>
        <w:t>к</w:t>
      </w:r>
      <w:r w:rsidR="004B47DC" w:rsidRPr="004403AA">
        <w:rPr>
          <w:sz w:val="26"/>
          <w:szCs w:val="26"/>
        </w:rPr>
        <w:t>одекс Р</w:t>
      </w:r>
      <w:r w:rsidR="009407CD" w:rsidRPr="004403AA">
        <w:rPr>
          <w:sz w:val="26"/>
          <w:szCs w:val="26"/>
        </w:rPr>
        <w:t xml:space="preserve">оссийской </w:t>
      </w:r>
      <w:r w:rsidR="004B47DC" w:rsidRPr="004403AA">
        <w:rPr>
          <w:sz w:val="26"/>
          <w:szCs w:val="26"/>
        </w:rPr>
        <w:t>Ф</w:t>
      </w:r>
      <w:r w:rsidR="009407CD" w:rsidRPr="004403AA">
        <w:rPr>
          <w:sz w:val="26"/>
          <w:szCs w:val="26"/>
        </w:rPr>
        <w:t>едерации</w:t>
      </w:r>
      <w:r w:rsidR="004B47DC" w:rsidRPr="004403AA">
        <w:rPr>
          <w:sz w:val="26"/>
          <w:szCs w:val="26"/>
        </w:rPr>
        <w:t xml:space="preserve"> (далее – ТК РФ);</w:t>
      </w:r>
    </w:p>
    <w:p w14:paraId="4582A775" w14:textId="77777777" w:rsidR="00E34273" w:rsidRPr="004403AA" w:rsidRDefault="006926CF" w:rsidP="00E34273">
      <w:pPr>
        <w:pStyle w:val="3"/>
        <w:ind w:firstLine="567"/>
        <w:rPr>
          <w:sz w:val="26"/>
          <w:szCs w:val="26"/>
        </w:rPr>
      </w:pPr>
      <w:r w:rsidRPr="004403AA">
        <w:rPr>
          <w:sz w:val="26"/>
          <w:szCs w:val="26"/>
        </w:rPr>
        <w:t xml:space="preserve">- </w:t>
      </w:r>
      <w:r w:rsidR="004B47DC" w:rsidRPr="004403AA">
        <w:rPr>
          <w:sz w:val="26"/>
          <w:szCs w:val="26"/>
        </w:rPr>
        <w:t>Ф</w:t>
      </w:r>
      <w:r w:rsidR="009407CD" w:rsidRPr="004403AA">
        <w:rPr>
          <w:sz w:val="26"/>
          <w:szCs w:val="26"/>
        </w:rPr>
        <w:t>едеральный закон от 12</w:t>
      </w:r>
      <w:r w:rsidRPr="004403AA">
        <w:rPr>
          <w:sz w:val="26"/>
          <w:szCs w:val="26"/>
        </w:rPr>
        <w:t>.01.</w:t>
      </w:r>
      <w:r w:rsidR="009407CD" w:rsidRPr="004403AA">
        <w:rPr>
          <w:sz w:val="26"/>
          <w:szCs w:val="26"/>
        </w:rPr>
        <w:t xml:space="preserve">1996 г. № 10-ФЗ </w:t>
      </w:r>
      <w:r w:rsidR="004B47DC" w:rsidRPr="004403AA">
        <w:rPr>
          <w:sz w:val="26"/>
          <w:szCs w:val="26"/>
        </w:rPr>
        <w:t>«О профессиональных союзах, их правах и гарантиях деятельности»</w:t>
      </w:r>
      <w:r w:rsidR="00E34273" w:rsidRPr="004403AA">
        <w:rPr>
          <w:sz w:val="26"/>
          <w:szCs w:val="26"/>
        </w:rPr>
        <w:t>;</w:t>
      </w:r>
    </w:p>
    <w:p w14:paraId="405F0CAB" w14:textId="77777777" w:rsidR="00301442" w:rsidRPr="004403AA" w:rsidRDefault="006926CF" w:rsidP="00301442">
      <w:pPr>
        <w:pStyle w:val="3"/>
        <w:ind w:firstLine="567"/>
        <w:rPr>
          <w:sz w:val="26"/>
          <w:szCs w:val="26"/>
        </w:rPr>
      </w:pPr>
      <w:r w:rsidRPr="004403AA">
        <w:rPr>
          <w:sz w:val="26"/>
          <w:szCs w:val="26"/>
        </w:rPr>
        <w:t>- Федеральный закон от 29.12.</w:t>
      </w:r>
      <w:r w:rsidR="00E34273" w:rsidRPr="004403AA">
        <w:rPr>
          <w:sz w:val="26"/>
          <w:szCs w:val="26"/>
        </w:rPr>
        <w:t xml:space="preserve">2012 г. </w:t>
      </w:r>
      <w:r w:rsidR="00861C70" w:rsidRPr="004403AA">
        <w:rPr>
          <w:sz w:val="26"/>
          <w:szCs w:val="26"/>
        </w:rPr>
        <w:t xml:space="preserve">№ </w:t>
      </w:r>
      <w:r w:rsidR="00E34273" w:rsidRPr="004403AA">
        <w:rPr>
          <w:sz w:val="26"/>
          <w:szCs w:val="26"/>
        </w:rPr>
        <w:t>273-ФЗ «Об образовании в Российской Федерации»</w:t>
      </w:r>
      <w:r w:rsidR="003A27DE" w:rsidRPr="004403AA">
        <w:rPr>
          <w:sz w:val="26"/>
          <w:szCs w:val="26"/>
        </w:rPr>
        <w:t xml:space="preserve"> (далее -</w:t>
      </w:r>
      <w:r w:rsidR="003A27DE" w:rsidRPr="004403AA">
        <w:rPr>
          <w:bCs/>
          <w:sz w:val="26"/>
          <w:szCs w:val="26"/>
        </w:rPr>
        <w:t xml:space="preserve"> Федеральный закон об образовании)</w:t>
      </w:r>
      <w:r w:rsidR="00301442" w:rsidRPr="004403AA">
        <w:rPr>
          <w:sz w:val="26"/>
          <w:szCs w:val="26"/>
        </w:rPr>
        <w:t>;</w:t>
      </w:r>
    </w:p>
    <w:p w14:paraId="1975DBCF" w14:textId="77777777" w:rsidR="00E164FC" w:rsidRPr="004403AA" w:rsidRDefault="00E164FC" w:rsidP="00301442">
      <w:pPr>
        <w:pStyle w:val="3"/>
        <w:ind w:firstLine="567"/>
        <w:rPr>
          <w:sz w:val="26"/>
          <w:szCs w:val="26"/>
        </w:rPr>
      </w:pPr>
      <w:r w:rsidRPr="004403AA">
        <w:rPr>
          <w:sz w:val="26"/>
          <w:szCs w:val="26"/>
        </w:rPr>
        <w:t xml:space="preserve">- </w:t>
      </w:r>
      <w:r w:rsidRPr="004403AA">
        <w:rPr>
          <w:bCs/>
          <w:sz w:val="26"/>
          <w:szCs w:val="26"/>
        </w:rPr>
        <w:t>Закон Ярославской области от 08.05.2003 № 21-з «О социальном партнерстве в Ярославской области»</w:t>
      </w:r>
      <w:r w:rsidR="00B556A2" w:rsidRPr="004403AA">
        <w:rPr>
          <w:bCs/>
          <w:sz w:val="26"/>
          <w:szCs w:val="26"/>
        </w:rPr>
        <w:t>;</w:t>
      </w:r>
    </w:p>
    <w:p w14:paraId="597E45F3" w14:textId="77777777" w:rsidR="00E164FC" w:rsidRPr="004403AA" w:rsidRDefault="006926CF" w:rsidP="00522921">
      <w:pPr>
        <w:autoSpaceDE w:val="0"/>
        <w:autoSpaceDN w:val="0"/>
        <w:adjustRightInd w:val="0"/>
        <w:ind w:firstLine="540"/>
        <w:jc w:val="both"/>
        <w:rPr>
          <w:sz w:val="26"/>
          <w:szCs w:val="26"/>
        </w:rPr>
      </w:pPr>
      <w:r w:rsidRPr="004403AA">
        <w:rPr>
          <w:sz w:val="26"/>
          <w:szCs w:val="26"/>
        </w:rPr>
        <w:t xml:space="preserve">- </w:t>
      </w:r>
      <w:r w:rsidR="00E164FC" w:rsidRPr="004403AA">
        <w:rPr>
          <w:rFonts w:eastAsiaTheme="minorHAnsi"/>
          <w:sz w:val="26"/>
          <w:szCs w:val="26"/>
          <w:lang w:eastAsia="en-US"/>
        </w:rPr>
        <w:t>Постановление Губернатора Ярославской области от 09.03.2007 № 171 «О взаимодействии органов исполнительной власти, органов местного самоуправления области с профсоюзами и работодателями»</w:t>
      </w:r>
      <w:r w:rsidR="00B556A2" w:rsidRPr="004403AA">
        <w:rPr>
          <w:sz w:val="26"/>
          <w:szCs w:val="26"/>
        </w:rPr>
        <w:t>;</w:t>
      </w:r>
    </w:p>
    <w:p w14:paraId="5C4E6C7E" w14:textId="127A99AC" w:rsidR="002423FB" w:rsidRPr="004403AA" w:rsidRDefault="00E164FC" w:rsidP="00522921">
      <w:pPr>
        <w:autoSpaceDE w:val="0"/>
        <w:autoSpaceDN w:val="0"/>
        <w:adjustRightInd w:val="0"/>
        <w:ind w:firstLine="540"/>
        <w:jc w:val="both"/>
        <w:rPr>
          <w:iCs/>
          <w:sz w:val="26"/>
          <w:szCs w:val="26"/>
        </w:rPr>
      </w:pPr>
      <w:r w:rsidRPr="004403AA">
        <w:rPr>
          <w:sz w:val="26"/>
          <w:szCs w:val="26"/>
        </w:rPr>
        <w:t>-</w:t>
      </w:r>
      <w:r w:rsidR="003A27DE" w:rsidRPr="004403AA">
        <w:rPr>
          <w:sz w:val="26"/>
          <w:szCs w:val="26"/>
        </w:rPr>
        <w:t xml:space="preserve"> </w:t>
      </w:r>
      <w:r w:rsidR="00645FA3" w:rsidRPr="004403AA">
        <w:rPr>
          <w:sz w:val="26"/>
          <w:szCs w:val="26"/>
        </w:rPr>
        <w:t>Отраслевое р</w:t>
      </w:r>
      <w:r w:rsidR="002423FB" w:rsidRPr="004403AA">
        <w:rPr>
          <w:sz w:val="26"/>
          <w:szCs w:val="26"/>
        </w:rPr>
        <w:t xml:space="preserve">егиональное </w:t>
      </w:r>
      <w:r w:rsidR="00887C13" w:rsidRPr="004403AA">
        <w:rPr>
          <w:sz w:val="26"/>
          <w:szCs w:val="26"/>
        </w:rPr>
        <w:t>соглашение</w:t>
      </w:r>
      <w:r w:rsidR="00B031E4" w:rsidRPr="004403AA">
        <w:rPr>
          <w:sz w:val="26"/>
          <w:szCs w:val="26"/>
        </w:rPr>
        <w:t xml:space="preserve"> по организациям системы образования Ярославской области на </w:t>
      </w:r>
      <w:r w:rsidR="00645FA3" w:rsidRPr="004403AA">
        <w:rPr>
          <w:iCs/>
          <w:sz w:val="26"/>
          <w:szCs w:val="26"/>
        </w:rPr>
        <w:t>20</w:t>
      </w:r>
      <w:r w:rsidR="0061284E" w:rsidRPr="004403AA">
        <w:rPr>
          <w:iCs/>
          <w:sz w:val="26"/>
          <w:szCs w:val="26"/>
        </w:rPr>
        <w:t>2</w:t>
      </w:r>
      <w:r w:rsidR="00EA1079" w:rsidRPr="004403AA">
        <w:rPr>
          <w:iCs/>
          <w:sz w:val="26"/>
          <w:szCs w:val="26"/>
        </w:rPr>
        <w:t>5</w:t>
      </w:r>
      <w:r w:rsidR="00B031E4" w:rsidRPr="004403AA">
        <w:rPr>
          <w:iCs/>
          <w:sz w:val="26"/>
          <w:szCs w:val="26"/>
        </w:rPr>
        <w:t xml:space="preserve">-2026 </w:t>
      </w:r>
      <w:r w:rsidR="00645FA3" w:rsidRPr="004403AA">
        <w:rPr>
          <w:iCs/>
          <w:sz w:val="26"/>
          <w:szCs w:val="26"/>
        </w:rPr>
        <w:t>годы</w:t>
      </w:r>
      <w:r w:rsidR="00ED7071" w:rsidRPr="004403AA">
        <w:rPr>
          <w:iCs/>
          <w:sz w:val="26"/>
          <w:szCs w:val="26"/>
        </w:rPr>
        <w:t xml:space="preserve"> </w:t>
      </w:r>
      <w:r w:rsidR="00B75314" w:rsidRPr="004403AA">
        <w:rPr>
          <w:sz w:val="26"/>
          <w:szCs w:val="26"/>
        </w:rPr>
        <w:t>(далее –региональное соглашение)</w:t>
      </w:r>
      <w:r w:rsidR="006926CF" w:rsidRPr="004403AA">
        <w:rPr>
          <w:iCs/>
          <w:sz w:val="26"/>
          <w:szCs w:val="26"/>
        </w:rPr>
        <w:t>;</w:t>
      </w:r>
    </w:p>
    <w:p w14:paraId="028668F3" w14:textId="23443EAE" w:rsidR="006E3522" w:rsidRPr="004403AA" w:rsidRDefault="006E3522" w:rsidP="00610B33">
      <w:pPr>
        <w:pStyle w:val="3"/>
        <w:rPr>
          <w:sz w:val="26"/>
          <w:szCs w:val="26"/>
        </w:rPr>
      </w:pPr>
      <w:r w:rsidRPr="004403AA">
        <w:rPr>
          <w:i/>
          <w:iCs/>
          <w:sz w:val="26"/>
          <w:szCs w:val="26"/>
        </w:rPr>
        <w:t xml:space="preserve">    - </w:t>
      </w:r>
      <w:r w:rsidRPr="004403AA">
        <w:rPr>
          <w:sz w:val="26"/>
          <w:szCs w:val="26"/>
        </w:rPr>
        <w:t xml:space="preserve">Территориальное отраслевое соглашение по организациям муниципальной системы образования города Ярославля на 2024 – 2026 годы. </w:t>
      </w:r>
    </w:p>
    <w:p w14:paraId="215F9551" w14:textId="77777777" w:rsidR="004B47DC" w:rsidRPr="004403AA" w:rsidRDefault="009407CD" w:rsidP="00C869CE">
      <w:pPr>
        <w:pStyle w:val="3"/>
        <w:ind w:firstLine="567"/>
        <w:rPr>
          <w:sz w:val="26"/>
          <w:szCs w:val="26"/>
        </w:rPr>
      </w:pPr>
      <w:r w:rsidRPr="004403AA">
        <w:rPr>
          <w:sz w:val="26"/>
          <w:szCs w:val="26"/>
        </w:rPr>
        <w:t xml:space="preserve">1.3. </w:t>
      </w:r>
      <w:r w:rsidR="004B47DC" w:rsidRPr="004403AA">
        <w:rPr>
          <w:sz w:val="26"/>
          <w:szCs w:val="26"/>
        </w:rPr>
        <w:t xml:space="preserve">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w:t>
      </w:r>
      <w:r w:rsidR="00A82337" w:rsidRPr="004403AA">
        <w:rPr>
          <w:sz w:val="26"/>
          <w:szCs w:val="26"/>
        </w:rPr>
        <w:t xml:space="preserve">трудовым законодательством, иными актами, содержащими нормы трудового </w:t>
      </w:r>
      <w:r w:rsidR="00CB0793" w:rsidRPr="004403AA">
        <w:rPr>
          <w:sz w:val="26"/>
          <w:szCs w:val="26"/>
        </w:rPr>
        <w:t>права, соглашениями</w:t>
      </w:r>
      <w:r w:rsidR="004B47DC" w:rsidRPr="004403AA">
        <w:rPr>
          <w:sz w:val="26"/>
          <w:szCs w:val="26"/>
        </w:rPr>
        <w:t xml:space="preserve">. </w:t>
      </w:r>
    </w:p>
    <w:p w14:paraId="6AF01472" w14:textId="77777777" w:rsidR="004B47DC" w:rsidRPr="004403AA" w:rsidRDefault="004B47DC" w:rsidP="00C869CE">
      <w:pPr>
        <w:pStyle w:val="3"/>
        <w:ind w:firstLine="567"/>
        <w:rPr>
          <w:sz w:val="26"/>
          <w:szCs w:val="26"/>
        </w:rPr>
      </w:pPr>
      <w:r w:rsidRPr="004403AA">
        <w:rPr>
          <w:sz w:val="26"/>
          <w:szCs w:val="26"/>
        </w:rPr>
        <w:t xml:space="preserve">Сторонами коллективного договора являются: </w:t>
      </w:r>
    </w:p>
    <w:p w14:paraId="3B865E3E" w14:textId="2367B023" w:rsidR="00401C00" w:rsidRPr="004403AA" w:rsidRDefault="004B47DC" w:rsidP="00FB0185">
      <w:pPr>
        <w:pStyle w:val="3"/>
        <w:ind w:firstLine="567"/>
        <w:rPr>
          <w:sz w:val="26"/>
          <w:szCs w:val="26"/>
        </w:rPr>
      </w:pPr>
      <w:r w:rsidRPr="004403AA">
        <w:rPr>
          <w:sz w:val="26"/>
          <w:szCs w:val="26"/>
        </w:rPr>
        <w:t xml:space="preserve">работодатель в лице его представителя </w:t>
      </w:r>
      <w:r w:rsidR="009407CD" w:rsidRPr="004403AA">
        <w:rPr>
          <w:sz w:val="26"/>
          <w:szCs w:val="26"/>
        </w:rPr>
        <w:t>–</w:t>
      </w:r>
      <w:r w:rsidRPr="004403AA">
        <w:rPr>
          <w:sz w:val="26"/>
          <w:szCs w:val="26"/>
        </w:rPr>
        <w:t xml:space="preserve"> руководителя </w:t>
      </w:r>
      <w:r w:rsidR="009407CD" w:rsidRPr="004403AA">
        <w:rPr>
          <w:sz w:val="26"/>
          <w:szCs w:val="26"/>
        </w:rPr>
        <w:t>образовательной</w:t>
      </w:r>
      <w:r w:rsidR="00FA5DF8" w:rsidRPr="004403AA">
        <w:rPr>
          <w:sz w:val="26"/>
          <w:szCs w:val="26"/>
        </w:rPr>
        <w:t xml:space="preserve"> </w:t>
      </w:r>
      <w:r w:rsidR="009407CD" w:rsidRPr="004403AA">
        <w:rPr>
          <w:sz w:val="26"/>
          <w:szCs w:val="26"/>
        </w:rPr>
        <w:t>организации</w:t>
      </w:r>
      <w:r w:rsidR="005C560A">
        <w:rPr>
          <w:sz w:val="26"/>
          <w:szCs w:val="26"/>
        </w:rPr>
        <w:t xml:space="preserve"> </w:t>
      </w:r>
      <w:r w:rsidR="005C560A" w:rsidRPr="005C560A">
        <w:rPr>
          <w:sz w:val="26"/>
          <w:szCs w:val="26"/>
          <w:u w:val="single"/>
        </w:rPr>
        <w:t>Тинина Наталья Николаевна</w:t>
      </w:r>
      <w:r w:rsidR="00FB0185" w:rsidRPr="004403AA">
        <w:rPr>
          <w:sz w:val="26"/>
          <w:szCs w:val="26"/>
        </w:rPr>
        <w:t xml:space="preserve"> </w:t>
      </w:r>
      <w:r w:rsidRPr="004403AA">
        <w:rPr>
          <w:sz w:val="26"/>
          <w:szCs w:val="26"/>
        </w:rPr>
        <w:t>(далее – работодатель);</w:t>
      </w:r>
      <w:r w:rsidR="00401C00" w:rsidRPr="004403AA">
        <w:rPr>
          <w:sz w:val="26"/>
          <w:szCs w:val="26"/>
        </w:rPr>
        <w:t xml:space="preserve">                             </w:t>
      </w:r>
    </w:p>
    <w:p w14:paraId="0D6854AA" w14:textId="02D0A455" w:rsidR="001339FA" w:rsidRPr="004403AA" w:rsidRDefault="004B47DC" w:rsidP="001339FA">
      <w:pPr>
        <w:pStyle w:val="3"/>
        <w:ind w:firstLine="567"/>
        <w:rPr>
          <w:sz w:val="26"/>
          <w:szCs w:val="26"/>
        </w:rPr>
      </w:pPr>
      <w:r w:rsidRPr="004403AA">
        <w:rPr>
          <w:sz w:val="26"/>
          <w:szCs w:val="26"/>
        </w:rPr>
        <w:t xml:space="preserve">работники образовательной организации в лице их представителя </w:t>
      </w:r>
      <w:r w:rsidR="00DE63BB" w:rsidRPr="004403AA">
        <w:rPr>
          <w:sz w:val="26"/>
          <w:szCs w:val="26"/>
        </w:rPr>
        <w:t xml:space="preserve">– </w:t>
      </w:r>
      <w:r w:rsidR="00FB0185" w:rsidRPr="004403AA">
        <w:rPr>
          <w:sz w:val="26"/>
          <w:szCs w:val="26"/>
        </w:rPr>
        <w:t xml:space="preserve">председателя </w:t>
      </w:r>
      <w:r w:rsidR="00DE63BB" w:rsidRPr="004403AA">
        <w:rPr>
          <w:sz w:val="26"/>
          <w:szCs w:val="26"/>
        </w:rPr>
        <w:t>п</w:t>
      </w:r>
      <w:r w:rsidRPr="004403AA">
        <w:rPr>
          <w:sz w:val="26"/>
          <w:szCs w:val="26"/>
        </w:rPr>
        <w:t>ервичной профсоюзной</w:t>
      </w:r>
      <w:r w:rsidR="00C561C5" w:rsidRPr="004403AA">
        <w:rPr>
          <w:sz w:val="26"/>
          <w:szCs w:val="26"/>
        </w:rPr>
        <w:t xml:space="preserve"> организации</w:t>
      </w:r>
      <w:r w:rsidR="00514E87" w:rsidRPr="004403AA">
        <w:rPr>
          <w:sz w:val="26"/>
          <w:szCs w:val="26"/>
        </w:rPr>
        <w:t xml:space="preserve"> Общероссийского Профсоюза образования</w:t>
      </w:r>
      <w:r w:rsidR="005C560A">
        <w:rPr>
          <w:sz w:val="26"/>
          <w:szCs w:val="26"/>
        </w:rPr>
        <w:t xml:space="preserve"> </w:t>
      </w:r>
      <w:r w:rsidR="005C560A" w:rsidRPr="005C560A">
        <w:rPr>
          <w:sz w:val="26"/>
          <w:szCs w:val="26"/>
          <w:u w:val="single"/>
        </w:rPr>
        <w:t xml:space="preserve">Соколова Ирина </w:t>
      </w:r>
      <w:proofErr w:type="spellStart"/>
      <w:r w:rsidR="005C560A" w:rsidRPr="005C560A">
        <w:rPr>
          <w:sz w:val="26"/>
          <w:szCs w:val="26"/>
          <w:u w:val="single"/>
        </w:rPr>
        <w:t>Адольфовна</w:t>
      </w:r>
      <w:proofErr w:type="spellEnd"/>
      <w:r w:rsidR="00514E87" w:rsidRPr="004403AA">
        <w:rPr>
          <w:sz w:val="26"/>
          <w:szCs w:val="26"/>
        </w:rPr>
        <w:t xml:space="preserve"> (далее – профсоюзная организация).</w:t>
      </w:r>
      <w:r w:rsidR="001339FA" w:rsidRPr="004403AA">
        <w:rPr>
          <w:sz w:val="26"/>
          <w:szCs w:val="26"/>
        </w:rPr>
        <w:t xml:space="preserve"> </w:t>
      </w:r>
    </w:p>
    <w:p w14:paraId="7684C83C" w14:textId="77777777" w:rsidR="001339FA" w:rsidRPr="004403AA" w:rsidRDefault="001339FA" w:rsidP="001339FA">
      <w:pPr>
        <w:pStyle w:val="3"/>
        <w:ind w:firstLine="567"/>
        <w:rPr>
          <w:color w:val="000000"/>
          <w:sz w:val="26"/>
          <w:szCs w:val="26"/>
        </w:rPr>
      </w:pPr>
      <w:r w:rsidRPr="004403AA">
        <w:rPr>
          <w:sz w:val="26"/>
          <w:szCs w:val="26"/>
        </w:rPr>
        <w:t>Профсоюзная  организация выступает в качестве единственного</w:t>
      </w:r>
      <w:r w:rsidRPr="004403AA">
        <w:rPr>
          <w:color w:val="000000"/>
          <w:sz w:val="26"/>
          <w:szCs w:val="26"/>
        </w:rPr>
        <w:t xml:space="preserve"> полномочного представителя работников при разработке и заключении коллективного договора, ведении переговоров по решению трудовых, профессиональных и социально-экономических вопросов, в том числе, оплаты труда, размеров доплат и надбавок, форм и размеров  материального поощрения,</w:t>
      </w:r>
      <w:r w:rsidRPr="004403AA">
        <w:rPr>
          <w:sz w:val="26"/>
          <w:szCs w:val="26"/>
        </w:rPr>
        <w:t xml:space="preserve"> аттестации педагогических работников, </w:t>
      </w:r>
      <w:r w:rsidRPr="004403AA">
        <w:rPr>
          <w:color w:val="000000"/>
          <w:sz w:val="26"/>
          <w:szCs w:val="26"/>
        </w:rPr>
        <w:t xml:space="preserve">занятости, найма, увольнения, а также по проблемам социальной защищенности трудового коллектива и отдельных работников. </w:t>
      </w:r>
    </w:p>
    <w:p w14:paraId="5F0294C4" w14:textId="77777777" w:rsidR="003A27DE" w:rsidRPr="004403AA" w:rsidRDefault="003A27DE" w:rsidP="001339FA">
      <w:pPr>
        <w:pStyle w:val="3"/>
        <w:ind w:firstLine="567"/>
        <w:rPr>
          <w:color w:val="0070C0"/>
          <w:sz w:val="26"/>
          <w:szCs w:val="26"/>
        </w:rPr>
      </w:pPr>
      <w:r w:rsidRPr="004403AA">
        <w:rPr>
          <w:bCs/>
          <w:sz w:val="26"/>
          <w:szCs w:val="26"/>
        </w:rPr>
        <w:t xml:space="preserve">Работодатель </w:t>
      </w:r>
      <w:r w:rsidRPr="004403AA">
        <w:rPr>
          <w:sz w:val="26"/>
          <w:szCs w:val="26"/>
        </w:rPr>
        <w:t xml:space="preserve">в целях развития взаимоотношений по защите интересов работающих и </w:t>
      </w:r>
      <w:r w:rsidRPr="004403AA">
        <w:rPr>
          <w:bCs/>
          <w:sz w:val="26"/>
          <w:szCs w:val="26"/>
        </w:rPr>
        <w:t xml:space="preserve">реализации пункта 2 части 6 статьи 26 Федерального закона об образовании </w:t>
      </w:r>
      <w:r w:rsidRPr="004403AA">
        <w:rPr>
          <w:sz w:val="26"/>
          <w:szCs w:val="26"/>
        </w:rPr>
        <w:t xml:space="preserve">оказывает содействие в создании необходимых условий обеспечения деятельности профсоюзной организации, </w:t>
      </w:r>
      <w:r w:rsidRPr="004403AA">
        <w:rPr>
          <w:bCs/>
          <w:sz w:val="26"/>
          <w:szCs w:val="26"/>
        </w:rPr>
        <w:t>способствует функционированию профсоюзной организации как представительного органа работников.</w:t>
      </w:r>
      <w:r w:rsidR="004A2675" w:rsidRPr="004403AA">
        <w:rPr>
          <w:bCs/>
          <w:sz w:val="26"/>
          <w:szCs w:val="26"/>
        </w:rPr>
        <w:t xml:space="preserve"> </w:t>
      </w:r>
    </w:p>
    <w:p w14:paraId="0111FD7F" w14:textId="77777777" w:rsidR="00B556A2" w:rsidRPr="004403AA" w:rsidRDefault="004B47DC" w:rsidP="00B556A2">
      <w:pPr>
        <w:pStyle w:val="3"/>
        <w:ind w:firstLine="567"/>
        <w:rPr>
          <w:sz w:val="26"/>
          <w:szCs w:val="26"/>
        </w:rPr>
      </w:pPr>
      <w:r w:rsidRPr="004403AA">
        <w:rPr>
          <w:sz w:val="26"/>
          <w:szCs w:val="26"/>
        </w:rPr>
        <w:lastRenderedPageBreak/>
        <w:t>1.</w:t>
      </w:r>
      <w:r w:rsidR="00BA32CD" w:rsidRPr="004403AA">
        <w:rPr>
          <w:sz w:val="26"/>
          <w:szCs w:val="26"/>
        </w:rPr>
        <w:t>4</w:t>
      </w:r>
      <w:r w:rsidRPr="004403AA">
        <w:rPr>
          <w:sz w:val="26"/>
          <w:szCs w:val="26"/>
        </w:rPr>
        <w:t xml:space="preserve">. Действие настоящего коллективного договора распространяется на всех </w:t>
      </w:r>
      <w:r w:rsidR="00E91540" w:rsidRPr="004403AA">
        <w:rPr>
          <w:sz w:val="26"/>
          <w:szCs w:val="26"/>
        </w:rPr>
        <w:t xml:space="preserve">работников </w:t>
      </w:r>
      <w:r w:rsidRPr="004403AA">
        <w:rPr>
          <w:sz w:val="26"/>
          <w:szCs w:val="26"/>
        </w:rPr>
        <w:t>образовательной организаци</w:t>
      </w:r>
      <w:r w:rsidR="00BA32CD" w:rsidRPr="004403AA">
        <w:rPr>
          <w:sz w:val="26"/>
          <w:szCs w:val="26"/>
        </w:rPr>
        <w:t>и</w:t>
      </w:r>
      <w:r w:rsidR="00B556A2" w:rsidRPr="004403AA">
        <w:rPr>
          <w:sz w:val="26"/>
          <w:szCs w:val="26"/>
        </w:rPr>
        <w:t xml:space="preserve">. </w:t>
      </w:r>
    </w:p>
    <w:p w14:paraId="2A369FE5" w14:textId="77777777" w:rsidR="00B556A2" w:rsidRPr="004403AA" w:rsidRDefault="00514E87" w:rsidP="00B556A2">
      <w:pPr>
        <w:pStyle w:val="3"/>
        <w:ind w:firstLine="567"/>
        <w:rPr>
          <w:sz w:val="26"/>
          <w:szCs w:val="26"/>
        </w:rPr>
      </w:pPr>
      <w:r w:rsidRPr="004403AA">
        <w:rPr>
          <w:sz w:val="26"/>
          <w:szCs w:val="26"/>
        </w:rPr>
        <w:t>Профсоюзная организация</w:t>
      </w:r>
      <w:r w:rsidR="00B556A2" w:rsidRPr="004403AA">
        <w:rPr>
          <w:sz w:val="26"/>
          <w:szCs w:val="26"/>
        </w:rPr>
        <w:t>:</w:t>
      </w:r>
    </w:p>
    <w:p w14:paraId="1112B189" w14:textId="77777777" w:rsidR="00B556A2" w:rsidRPr="004403AA" w:rsidRDefault="00B556A2" w:rsidP="00B556A2">
      <w:pPr>
        <w:pStyle w:val="3"/>
        <w:ind w:firstLine="567"/>
        <w:rPr>
          <w:sz w:val="26"/>
          <w:szCs w:val="26"/>
        </w:rPr>
      </w:pPr>
      <w:r w:rsidRPr="004403AA">
        <w:rPr>
          <w:sz w:val="26"/>
          <w:szCs w:val="26"/>
        </w:rPr>
        <w:t>- не обеспечивает контроль за соблюдением социально-трудовых, профессиональных и иных прав и интересов работников, не являющихся членами Профсоюза и не уполномочивших Профсоюз на представление их интересов;</w:t>
      </w:r>
    </w:p>
    <w:p w14:paraId="15319A0B" w14:textId="77777777" w:rsidR="00B556A2" w:rsidRPr="004403AA" w:rsidRDefault="00B556A2" w:rsidP="00B556A2">
      <w:pPr>
        <w:pStyle w:val="3"/>
        <w:ind w:firstLine="567"/>
        <w:rPr>
          <w:sz w:val="26"/>
          <w:szCs w:val="26"/>
        </w:rPr>
      </w:pPr>
      <w:r w:rsidRPr="004403AA">
        <w:rPr>
          <w:sz w:val="26"/>
          <w:szCs w:val="26"/>
        </w:rPr>
        <w:t>- не обеспечивает указанных работников бесплатной юридической помощью (включая представительство в судебных органах) по вопросам трудового, социального, пенсионного, жилищного и иного законодательства.</w:t>
      </w:r>
    </w:p>
    <w:p w14:paraId="2AEF5BD8" w14:textId="77777777" w:rsidR="00B556A2" w:rsidRPr="004403AA" w:rsidRDefault="00B556A2" w:rsidP="00B556A2">
      <w:pPr>
        <w:pStyle w:val="3"/>
        <w:ind w:firstLine="567"/>
        <w:rPr>
          <w:sz w:val="26"/>
          <w:szCs w:val="26"/>
        </w:rPr>
      </w:pPr>
      <w:r w:rsidRPr="004403AA">
        <w:rPr>
          <w:sz w:val="26"/>
          <w:szCs w:val="26"/>
        </w:rPr>
        <w:t xml:space="preserve">На указанных работников (членов их семей) не распространяются льготные программы оздоровления, кредитования и страхования, </w:t>
      </w:r>
      <w:r w:rsidR="003A27DE" w:rsidRPr="004403AA">
        <w:rPr>
          <w:sz w:val="26"/>
          <w:szCs w:val="26"/>
        </w:rPr>
        <w:t>а также</w:t>
      </w:r>
      <w:r w:rsidRPr="004403AA">
        <w:rPr>
          <w:sz w:val="26"/>
          <w:szCs w:val="26"/>
        </w:rPr>
        <w:t xml:space="preserve"> дисконтные, культурно-просветительские, спортивно-досуговые и бонусные проекты, реализуемые профсоюзн</w:t>
      </w:r>
      <w:r w:rsidR="00C035A0" w:rsidRPr="004403AA">
        <w:rPr>
          <w:sz w:val="26"/>
          <w:szCs w:val="26"/>
        </w:rPr>
        <w:t>ой</w:t>
      </w:r>
      <w:r w:rsidRPr="004403AA">
        <w:rPr>
          <w:sz w:val="26"/>
          <w:szCs w:val="26"/>
        </w:rPr>
        <w:t xml:space="preserve"> организаци</w:t>
      </w:r>
      <w:r w:rsidR="00C035A0" w:rsidRPr="004403AA">
        <w:rPr>
          <w:sz w:val="26"/>
          <w:szCs w:val="26"/>
        </w:rPr>
        <w:t>ей</w:t>
      </w:r>
      <w:r w:rsidRPr="004403AA">
        <w:rPr>
          <w:sz w:val="26"/>
          <w:szCs w:val="26"/>
        </w:rPr>
        <w:t xml:space="preserve">. </w:t>
      </w:r>
    </w:p>
    <w:p w14:paraId="3BA3465F" w14:textId="77777777" w:rsidR="00B556A2" w:rsidRPr="004403AA" w:rsidRDefault="00B556A2" w:rsidP="00B556A2">
      <w:pPr>
        <w:pStyle w:val="3"/>
        <w:ind w:firstLine="567"/>
        <w:rPr>
          <w:sz w:val="26"/>
          <w:szCs w:val="26"/>
        </w:rPr>
      </w:pPr>
      <w:r w:rsidRPr="004403AA">
        <w:rPr>
          <w:sz w:val="26"/>
          <w:szCs w:val="26"/>
        </w:rPr>
        <w:t>Данная категория работников не имеет права претендовать на оказание материальной помощи, за счет профсоюзных средств, при наступлении неблагоприятных жизненных обстоятельств.</w:t>
      </w:r>
    </w:p>
    <w:p w14:paraId="01CF84FE" w14:textId="3CAE80C2" w:rsidR="004B47DC" w:rsidRPr="004403AA" w:rsidRDefault="00BA32CD" w:rsidP="00C869CE">
      <w:pPr>
        <w:pStyle w:val="3"/>
        <w:ind w:firstLine="567"/>
        <w:rPr>
          <w:i/>
          <w:sz w:val="26"/>
          <w:szCs w:val="26"/>
        </w:rPr>
      </w:pPr>
      <w:r w:rsidRPr="004403AA">
        <w:rPr>
          <w:sz w:val="26"/>
          <w:szCs w:val="26"/>
        </w:rPr>
        <w:t xml:space="preserve">1.5. </w:t>
      </w:r>
      <w:r w:rsidR="004B47DC" w:rsidRPr="004403AA">
        <w:rPr>
          <w:sz w:val="26"/>
          <w:szCs w:val="26"/>
        </w:rPr>
        <w:t xml:space="preserve">Работодатель обязан ознакомить под роспись с текстом коллективного договора всех работников образовательной организации в течение </w:t>
      </w:r>
      <w:r w:rsidR="001E4285">
        <w:rPr>
          <w:sz w:val="26"/>
          <w:szCs w:val="26"/>
        </w:rPr>
        <w:t>10</w:t>
      </w:r>
      <w:r w:rsidR="004B47DC" w:rsidRPr="004403AA">
        <w:rPr>
          <w:sz w:val="26"/>
          <w:szCs w:val="26"/>
        </w:rPr>
        <w:t xml:space="preserve"> </w:t>
      </w:r>
      <w:r w:rsidR="00F32061" w:rsidRPr="004403AA">
        <w:rPr>
          <w:sz w:val="26"/>
          <w:szCs w:val="26"/>
        </w:rPr>
        <w:t xml:space="preserve">рабочих </w:t>
      </w:r>
      <w:r w:rsidR="004B47DC" w:rsidRPr="004403AA">
        <w:rPr>
          <w:sz w:val="26"/>
          <w:szCs w:val="26"/>
        </w:rPr>
        <w:t>дней после его подписания</w:t>
      </w:r>
      <w:r w:rsidR="00B031E4" w:rsidRPr="004403AA">
        <w:rPr>
          <w:sz w:val="26"/>
          <w:szCs w:val="26"/>
        </w:rPr>
        <w:t xml:space="preserve">. </w:t>
      </w:r>
    </w:p>
    <w:p w14:paraId="112DB13C" w14:textId="77777777" w:rsidR="00A04676" w:rsidRPr="004403AA" w:rsidRDefault="0002281E" w:rsidP="00A04676">
      <w:pPr>
        <w:overflowPunct w:val="0"/>
        <w:autoSpaceDE w:val="0"/>
        <w:autoSpaceDN w:val="0"/>
        <w:adjustRightInd w:val="0"/>
        <w:ind w:firstLine="567"/>
        <w:jc w:val="both"/>
        <w:textAlignment w:val="baseline"/>
        <w:rPr>
          <w:sz w:val="26"/>
          <w:szCs w:val="26"/>
        </w:rPr>
      </w:pPr>
      <w:r w:rsidRPr="004403AA">
        <w:rPr>
          <w:sz w:val="26"/>
          <w:szCs w:val="26"/>
        </w:rPr>
        <w:t>1.</w:t>
      </w:r>
      <w:r w:rsidR="00BA32CD" w:rsidRPr="004403AA">
        <w:rPr>
          <w:sz w:val="26"/>
          <w:szCs w:val="26"/>
        </w:rPr>
        <w:t>6</w:t>
      </w:r>
      <w:r w:rsidR="004B47DC" w:rsidRPr="004403AA">
        <w:rPr>
          <w:sz w:val="26"/>
          <w:szCs w:val="26"/>
        </w:rPr>
        <w:t xml:space="preserve">. </w:t>
      </w:r>
      <w:r w:rsidR="00030557" w:rsidRPr="004403AA">
        <w:rPr>
          <w:sz w:val="26"/>
          <w:szCs w:val="26"/>
        </w:rPr>
        <w:t xml:space="preserve">В соответствии со статьёй 43 ТК РФ коллективный договор сохраняет свое действие в случае изменения наименования организации, реорганизации организации в форме преобразования, </w:t>
      </w:r>
      <w:r w:rsidR="00B3690E" w:rsidRPr="004403AA">
        <w:rPr>
          <w:sz w:val="26"/>
          <w:szCs w:val="26"/>
        </w:rPr>
        <w:t>а также расторжения трудового договора с руководителем образовательной организации.</w:t>
      </w:r>
      <w:r w:rsidR="00A04676" w:rsidRPr="004403AA">
        <w:rPr>
          <w:sz w:val="26"/>
          <w:szCs w:val="26"/>
        </w:rPr>
        <w:t xml:space="preserve"> </w:t>
      </w:r>
    </w:p>
    <w:p w14:paraId="20F4FDAE" w14:textId="77777777" w:rsidR="00030557" w:rsidRPr="004403AA" w:rsidRDefault="00030557" w:rsidP="00A04676">
      <w:pPr>
        <w:overflowPunct w:val="0"/>
        <w:autoSpaceDE w:val="0"/>
        <w:autoSpaceDN w:val="0"/>
        <w:adjustRightInd w:val="0"/>
        <w:ind w:firstLine="567"/>
        <w:jc w:val="both"/>
        <w:textAlignment w:val="baseline"/>
        <w:rPr>
          <w:sz w:val="26"/>
          <w:szCs w:val="26"/>
        </w:rPr>
      </w:pPr>
      <w:r w:rsidRPr="004403AA">
        <w:rPr>
          <w:sz w:val="26"/>
          <w:szCs w:val="26"/>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14:paraId="71B4AD23" w14:textId="77777777" w:rsidR="00030557" w:rsidRPr="004403AA" w:rsidRDefault="00030557" w:rsidP="00030557">
      <w:pPr>
        <w:pStyle w:val="3"/>
        <w:ind w:firstLine="567"/>
        <w:rPr>
          <w:sz w:val="26"/>
          <w:szCs w:val="26"/>
        </w:rPr>
      </w:pPr>
      <w:r w:rsidRPr="004403AA">
        <w:rPr>
          <w:sz w:val="26"/>
          <w:szCs w:val="26"/>
        </w:rPr>
        <w:t>При ликвидации организации коллективный договор действует в течение всего срока проведения ликвидации.</w:t>
      </w:r>
    </w:p>
    <w:p w14:paraId="3B630902" w14:textId="77777777" w:rsidR="004B47DC" w:rsidRPr="004403AA" w:rsidRDefault="0002281E" w:rsidP="00C869CE">
      <w:pPr>
        <w:pStyle w:val="3"/>
        <w:ind w:firstLine="567"/>
        <w:rPr>
          <w:sz w:val="26"/>
          <w:szCs w:val="26"/>
        </w:rPr>
      </w:pPr>
      <w:r w:rsidRPr="004403AA">
        <w:rPr>
          <w:sz w:val="26"/>
          <w:szCs w:val="26"/>
        </w:rPr>
        <w:t>1.</w:t>
      </w:r>
      <w:r w:rsidR="00BA32CD" w:rsidRPr="004403AA">
        <w:rPr>
          <w:sz w:val="26"/>
          <w:szCs w:val="26"/>
        </w:rPr>
        <w:t>7</w:t>
      </w:r>
      <w:r w:rsidR="004B47DC" w:rsidRPr="004403AA">
        <w:rPr>
          <w:sz w:val="26"/>
          <w:szCs w:val="26"/>
        </w:rPr>
        <w:t xml:space="preserve">. </w:t>
      </w:r>
      <w:r w:rsidR="00B3690E" w:rsidRPr="004403AA">
        <w:rPr>
          <w:sz w:val="26"/>
          <w:szCs w:val="26"/>
        </w:rPr>
        <w:t>Обязательства сторон по коллективному договору не могут ухудшать положение работников по сравнению с действующим законодательством</w:t>
      </w:r>
      <w:r w:rsidR="00D33676" w:rsidRPr="004403AA">
        <w:rPr>
          <w:sz w:val="26"/>
          <w:szCs w:val="26"/>
        </w:rPr>
        <w:t xml:space="preserve"> и</w:t>
      </w:r>
      <w:r w:rsidR="00B3690E" w:rsidRPr="004403AA">
        <w:rPr>
          <w:sz w:val="26"/>
          <w:szCs w:val="26"/>
        </w:rPr>
        <w:t xml:space="preserve"> отраслевым</w:t>
      </w:r>
      <w:r w:rsidR="00B031E4" w:rsidRPr="004403AA">
        <w:rPr>
          <w:sz w:val="26"/>
          <w:szCs w:val="26"/>
        </w:rPr>
        <w:t>и</w:t>
      </w:r>
      <w:r w:rsidR="00B3690E" w:rsidRPr="004403AA">
        <w:rPr>
          <w:sz w:val="26"/>
          <w:szCs w:val="26"/>
        </w:rPr>
        <w:t xml:space="preserve"> соглашени</w:t>
      </w:r>
      <w:r w:rsidR="00B031E4" w:rsidRPr="004403AA">
        <w:rPr>
          <w:sz w:val="26"/>
          <w:szCs w:val="26"/>
        </w:rPr>
        <w:t>ями</w:t>
      </w:r>
      <w:r w:rsidR="004B47DC" w:rsidRPr="004403AA">
        <w:rPr>
          <w:sz w:val="26"/>
          <w:szCs w:val="26"/>
        </w:rPr>
        <w:t>.</w:t>
      </w:r>
    </w:p>
    <w:p w14:paraId="615D5DC7" w14:textId="77777777" w:rsidR="00B031E4" w:rsidRPr="004403AA" w:rsidRDefault="0002281E" w:rsidP="00B3690E">
      <w:pPr>
        <w:pStyle w:val="3"/>
        <w:ind w:firstLine="567"/>
        <w:rPr>
          <w:bCs/>
          <w:i/>
          <w:sz w:val="26"/>
          <w:szCs w:val="26"/>
        </w:rPr>
      </w:pPr>
      <w:r w:rsidRPr="004403AA">
        <w:rPr>
          <w:sz w:val="26"/>
          <w:szCs w:val="26"/>
        </w:rPr>
        <w:t>1.</w:t>
      </w:r>
      <w:r w:rsidR="00BA32CD" w:rsidRPr="004403AA">
        <w:rPr>
          <w:sz w:val="26"/>
          <w:szCs w:val="26"/>
        </w:rPr>
        <w:t>8</w:t>
      </w:r>
      <w:r w:rsidR="004B47DC" w:rsidRPr="004403AA">
        <w:rPr>
          <w:sz w:val="26"/>
          <w:szCs w:val="26"/>
        </w:rPr>
        <w:t xml:space="preserve">. </w:t>
      </w:r>
      <w:r w:rsidR="00912A94" w:rsidRPr="004403AA">
        <w:rPr>
          <w:bCs/>
          <w:sz w:val="26"/>
          <w:szCs w:val="26"/>
        </w:rPr>
        <w:t xml:space="preserve">Для обеспечения регулирования социально-трудовых отношений, ведения коллективных переговоров, подготовки и заключения коллективного договора, а также для организации контроля за его выполнением образуется комиссия по подготовке, заключению, контролю исполнения коллективного договора – орган социального партнёрства на локальном уровне, созданный на равноправной основе по решению сторон и действующий на основании утверждённого сторонами положения. </w:t>
      </w:r>
    </w:p>
    <w:p w14:paraId="55E38324" w14:textId="1E30B2DA" w:rsidR="00EA1079" w:rsidRPr="004403AA" w:rsidRDefault="00684950" w:rsidP="00B3690E">
      <w:pPr>
        <w:pStyle w:val="3"/>
        <w:ind w:firstLine="567"/>
        <w:rPr>
          <w:sz w:val="26"/>
          <w:szCs w:val="26"/>
        </w:rPr>
      </w:pPr>
      <w:r w:rsidRPr="004403AA">
        <w:rPr>
          <w:sz w:val="26"/>
          <w:szCs w:val="26"/>
        </w:rPr>
        <w:t xml:space="preserve">Для осуществления контроля за ходом выполнения коллективного договора заседания комиссии проводятся по мере необходимости, но </w:t>
      </w:r>
      <w:r w:rsidR="008F0197" w:rsidRPr="004403AA">
        <w:rPr>
          <w:sz w:val="26"/>
          <w:szCs w:val="26"/>
        </w:rPr>
        <w:t xml:space="preserve">не </w:t>
      </w:r>
      <w:r w:rsidRPr="004403AA">
        <w:rPr>
          <w:sz w:val="26"/>
          <w:szCs w:val="26"/>
        </w:rPr>
        <w:t xml:space="preserve">реже </w:t>
      </w:r>
      <w:r w:rsidR="00952638" w:rsidRPr="004403AA">
        <w:rPr>
          <w:sz w:val="26"/>
          <w:szCs w:val="26"/>
        </w:rPr>
        <w:t>двух раз в год.</w:t>
      </w:r>
    </w:p>
    <w:p w14:paraId="142AF2D8" w14:textId="77777777" w:rsidR="00B031E4" w:rsidRPr="004403AA" w:rsidRDefault="00D33676" w:rsidP="00B031E4">
      <w:pPr>
        <w:pStyle w:val="3"/>
        <w:ind w:firstLine="567"/>
        <w:rPr>
          <w:sz w:val="26"/>
          <w:szCs w:val="26"/>
        </w:rPr>
      </w:pPr>
      <w:r w:rsidRPr="004403AA">
        <w:rPr>
          <w:sz w:val="26"/>
          <w:szCs w:val="26"/>
        </w:rPr>
        <w:t xml:space="preserve">Все спорные вопросы по толкованию и реализации положений коллективного договора решаются сторонами </w:t>
      </w:r>
      <w:r w:rsidR="002F5B5E" w:rsidRPr="004403AA">
        <w:rPr>
          <w:sz w:val="26"/>
          <w:szCs w:val="26"/>
        </w:rPr>
        <w:t xml:space="preserve">в форме </w:t>
      </w:r>
      <w:r w:rsidR="00B031E4" w:rsidRPr="004403AA">
        <w:rPr>
          <w:sz w:val="26"/>
          <w:szCs w:val="26"/>
        </w:rPr>
        <w:t xml:space="preserve">взаимных консультаций. </w:t>
      </w:r>
    </w:p>
    <w:p w14:paraId="4EB2F81F" w14:textId="33E4665F" w:rsidR="00B031E4" w:rsidRPr="004403AA" w:rsidRDefault="006C1D73" w:rsidP="00B031E4">
      <w:pPr>
        <w:pStyle w:val="3"/>
        <w:ind w:firstLine="567"/>
        <w:rPr>
          <w:sz w:val="26"/>
          <w:szCs w:val="26"/>
        </w:rPr>
      </w:pPr>
      <w:r w:rsidRPr="004403AA">
        <w:rPr>
          <w:sz w:val="26"/>
          <w:szCs w:val="26"/>
        </w:rPr>
        <w:t>1.</w:t>
      </w:r>
      <w:r w:rsidR="00B3690E" w:rsidRPr="004403AA">
        <w:rPr>
          <w:sz w:val="26"/>
          <w:szCs w:val="26"/>
        </w:rPr>
        <w:t>9</w:t>
      </w:r>
      <w:r w:rsidR="007E0012" w:rsidRPr="004403AA">
        <w:rPr>
          <w:sz w:val="26"/>
          <w:szCs w:val="26"/>
        </w:rPr>
        <w:t>.</w:t>
      </w:r>
      <w:r w:rsidR="00B24D0A" w:rsidRPr="004403AA">
        <w:rPr>
          <w:sz w:val="26"/>
          <w:szCs w:val="26"/>
        </w:rPr>
        <w:t xml:space="preserve"> </w:t>
      </w:r>
      <w:r w:rsidR="00D33676" w:rsidRPr="004403AA">
        <w:rPr>
          <w:sz w:val="26"/>
          <w:szCs w:val="26"/>
        </w:rPr>
        <w:t xml:space="preserve">Стороны договорились, что изменения и дополнения в коллективный договор в течение срока его действия могут вноситься по совместному </w:t>
      </w:r>
      <w:r w:rsidR="00CB0793" w:rsidRPr="004403AA">
        <w:rPr>
          <w:sz w:val="26"/>
          <w:szCs w:val="26"/>
        </w:rPr>
        <w:t>решению представителями</w:t>
      </w:r>
      <w:r w:rsidR="00D33676" w:rsidRPr="004403AA">
        <w:rPr>
          <w:sz w:val="26"/>
          <w:szCs w:val="26"/>
        </w:rPr>
        <w:t xml:space="preserve"> сторон без созыва общего собрания (конференции) работников в установленном законом порядке (статья 44 ТК РФ)</w:t>
      </w:r>
      <w:r w:rsidR="0049124C" w:rsidRPr="004403AA">
        <w:rPr>
          <w:sz w:val="26"/>
          <w:szCs w:val="26"/>
        </w:rPr>
        <w:t>.</w:t>
      </w:r>
      <w:r w:rsidR="00D33676" w:rsidRPr="004403AA">
        <w:rPr>
          <w:sz w:val="26"/>
          <w:szCs w:val="26"/>
        </w:rPr>
        <w:t xml:space="preserve"> </w:t>
      </w:r>
    </w:p>
    <w:p w14:paraId="42E5AB2F" w14:textId="77777777" w:rsidR="00E5065B" w:rsidRPr="004403AA" w:rsidRDefault="00D33676" w:rsidP="00B031E4">
      <w:pPr>
        <w:pStyle w:val="3"/>
        <w:ind w:firstLine="567"/>
        <w:rPr>
          <w:sz w:val="26"/>
          <w:szCs w:val="26"/>
        </w:rPr>
      </w:pPr>
      <w:r w:rsidRPr="004403AA">
        <w:rPr>
          <w:sz w:val="26"/>
          <w:szCs w:val="26"/>
        </w:rPr>
        <w:t>Вносимые изменения и дополнения в текст коллективного договора не могут ухудшать положение работников</w:t>
      </w:r>
      <w:r w:rsidR="00B031E4" w:rsidRPr="004403AA">
        <w:rPr>
          <w:sz w:val="26"/>
          <w:szCs w:val="26"/>
        </w:rPr>
        <w:t>.</w:t>
      </w:r>
    </w:p>
    <w:p w14:paraId="7FE4EF74" w14:textId="77777777" w:rsidR="001046B2" w:rsidRPr="004403AA" w:rsidRDefault="001046B2" w:rsidP="001046B2">
      <w:pPr>
        <w:shd w:val="clear" w:color="000000" w:fill="FFFFFF"/>
        <w:ind w:firstLine="567"/>
        <w:jc w:val="both"/>
        <w:rPr>
          <w:color w:val="7030A0"/>
          <w:sz w:val="26"/>
          <w:szCs w:val="26"/>
        </w:rPr>
      </w:pPr>
      <w:r w:rsidRPr="004403AA">
        <w:rPr>
          <w:sz w:val="26"/>
          <w:szCs w:val="26"/>
        </w:rPr>
        <w:lastRenderedPageBreak/>
        <w:t>В случае изменения законодательства в части, улучшающей положения работников образовательной организации по сравнению с условиями коллективного договора, со дня его изменения применяются нормы законодательства.</w:t>
      </w:r>
    </w:p>
    <w:p w14:paraId="0CC33CFD" w14:textId="77777777" w:rsidR="001046B2" w:rsidRPr="004403AA" w:rsidRDefault="001046B2" w:rsidP="001046B2">
      <w:pPr>
        <w:autoSpaceDE w:val="0"/>
        <w:autoSpaceDN w:val="0"/>
        <w:adjustRightInd w:val="0"/>
        <w:ind w:firstLine="567"/>
        <w:jc w:val="both"/>
        <w:rPr>
          <w:color w:val="7030A0"/>
          <w:sz w:val="26"/>
          <w:szCs w:val="26"/>
        </w:rPr>
      </w:pPr>
      <w:r w:rsidRPr="004403AA">
        <w:rPr>
          <w:sz w:val="26"/>
          <w:szCs w:val="26"/>
        </w:rPr>
        <w:t>В случае вступления в силу нормативного правового акта, ухудшающего положение работников по сравнению с установленным коллективным договором, условия настоящего коллективного договора сохраняют свое действие</w:t>
      </w:r>
      <w:r w:rsidR="00B031E4" w:rsidRPr="004403AA">
        <w:rPr>
          <w:sz w:val="26"/>
          <w:szCs w:val="26"/>
        </w:rPr>
        <w:t xml:space="preserve">. </w:t>
      </w:r>
    </w:p>
    <w:p w14:paraId="39077586" w14:textId="77777777" w:rsidR="007E0012" w:rsidRPr="004403AA" w:rsidRDefault="007E0012" w:rsidP="00C869CE">
      <w:pPr>
        <w:ind w:firstLine="567"/>
        <w:jc w:val="both"/>
        <w:rPr>
          <w:sz w:val="26"/>
          <w:szCs w:val="26"/>
        </w:rPr>
      </w:pPr>
      <w:r w:rsidRPr="004403AA">
        <w:rPr>
          <w:sz w:val="26"/>
          <w:szCs w:val="26"/>
        </w:rPr>
        <w:t>1.</w:t>
      </w:r>
      <w:r w:rsidR="0002281E" w:rsidRPr="004403AA">
        <w:rPr>
          <w:sz w:val="26"/>
          <w:szCs w:val="26"/>
        </w:rPr>
        <w:t>1</w:t>
      </w:r>
      <w:r w:rsidR="00D33676" w:rsidRPr="004403AA">
        <w:rPr>
          <w:sz w:val="26"/>
          <w:szCs w:val="26"/>
        </w:rPr>
        <w:t>0</w:t>
      </w:r>
      <w:r w:rsidRPr="004403AA">
        <w:rPr>
          <w:sz w:val="26"/>
          <w:szCs w:val="26"/>
        </w:rPr>
        <w:t>.</w:t>
      </w:r>
      <w:r w:rsidR="00B24D0A" w:rsidRPr="004403AA">
        <w:rPr>
          <w:sz w:val="26"/>
          <w:szCs w:val="26"/>
        </w:rPr>
        <w:t xml:space="preserve"> </w:t>
      </w:r>
      <w:r w:rsidR="007763EC" w:rsidRPr="004403AA">
        <w:rPr>
          <w:sz w:val="26"/>
          <w:szCs w:val="26"/>
        </w:rPr>
        <w:t xml:space="preserve">Стороны </w:t>
      </w:r>
      <w:r w:rsidRPr="004403AA">
        <w:rPr>
          <w:sz w:val="26"/>
          <w:szCs w:val="26"/>
        </w:rPr>
        <w:t xml:space="preserve">коллективного договора обязуются проводить обсуждение </w:t>
      </w:r>
      <w:r w:rsidR="007763EC" w:rsidRPr="004403AA">
        <w:rPr>
          <w:sz w:val="26"/>
          <w:szCs w:val="26"/>
        </w:rPr>
        <w:t xml:space="preserve">итогов выполнения коллективного договора </w:t>
      </w:r>
      <w:r w:rsidRPr="004403AA">
        <w:rPr>
          <w:sz w:val="26"/>
          <w:szCs w:val="26"/>
        </w:rPr>
        <w:t xml:space="preserve">на </w:t>
      </w:r>
      <w:r w:rsidR="007763EC" w:rsidRPr="004403AA">
        <w:rPr>
          <w:sz w:val="26"/>
          <w:szCs w:val="26"/>
        </w:rPr>
        <w:t xml:space="preserve">общем </w:t>
      </w:r>
      <w:r w:rsidRPr="004403AA">
        <w:rPr>
          <w:sz w:val="26"/>
          <w:szCs w:val="26"/>
        </w:rPr>
        <w:t>собрании работников не реже одного раза в год.</w:t>
      </w:r>
    </w:p>
    <w:p w14:paraId="6E3477AF" w14:textId="77777777" w:rsidR="00D144E9" w:rsidRPr="004403AA" w:rsidRDefault="00D144E9" w:rsidP="00C869CE">
      <w:pPr>
        <w:ind w:firstLine="567"/>
        <w:jc w:val="both"/>
        <w:rPr>
          <w:sz w:val="26"/>
          <w:szCs w:val="26"/>
        </w:rPr>
      </w:pPr>
      <w:r w:rsidRPr="004403AA">
        <w:rPr>
          <w:sz w:val="26"/>
          <w:szCs w:val="26"/>
        </w:rPr>
        <w:t>1.1</w:t>
      </w:r>
      <w:r w:rsidR="00A16496" w:rsidRPr="004403AA">
        <w:rPr>
          <w:sz w:val="26"/>
          <w:szCs w:val="26"/>
        </w:rPr>
        <w:t>1</w:t>
      </w:r>
      <w:r w:rsidRPr="004403AA">
        <w:rPr>
          <w:sz w:val="26"/>
          <w:szCs w:val="26"/>
        </w:rPr>
        <w:t>. Для достижения поставленных целей</w:t>
      </w:r>
      <w:r w:rsidR="00A16496" w:rsidRPr="004403AA">
        <w:rPr>
          <w:sz w:val="26"/>
          <w:szCs w:val="26"/>
        </w:rPr>
        <w:t>:</w:t>
      </w:r>
    </w:p>
    <w:p w14:paraId="6DE064E4" w14:textId="77777777" w:rsidR="00A16496" w:rsidRPr="004403AA" w:rsidRDefault="00A16496" w:rsidP="00C869CE">
      <w:pPr>
        <w:ind w:firstLine="567"/>
        <w:jc w:val="both"/>
        <w:rPr>
          <w:sz w:val="26"/>
          <w:szCs w:val="26"/>
        </w:rPr>
      </w:pPr>
      <w:r w:rsidRPr="004403AA">
        <w:rPr>
          <w:sz w:val="26"/>
          <w:szCs w:val="26"/>
        </w:rPr>
        <w:t>- работодатель обязуется оперативно рассматривать и совместно обсуждать предложения с выборным органом профсоюзной организации вопросы, возникающие в сфере трудовых, социальных и иных непосредственно связанных с ними отношений в образовательной организации, и не позднее семи рабочих дней сообщить выборному органу</w:t>
      </w:r>
      <w:r w:rsidR="004A2675" w:rsidRPr="004403AA">
        <w:rPr>
          <w:sz w:val="26"/>
          <w:szCs w:val="26"/>
        </w:rPr>
        <w:t xml:space="preserve"> </w:t>
      </w:r>
      <w:r w:rsidRPr="004403AA">
        <w:rPr>
          <w:sz w:val="26"/>
          <w:szCs w:val="26"/>
        </w:rPr>
        <w:t>профсоюзной организации свой мотивированный ответ по каждому вопросу;</w:t>
      </w:r>
    </w:p>
    <w:p w14:paraId="548B6375" w14:textId="677642B5" w:rsidR="00641D84" w:rsidRPr="004403AA" w:rsidRDefault="00A16496" w:rsidP="00641D84">
      <w:pPr>
        <w:ind w:firstLine="567"/>
        <w:jc w:val="both"/>
        <w:rPr>
          <w:sz w:val="26"/>
          <w:szCs w:val="26"/>
        </w:rPr>
      </w:pPr>
      <w:r w:rsidRPr="004403AA">
        <w:rPr>
          <w:sz w:val="26"/>
          <w:szCs w:val="26"/>
        </w:rPr>
        <w:t xml:space="preserve">- </w:t>
      </w:r>
      <w:r w:rsidR="00641D84" w:rsidRPr="004403AA">
        <w:rPr>
          <w:sz w:val="26"/>
          <w:szCs w:val="26"/>
        </w:rPr>
        <w:t>работодатель принимает на себя обязательство информировать выборный орган профсоюзной организации о решениях органов государственного контроля (надзора), принятых по вопросам в сфере трудовых, социальных и иных непосредственно связанных с ними отношений в  образовательной организации, путём предоставления выборному органу профсоюзной организации копий документов о принятии таких решений в течение трёх рабочих дней со дня получения работодателем решения от соответствующего государственного орган</w:t>
      </w:r>
      <w:r w:rsidR="00883772" w:rsidRPr="004403AA">
        <w:rPr>
          <w:sz w:val="26"/>
          <w:szCs w:val="26"/>
        </w:rPr>
        <w:t>а.</w:t>
      </w:r>
    </w:p>
    <w:p w14:paraId="5B3BAB09" w14:textId="10D34F52" w:rsidR="00883772" w:rsidRPr="004403AA" w:rsidRDefault="00883772" w:rsidP="00641D84">
      <w:pPr>
        <w:ind w:firstLine="567"/>
        <w:jc w:val="both"/>
        <w:rPr>
          <w:sz w:val="26"/>
          <w:szCs w:val="26"/>
        </w:rPr>
      </w:pPr>
      <w:r w:rsidRPr="004403AA">
        <w:rPr>
          <w:sz w:val="26"/>
          <w:szCs w:val="26"/>
        </w:rPr>
        <w:t>1.12. Работодатель и соответствующий выборный орган первичной профсоюзной организации могут заключать иные соглашения в соответствии с частью 10 статьи 45 Трудового кодекса Российской Федерации,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но уполномочивших выборный орган первичной профсоюзной организации на представление их интересов в соответствии с действующим законодательством Российской Федерации.</w:t>
      </w:r>
    </w:p>
    <w:p w14:paraId="02735740" w14:textId="53AF72F3" w:rsidR="00641D84" w:rsidRPr="004403AA" w:rsidRDefault="00C035A0" w:rsidP="00641D84">
      <w:pPr>
        <w:ind w:firstLine="567"/>
        <w:jc w:val="both"/>
        <w:rPr>
          <w:sz w:val="26"/>
          <w:szCs w:val="26"/>
        </w:rPr>
      </w:pPr>
      <w:r w:rsidRPr="004403AA">
        <w:rPr>
          <w:sz w:val="26"/>
          <w:szCs w:val="26"/>
        </w:rPr>
        <w:t>1.1</w:t>
      </w:r>
      <w:r w:rsidR="00883772" w:rsidRPr="004403AA">
        <w:rPr>
          <w:sz w:val="26"/>
          <w:szCs w:val="26"/>
        </w:rPr>
        <w:t>3</w:t>
      </w:r>
      <w:r w:rsidRPr="004403AA">
        <w:rPr>
          <w:sz w:val="26"/>
          <w:szCs w:val="26"/>
        </w:rPr>
        <w:t>. П</w:t>
      </w:r>
      <w:r w:rsidR="00641D84" w:rsidRPr="004403AA">
        <w:rPr>
          <w:sz w:val="26"/>
          <w:szCs w:val="26"/>
        </w:rPr>
        <w:t>рофсоюзн</w:t>
      </w:r>
      <w:r w:rsidRPr="004403AA">
        <w:rPr>
          <w:sz w:val="26"/>
          <w:szCs w:val="26"/>
        </w:rPr>
        <w:t>ая организация</w:t>
      </w:r>
      <w:r w:rsidR="00641D84" w:rsidRPr="004403AA">
        <w:rPr>
          <w:sz w:val="26"/>
          <w:szCs w:val="26"/>
        </w:rPr>
        <w:t xml:space="preserve"> представляет и защищает права и интересы членов Профсоюза по вопросам индивидуальных трудовых и связанных с трудом отношений, а в области коллективных прав и интересов – указанные права и интересы работников независимо от членства в Профсоюзе в случае наделения полномочиями на представительство в установленном </w:t>
      </w:r>
      <w:hyperlink w:anchor="consultantplus://offline/ref=5DC78852E8B3C5D719DFF1EA81B25128777C0BDBC942015AF2242407AA6207AEB5800BEB89A54B18LEV9G" w:history="1">
        <w:r w:rsidR="00641D84" w:rsidRPr="004403AA">
          <w:rPr>
            <w:sz w:val="26"/>
            <w:szCs w:val="26"/>
          </w:rPr>
          <w:t>порядке</w:t>
        </w:r>
      </w:hyperlink>
      <w:r w:rsidR="00641D84" w:rsidRPr="004403AA">
        <w:rPr>
          <w:sz w:val="26"/>
          <w:szCs w:val="26"/>
        </w:rPr>
        <w:t xml:space="preserve">. </w:t>
      </w:r>
    </w:p>
    <w:p w14:paraId="1DE6DA44" w14:textId="4793BCF3" w:rsidR="00C55B21" w:rsidRPr="004403AA" w:rsidRDefault="00641D84" w:rsidP="006A0597">
      <w:pPr>
        <w:pStyle w:val="3"/>
        <w:tabs>
          <w:tab w:val="left" w:pos="1134"/>
        </w:tabs>
        <w:ind w:firstLine="709"/>
        <w:rPr>
          <w:sz w:val="26"/>
          <w:szCs w:val="26"/>
        </w:rPr>
      </w:pPr>
      <w:r w:rsidRPr="004403AA">
        <w:rPr>
          <w:sz w:val="26"/>
          <w:szCs w:val="26"/>
        </w:rPr>
        <w:t xml:space="preserve">Работники, не являющиеся членами Профсоюза, могут уполномочить </w:t>
      </w:r>
      <w:r w:rsidR="00952638" w:rsidRPr="004403AA">
        <w:rPr>
          <w:sz w:val="26"/>
          <w:szCs w:val="26"/>
        </w:rPr>
        <w:t>орган первичной профсоюзной организации</w:t>
      </w:r>
      <w:r w:rsidRPr="004403AA">
        <w:rPr>
          <w:color w:val="EE0000"/>
          <w:sz w:val="26"/>
          <w:szCs w:val="26"/>
        </w:rPr>
        <w:t xml:space="preserve"> </w:t>
      </w:r>
      <w:r w:rsidRPr="004403AA">
        <w:rPr>
          <w:sz w:val="26"/>
          <w:szCs w:val="26"/>
        </w:rPr>
        <w:t xml:space="preserve">представлять их интересы по вопросам индивидуальных трудовых отношений и непосредственно связанных с ними отношений на условиях, установленных </w:t>
      </w:r>
      <w:r w:rsidR="002F5B5E" w:rsidRPr="004403AA">
        <w:rPr>
          <w:sz w:val="26"/>
          <w:szCs w:val="26"/>
        </w:rPr>
        <w:t>выборным органом первичной профсоюзной организации</w:t>
      </w:r>
      <w:r w:rsidRPr="004403AA">
        <w:rPr>
          <w:sz w:val="26"/>
          <w:szCs w:val="26"/>
        </w:rPr>
        <w:t xml:space="preserve"> (статья 30 ТК РФ).</w:t>
      </w:r>
    </w:p>
    <w:p w14:paraId="3C501608" w14:textId="154FEE34" w:rsidR="00B54A6E" w:rsidRPr="004403AA" w:rsidRDefault="00C55B21" w:rsidP="00C55B21">
      <w:pPr>
        <w:ind w:firstLine="567"/>
        <w:jc w:val="both"/>
        <w:rPr>
          <w:sz w:val="26"/>
          <w:szCs w:val="26"/>
        </w:rPr>
      </w:pPr>
      <w:r w:rsidRPr="004403AA">
        <w:rPr>
          <w:sz w:val="26"/>
          <w:szCs w:val="26"/>
        </w:rPr>
        <w:t>1.1</w:t>
      </w:r>
      <w:r w:rsidR="00883772" w:rsidRPr="004403AA">
        <w:rPr>
          <w:sz w:val="26"/>
          <w:szCs w:val="26"/>
        </w:rPr>
        <w:t>4</w:t>
      </w:r>
      <w:r w:rsidR="005911AA" w:rsidRPr="004403AA">
        <w:rPr>
          <w:sz w:val="26"/>
          <w:szCs w:val="26"/>
        </w:rPr>
        <w:t>. В совместной деятельности р</w:t>
      </w:r>
      <w:r w:rsidRPr="004403AA">
        <w:rPr>
          <w:sz w:val="26"/>
          <w:szCs w:val="26"/>
        </w:rPr>
        <w:t>аботодатель и профсоюзн</w:t>
      </w:r>
      <w:r w:rsidR="001339FA" w:rsidRPr="004403AA">
        <w:rPr>
          <w:sz w:val="26"/>
          <w:szCs w:val="26"/>
        </w:rPr>
        <w:t>ая организация</w:t>
      </w:r>
      <w:r w:rsidRPr="004403AA">
        <w:rPr>
          <w:sz w:val="26"/>
          <w:szCs w:val="26"/>
        </w:rPr>
        <w:t xml:space="preserve"> выступают равноправными и деловыми партнерами. </w:t>
      </w:r>
    </w:p>
    <w:p w14:paraId="676A0BA4" w14:textId="4439F224" w:rsidR="00C55B21" w:rsidRPr="004403AA" w:rsidRDefault="00C55B21" w:rsidP="00B54A6E">
      <w:pPr>
        <w:ind w:firstLine="567"/>
        <w:jc w:val="both"/>
        <w:rPr>
          <w:sz w:val="26"/>
          <w:szCs w:val="26"/>
        </w:rPr>
      </w:pPr>
      <w:r w:rsidRPr="004403AA">
        <w:rPr>
          <w:sz w:val="26"/>
          <w:szCs w:val="26"/>
        </w:rPr>
        <w:t>Работники в соответствии с Т</w:t>
      </w:r>
      <w:r w:rsidR="008F0197" w:rsidRPr="004403AA">
        <w:rPr>
          <w:sz w:val="26"/>
          <w:szCs w:val="26"/>
        </w:rPr>
        <w:t>К</w:t>
      </w:r>
      <w:r w:rsidRPr="004403AA">
        <w:rPr>
          <w:sz w:val="26"/>
          <w:szCs w:val="26"/>
        </w:rPr>
        <w:t xml:space="preserve"> РФ участвуют в управлении организацией.</w:t>
      </w:r>
      <w:r w:rsidR="00B54A6E" w:rsidRPr="004403AA">
        <w:rPr>
          <w:sz w:val="26"/>
          <w:szCs w:val="26"/>
        </w:rPr>
        <w:t xml:space="preserve"> Представитель профсоюзной организации в обязательном порядке участву</w:t>
      </w:r>
      <w:r w:rsidR="001339FA" w:rsidRPr="004403AA">
        <w:rPr>
          <w:sz w:val="26"/>
          <w:szCs w:val="26"/>
        </w:rPr>
        <w:t>ет</w:t>
      </w:r>
      <w:r w:rsidR="00B54A6E" w:rsidRPr="004403AA">
        <w:rPr>
          <w:sz w:val="26"/>
          <w:szCs w:val="26"/>
        </w:rPr>
        <w:t xml:space="preserve"> в заседаниях коллегиальных органов управления организацией (ст</w:t>
      </w:r>
      <w:r w:rsidR="008442BC" w:rsidRPr="004403AA">
        <w:rPr>
          <w:sz w:val="26"/>
          <w:szCs w:val="26"/>
        </w:rPr>
        <w:t xml:space="preserve">атья </w:t>
      </w:r>
      <w:r w:rsidR="00B54A6E" w:rsidRPr="004403AA">
        <w:rPr>
          <w:sz w:val="26"/>
          <w:szCs w:val="26"/>
        </w:rPr>
        <w:t>53.1. ТК РФ).</w:t>
      </w:r>
      <w:r w:rsidR="00F43FB9" w:rsidRPr="004403AA">
        <w:rPr>
          <w:color w:val="7030A0"/>
          <w:sz w:val="26"/>
          <w:szCs w:val="26"/>
        </w:rPr>
        <w:t xml:space="preserve"> </w:t>
      </w:r>
    </w:p>
    <w:p w14:paraId="6A4D9181" w14:textId="4E989639" w:rsidR="006A0597" w:rsidRPr="004403AA" w:rsidRDefault="00E91540" w:rsidP="00C869CE">
      <w:pPr>
        <w:ind w:firstLine="567"/>
        <w:jc w:val="both"/>
        <w:rPr>
          <w:strike/>
          <w:color w:val="EE0000"/>
          <w:sz w:val="26"/>
          <w:szCs w:val="26"/>
        </w:rPr>
      </w:pPr>
      <w:r w:rsidRPr="004403AA">
        <w:rPr>
          <w:sz w:val="26"/>
          <w:szCs w:val="26"/>
        </w:rPr>
        <w:t>1.1</w:t>
      </w:r>
      <w:r w:rsidR="00883772" w:rsidRPr="004403AA">
        <w:rPr>
          <w:sz w:val="26"/>
          <w:szCs w:val="26"/>
        </w:rPr>
        <w:t>5</w:t>
      </w:r>
      <w:r w:rsidRPr="004403AA">
        <w:rPr>
          <w:sz w:val="26"/>
          <w:szCs w:val="26"/>
        </w:rPr>
        <w:t>.</w:t>
      </w:r>
      <w:r w:rsidR="00E5065B" w:rsidRPr="004403AA">
        <w:rPr>
          <w:sz w:val="26"/>
          <w:szCs w:val="26"/>
        </w:rPr>
        <w:t xml:space="preserve"> </w:t>
      </w:r>
      <w:r w:rsidR="00AB3343" w:rsidRPr="004403AA">
        <w:rPr>
          <w:sz w:val="26"/>
          <w:szCs w:val="26"/>
        </w:rPr>
        <w:t>Л</w:t>
      </w:r>
      <w:r w:rsidR="006A0597" w:rsidRPr="004403AA">
        <w:rPr>
          <w:sz w:val="26"/>
          <w:szCs w:val="26"/>
        </w:rPr>
        <w:t xml:space="preserve">окальные нормативные акты </w:t>
      </w:r>
      <w:r w:rsidR="008F0197" w:rsidRPr="004403AA">
        <w:rPr>
          <w:sz w:val="26"/>
          <w:szCs w:val="26"/>
        </w:rPr>
        <w:t>образовательной организации</w:t>
      </w:r>
      <w:r w:rsidR="006A0597" w:rsidRPr="004403AA">
        <w:rPr>
          <w:sz w:val="26"/>
          <w:szCs w:val="26"/>
        </w:rPr>
        <w:t xml:space="preserve">, </w:t>
      </w:r>
      <w:r w:rsidR="00A04676" w:rsidRPr="004403AA">
        <w:rPr>
          <w:sz w:val="26"/>
          <w:szCs w:val="26"/>
        </w:rPr>
        <w:t xml:space="preserve">регулирующие </w:t>
      </w:r>
      <w:r w:rsidR="006A0597" w:rsidRPr="004403AA">
        <w:rPr>
          <w:sz w:val="26"/>
          <w:szCs w:val="26"/>
        </w:rPr>
        <w:t>трудовы</w:t>
      </w:r>
      <w:r w:rsidR="00A04676" w:rsidRPr="004403AA">
        <w:rPr>
          <w:sz w:val="26"/>
          <w:szCs w:val="26"/>
        </w:rPr>
        <w:t>е</w:t>
      </w:r>
      <w:r w:rsidR="006A0597" w:rsidRPr="004403AA">
        <w:rPr>
          <w:sz w:val="26"/>
          <w:szCs w:val="26"/>
        </w:rPr>
        <w:t>, социальны</w:t>
      </w:r>
      <w:r w:rsidR="00A04676" w:rsidRPr="004403AA">
        <w:rPr>
          <w:sz w:val="26"/>
          <w:szCs w:val="26"/>
        </w:rPr>
        <w:t>е</w:t>
      </w:r>
      <w:r w:rsidR="006A0597" w:rsidRPr="004403AA">
        <w:rPr>
          <w:sz w:val="26"/>
          <w:szCs w:val="26"/>
        </w:rPr>
        <w:t xml:space="preserve"> и ины</w:t>
      </w:r>
      <w:r w:rsidR="00A04676" w:rsidRPr="004403AA">
        <w:rPr>
          <w:sz w:val="26"/>
          <w:szCs w:val="26"/>
        </w:rPr>
        <w:t>е</w:t>
      </w:r>
      <w:r w:rsidR="006A0597" w:rsidRPr="004403AA">
        <w:rPr>
          <w:sz w:val="26"/>
          <w:szCs w:val="26"/>
        </w:rPr>
        <w:t xml:space="preserve"> непосредственно связанны</w:t>
      </w:r>
      <w:r w:rsidR="00A04676" w:rsidRPr="004403AA">
        <w:rPr>
          <w:sz w:val="26"/>
          <w:szCs w:val="26"/>
        </w:rPr>
        <w:t>е с ними отношения</w:t>
      </w:r>
      <w:r w:rsidR="006A0597" w:rsidRPr="004403AA">
        <w:rPr>
          <w:sz w:val="26"/>
          <w:szCs w:val="26"/>
        </w:rPr>
        <w:t xml:space="preserve"> (далее – локальные нормативные акты), принимаются работодателем с учетом мнения </w:t>
      </w:r>
      <w:r w:rsidR="00143E43" w:rsidRPr="004403AA">
        <w:rPr>
          <w:sz w:val="26"/>
          <w:szCs w:val="26"/>
        </w:rPr>
        <w:t xml:space="preserve">профсоюзной </w:t>
      </w:r>
      <w:r w:rsidR="00143E43" w:rsidRPr="004403AA">
        <w:rPr>
          <w:sz w:val="26"/>
          <w:szCs w:val="26"/>
        </w:rPr>
        <w:lastRenderedPageBreak/>
        <w:t>организации</w:t>
      </w:r>
      <w:r w:rsidR="006A0597" w:rsidRPr="004403AA">
        <w:rPr>
          <w:sz w:val="26"/>
          <w:szCs w:val="26"/>
        </w:rPr>
        <w:t xml:space="preserve"> в порядке, установленном трудовым законодательством (статья 372 ТК РФ</w:t>
      </w:r>
      <w:r w:rsidR="004A2675" w:rsidRPr="004403AA">
        <w:rPr>
          <w:sz w:val="26"/>
          <w:szCs w:val="26"/>
        </w:rPr>
        <w:t xml:space="preserve">, статья 26 </w:t>
      </w:r>
      <w:r w:rsidR="004A2675" w:rsidRPr="004403AA">
        <w:rPr>
          <w:bCs/>
          <w:sz w:val="26"/>
          <w:szCs w:val="26"/>
        </w:rPr>
        <w:t>Федерального закона об образовании</w:t>
      </w:r>
      <w:r w:rsidR="006A0597" w:rsidRPr="004403AA">
        <w:rPr>
          <w:sz w:val="26"/>
          <w:szCs w:val="26"/>
        </w:rPr>
        <w:t>)</w:t>
      </w:r>
      <w:r w:rsidR="00B91D60" w:rsidRPr="004403AA">
        <w:rPr>
          <w:sz w:val="26"/>
          <w:szCs w:val="26"/>
        </w:rPr>
        <w:t>.</w:t>
      </w:r>
    </w:p>
    <w:p w14:paraId="3CD3F687" w14:textId="77777777" w:rsidR="00E91540" w:rsidRPr="004403AA" w:rsidRDefault="00E91540" w:rsidP="00C869CE">
      <w:pPr>
        <w:ind w:firstLine="567"/>
        <w:jc w:val="both"/>
        <w:rPr>
          <w:sz w:val="26"/>
          <w:szCs w:val="26"/>
        </w:rPr>
      </w:pPr>
      <w:r w:rsidRPr="004403AA">
        <w:rPr>
          <w:sz w:val="26"/>
          <w:szCs w:val="26"/>
        </w:rPr>
        <w:t>Локальные нормативные акты</w:t>
      </w:r>
      <w:r w:rsidR="006A0597" w:rsidRPr="004403AA">
        <w:rPr>
          <w:sz w:val="26"/>
          <w:szCs w:val="26"/>
        </w:rPr>
        <w:t>,</w:t>
      </w:r>
      <w:r w:rsidR="00A90E2D" w:rsidRPr="004403AA">
        <w:rPr>
          <w:sz w:val="26"/>
          <w:szCs w:val="26"/>
        </w:rPr>
        <w:t xml:space="preserve"> </w:t>
      </w:r>
      <w:r w:rsidRPr="004403AA">
        <w:rPr>
          <w:sz w:val="26"/>
          <w:szCs w:val="26"/>
        </w:rPr>
        <w:t>явля</w:t>
      </w:r>
      <w:r w:rsidR="007763EC" w:rsidRPr="004403AA">
        <w:rPr>
          <w:sz w:val="26"/>
          <w:szCs w:val="26"/>
        </w:rPr>
        <w:t xml:space="preserve">ющиеся </w:t>
      </w:r>
      <w:r w:rsidRPr="004403AA">
        <w:rPr>
          <w:sz w:val="26"/>
          <w:szCs w:val="26"/>
        </w:rPr>
        <w:t>приложением к коллективному договору</w:t>
      </w:r>
      <w:r w:rsidR="00A90E2D" w:rsidRPr="004403AA">
        <w:rPr>
          <w:sz w:val="26"/>
          <w:szCs w:val="26"/>
        </w:rPr>
        <w:t>,</w:t>
      </w:r>
      <w:r w:rsidRPr="004403AA">
        <w:rPr>
          <w:sz w:val="26"/>
          <w:szCs w:val="26"/>
        </w:rPr>
        <w:t xml:space="preserve"> принимаются по согласованию с профсоюзной организаци</w:t>
      </w:r>
      <w:r w:rsidR="001339FA" w:rsidRPr="004403AA">
        <w:rPr>
          <w:sz w:val="26"/>
          <w:szCs w:val="26"/>
        </w:rPr>
        <w:t>ей</w:t>
      </w:r>
      <w:r w:rsidRPr="004403AA">
        <w:rPr>
          <w:sz w:val="26"/>
          <w:szCs w:val="26"/>
        </w:rPr>
        <w:t>.</w:t>
      </w:r>
      <w:r w:rsidR="006A0597" w:rsidRPr="004403AA">
        <w:rPr>
          <w:sz w:val="26"/>
          <w:szCs w:val="26"/>
        </w:rPr>
        <w:t xml:space="preserve"> Изменения и дополнения, вносятся в них</w:t>
      </w:r>
      <w:r w:rsidR="00E04D1B" w:rsidRPr="004403AA">
        <w:rPr>
          <w:sz w:val="26"/>
          <w:szCs w:val="26"/>
        </w:rPr>
        <w:t xml:space="preserve"> в порядке, установленном ТК РФ для заключения коллективного договора.</w:t>
      </w:r>
    </w:p>
    <w:p w14:paraId="2AA56BC4" w14:textId="77777777" w:rsidR="00E04D1B" w:rsidRPr="004403AA" w:rsidRDefault="00E04D1B" w:rsidP="00C869CE">
      <w:pPr>
        <w:ind w:firstLine="567"/>
        <w:jc w:val="both"/>
        <w:rPr>
          <w:sz w:val="26"/>
          <w:szCs w:val="26"/>
        </w:rPr>
      </w:pPr>
      <w:r w:rsidRPr="004403AA">
        <w:rPr>
          <w:sz w:val="26"/>
          <w:szCs w:val="26"/>
        </w:rPr>
        <w:t>При нарушении порядка принятия локальных нормативных актов, работодатель обязуется</w:t>
      </w:r>
      <w:r w:rsidR="00A04676" w:rsidRPr="004403AA">
        <w:rPr>
          <w:sz w:val="26"/>
          <w:szCs w:val="26"/>
        </w:rPr>
        <w:t>,</w:t>
      </w:r>
      <w:r w:rsidRPr="004403AA">
        <w:rPr>
          <w:sz w:val="26"/>
          <w:szCs w:val="26"/>
        </w:rPr>
        <w:t xml:space="preserve"> по письменному требованию профсоюзной организации</w:t>
      </w:r>
      <w:r w:rsidR="00A04676" w:rsidRPr="004403AA">
        <w:rPr>
          <w:sz w:val="26"/>
          <w:szCs w:val="26"/>
        </w:rPr>
        <w:t>,</w:t>
      </w:r>
      <w:r w:rsidRPr="004403AA">
        <w:rPr>
          <w:sz w:val="26"/>
          <w:szCs w:val="26"/>
        </w:rPr>
        <w:t xml:space="preserve"> отменить соответствующий локальный нормативный акт с даты его принятия (статья 8, 12 ТК РФ).</w:t>
      </w:r>
    </w:p>
    <w:p w14:paraId="27240610" w14:textId="6592C34C" w:rsidR="00B0414B" w:rsidRPr="004403AA" w:rsidRDefault="006A0597" w:rsidP="00B0414B">
      <w:pPr>
        <w:ind w:firstLine="567"/>
        <w:jc w:val="both"/>
        <w:rPr>
          <w:sz w:val="26"/>
          <w:szCs w:val="26"/>
        </w:rPr>
      </w:pPr>
      <w:r w:rsidRPr="004403AA">
        <w:rPr>
          <w:sz w:val="26"/>
          <w:szCs w:val="26"/>
        </w:rPr>
        <w:t>1.1</w:t>
      </w:r>
      <w:r w:rsidR="00883772" w:rsidRPr="004403AA">
        <w:rPr>
          <w:sz w:val="26"/>
          <w:szCs w:val="26"/>
        </w:rPr>
        <w:t>6</w:t>
      </w:r>
      <w:r w:rsidRPr="004403AA">
        <w:rPr>
          <w:sz w:val="26"/>
          <w:szCs w:val="26"/>
        </w:rPr>
        <w:t>. Локальны</w:t>
      </w:r>
      <w:r w:rsidR="005911AA" w:rsidRPr="004403AA">
        <w:rPr>
          <w:sz w:val="26"/>
          <w:szCs w:val="26"/>
        </w:rPr>
        <w:t>е нормативные акты, издаваемые р</w:t>
      </w:r>
      <w:r w:rsidRPr="004403AA">
        <w:rPr>
          <w:sz w:val="26"/>
          <w:szCs w:val="26"/>
        </w:rPr>
        <w:t xml:space="preserve">аботодателем, трудовые договоры, заключаемые с работниками, не должны ухудшать положение работников по сравнению с </w:t>
      </w:r>
      <w:r w:rsidR="000473AB" w:rsidRPr="004403AA">
        <w:rPr>
          <w:sz w:val="26"/>
          <w:szCs w:val="26"/>
        </w:rPr>
        <w:t>действующим трудовым законодательством, отраслевым</w:t>
      </w:r>
      <w:r w:rsidR="00936BD7" w:rsidRPr="004403AA">
        <w:rPr>
          <w:sz w:val="26"/>
          <w:szCs w:val="26"/>
        </w:rPr>
        <w:t>и</w:t>
      </w:r>
      <w:r w:rsidR="000473AB" w:rsidRPr="004403AA">
        <w:rPr>
          <w:sz w:val="26"/>
          <w:szCs w:val="26"/>
        </w:rPr>
        <w:t xml:space="preserve"> соглашени</w:t>
      </w:r>
      <w:r w:rsidR="00936BD7" w:rsidRPr="004403AA">
        <w:rPr>
          <w:sz w:val="26"/>
          <w:szCs w:val="26"/>
        </w:rPr>
        <w:t>ями</w:t>
      </w:r>
      <w:r w:rsidR="000473AB" w:rsidRPr="004403AA">
        <w:rPr>
          <w:i/>
          <w:sz w:val="26"/>
          <w:szCs w:val="26"/>
        </w:rPr>
        <w:t xml:space="preserve"> </w:t>
      </w:r>
      <w:r w:rsidR="000473AB" w:rsidRPr="004403AA">
        <w:rPr>
          <w:sz w:val="26"/>
          <w:szCs w:val="26"/>
        </w:rPr>
        <w:t xml:space="preserve">и </w:t>
      </w:r>
      <w:r w:rsidRPr="004403AA">
        <w:rPr>
          <w:sz w:val="26"/>
          <w:szCs w:val="26"/>
        </w:rPr>
        <w:t>настоящим коллективным договором.</w:t>
      </w:r>
    </w:p>
    <w:p w14:paraId="7C1D46C0" w14:textId="10ACD47E" w:rsidR="00B0414B" w:rsidRPr="009F501A" w:rsidRDefault="00B0414B" w:rsidP="009F501A">
      <w:pPr>
        <w:ind w:firstLine="567"/>
        <w:jc w:val="both"/>
        <w:rPr>
          <w:sz w:val="26"/>
          <w:szCs w:val="26"/>
        </w:rPr>
      </w:pPr>
      <w:r w:rsidRPr="004403AA">
        <w:rPr>
          <w:sz w:val="26"/>
          <w:szCs w:val="26"/>
        </w:rPr>
        <w:t>1.1</w:t>
      </w:r>
      <w:r w:rsidR="00883772" w:rsidRPr="004403AA">
        <w:rPr>
          <w:sz w:val="26"/>
          <w:szCs w:val="26"/>
        </w:rPr>
        <w:t>7</w:t>
      </w:r>
      <w:r w:rsidRPr="004403AA">
        <w:rPr>
          <w:sz w:val="26"/>
          <w:szCs w:val="26"/>
        </w:rPr>
        <w:t xml:space="preserve">. Стороны определяют, что источниками финансового </w:t>
      </w:r>
      <w:r w:rsidR="00EB1077" w:rsidRPr="004403AA">
        <w:rPr>
          <w:sz w:val="26"/>
          <w:szCs w:val="26"/>
        </w:rPr>
        <w:t>обеспечения предусмотренных</w:t>
      </w:r>
      <w:r w:rsidRPr="004403AA">
        <w:rPr>
          <w:sz w:val="26"/>
          <w:szCs w:val="26"/>
        </w:rPr>
        <w:t xml:space="preserve"> настоящим коллективным договором дополнительных социально-трудовых прав и гарантий работников являются средства фонда оплаты труда и внебюджетные средства; мер социальной поддержки работников </w:t>
      </w:r>
      <w:r w:rsidR="005911AA" w:rsidRPr="004403AA">
        <w:rPr>
          <w:sz w:val="26"/>
          <w:szCs w:val="26"/>
        </w:rPr>
        <w:t>–</w:t>
      </w:r>
      <w:r w:rsidRPr="004403AA">
        <w:rPr>
          <w:sz w:val="26"/>
          <w:szCs w:val="26"/>
        </w:rPr>
        <w:t xml:space="preserve"> </w:t>
      </w:r>
      <w:r w:rsidR="005911AA" w:rsidRPr="004403AA">
        <w:rPr>
          <w:sz w:val="26"/>
          <w:szCs w:val="26"/>
        </w:rPr>
        <w:t xml:space="preserve">бюджетные и </w:t>
      </w:r>
      <w:r w:rsidRPr="004403AA">
        <w:rPr>
          <w:sz w:val="26"/>
          <w:szCs w:val="26"/>
        </w:rPr>
        <w:t xml:space="preserve">внебюджетные средства (средства от приносящей доход деятельности </w:t>
      </w:r>
      <w:r w:rsidR="008F0197" w:rsidRPr="004403AA">
        <w:rPr>
          <w:sz w:val="26"/>
          <w:szCs w:val="26"/>
        </w:rPr>
        <w:t>образовательной организации</w:t>
      </w:r>
      <w:r w:rsidRPr="004403AA">
        <w:rPr>
          <w:sz w:val="26"/>
          <w:szCs w:val="26"/>
        </w:rPr>
        <w:t xml:space="preserve">). </w:t>
      </w:r>
    </w:p>
    <w:p w14:paraId="0A301B28" w14:textId="2FEC0947" w:rsidR="00653A7F" w:rsidRPr="004403AA" w:rsidRDefault="00A90E2D" w:rsidP="00C869CE">
      <w:pPr>
        <w:pStyle w:val="3"/>
        <w:ind w:firstLine="567"/>
        <w:rPr>
          <w:sz w:val="26"/>
          <w:szCs w:val="26"/>
        </w:rPr>
      </w:pPr>
      <w:r w:rsidRPr="004403AA">
        <w:rPr>
          <w:sz w:val="26"/>
          <w:szCs w:val="26"/>
        </w:rPr>
        <w:t>1.1</w:t>
      </w:r>
      <w:r w:rsidR="00883772" w:rsidRPr="004403AA">
        <w:rPr>
          <w:sz w:val="26"/>
          <w:szCs w:val="26"/>
        </w:rPr>
        <w:t>8</w:t>
      </w:r>
      <w:r w:rsidRPr="004403AA">
        <w:rPr>
          <w:sz w:val="26"/>
          <w:szCs w:val="26"/>
        </w:rPr>
        <w:t xml:space="preserve">. </w:t>
      </w:r>
      <w:r w:rsidR="00653A7F" w:rsidRPr="004403AA">
        <w:rPr>
          <w:sz w:val="26"/>
          <w:szCs w:val="26"/>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14:paraId="728E741E" w14:textId="6E4783D6" w:rsidR="004B47DC" w:rsidRPr="004403AA" w:rsidRDefault="004B47DC" w:rsidP="00C869CE">
      <w:pPr>
        <w:pStyle w:val="3"/>
        <w:ind w:firstLine="567"/>
        <w:rPr>
          <w:sz w:val="26"/>
          <w:szCs w:val="26"/>
        </w:rPr>
      </w:pPr>
      <w:r w:rsidRPr="004403AA">
        <w:rPr>
          <w:sz w:val="26"/>
          <w:szCs w:val="26"/>
        </w:rPr>
        <w:t>1.1</w:t>
      </w:r>
      <w:r w:rsidR="00883772" w:rsidRPr="004403AA">
        <w:rPr>
          <w:sz w:val="26"/>
          <w:szCs w:val="26"/>
        </w:rPr>
        <w:t>9</w:t>
      </w:r>
      <w:r w:rsidRPr="004403AA">
        <w:rPr>
          <w:sz w:val="26"/>
          <w:szCs w:val="26"/>
        </w:rPr>
        <w:t xml:space="preserve">. </w:t>
      </w:r>
      <w:r w:rsidR="00D735BD" w:rsidRPr="004403AA">
        <w:rPr>
          <w:sz w:val="26"/>
          <w:szCs w:val="26"/>
        </w:rPr>
        <w:t xml:space="preserve">Настоящий </w:t>
      </w:r>
      <w:r w:rsidR="00644B07" w:rsidRPr="004403AA">
        <w:rPr>
          <w:sz w:val="26"/>
          <w:szCs w:val="26"/>
        </w:rPr>
        <w:t xml:space="preserve">коллективный договор </w:t>
      </w:r>
      <w:r w:rsidR="00D735BD" w:rsidRPr="004403AA">
        <w:rPr>
          <w:sz w:val="26"/>
          <w:szCs w:val="26"/>
        </w:rPr>
        <w:t>вступает в силу с момента его под</w:t>
      </w:r>
      <w:r w:rsidR="00401C00" w:rsidRPr="004403AA">
        <w:rPr>
          <w:sz w:val="26"/>
          <w:szCs w:val="26"/>
        </w:rPr>
        <w:t xml:space="preserve">писания сторонами и действует с </w:t>
      </w:r>
      <w:r w:rsidR="00261673">
        <w:rPr>
          <w:sz w:val="26"/>
          <w:szCs w:val="26"/>
        </w:rPr>
        <w:t>30</w:t>
      </w:r>
      <w:r w:rsidR="00401C00" w:rsidRPr="004403AA">
        <w:rPr>
          <w:sz w:val="26"/>
          <w:szCs w:val="26"/>
        </w:rPr>
        <w:t>»</w:t>
      </w:r>
      <w:r w:rsidR="001E4285">
        <w:rPr>
          <w:sz w:val="26"/>
          <w:szCs w:val="26"/>
        </w:rPr>
        <w:t xml:space="preserve"> </w:t>
      </w:r>
      <w:r w:rsidR="00261673">
        <w:rPr>
          <w:sz w:val="26"/>
          <w:szCs w:val="26"/>
        </w:rPr>
        <w:t>дека</w:t>
      </w:r>
      <w:r w:rsidR="001E4285">
        <w:rPr>
          <w:sz w:val="26"/>
          <w:szCs w:val="26"/>
        </w:rPr>
        <w:t>бря</w:t>
      </w:r>
      <w:r w:rsidR="00401C00" w:rsidRPr="004403AA">
        <w:rPr>
          <w:sz w:val="26"/>
          <w:szCs w:val="26"/>
        </w:rPr>
        <w:t xml:space="preserve"> 20</w:t>
      </w:r>
      <w:r w:rsidR="001E4285">
        <w:rPr>
          <w:sz w:val="26"/>
          <w:szCs w:val="26"/>
        </w:rPr>
        <w:t>25</w:t>
      </w:r>
      <w:r w:rsidR="00401C00" w:rsidRPr="004403AA">
        <w:rPr>
          <w:sz w:val="26"/>
          <w:szCs w:val="26"/>
        </w:rPr>
        <w:t xml:space="preserve"> г.   по «</w:t>
      </w:r>
      <w:r w:rsidR="00261673">
        <w:rPr>
          <w:sz w:val="26"/>
          <w:szCs w:val="26"/>
        </w:rPr>
        <w:t>30</w:t>
      </w:r>
      <w:r w:rsidR="00401C00" w:rsidRPr="004403AA">
        <w:rPr>
          <w:sz w:val="26"/>
          <w:szCs w:val="26"/>
        </w:rPr>
        <w:t>»</w:t>
      </w:r>
      <w:r w:rsidR="001E4285">
        <w:rPr>
          <w:sz w:val="26"/>
          <w:szCs w:val="26"/>
        </w:rPr>
        <w:t xml:space="preserve"> </w:t>
      </w:r>
      <w:r w:rsidR="00261673">
        <w:rPr>
          <w:sz w:val="26"/>
          <w:szCs w:val="26"/>
        </w:rPr>
        <w:t>дека</w:t>
      </w:r>
      <w:r w:rsidR="001E4285">
        <w:rPr>
          <w:sz w:val="26"/>
          <w:szCs w:val="26"/>
        </w:rPr>
        <w:t>бря</w:t>
      </w:r>
      <w:r w:rsidR="00401C00" w:rsidRPr="004403AA">
        <w:rPr>
          <w:sz w:val="26"/>
          <w:szCs w:val="26"/>
        </w:rPr>
        <w:t xml:space="preserve"> 2</w:t>
      </w:r>
      <w:r w:rsidR="001E4285">
        <w:rPr>
          <w:sz w:val="26"/>
          <w:szCs w:val="26"/>
        </w:rPr>
        <w:t>028</w:t>
      </w:r>
      <w:r w:rsidR="00401C00" w:rsidRPr="004403AA">
        <w:rPr>
          <w:sz w:val="26"/>
          <w:szCs w:val="26"/>
        </w:rPr>
        <w:t xml:space="preserve"> г. </w:t>
      </w:r>
      <w:r w:rsidR="00644B07" w:rsidRPr="004403AA">
        <w:rPr>
          <w:sz w:val="26"/>
          <w:szCs w:val="26"/>
        </w:rPr>
        <w:t>включительно</w:t>
      </w:r>
      <w:r w:rsidR="00D735BD" w:rsidRPr="004403AA">
        <w:rPr>
          <w:sz w:val="26"/>
          <w:szCs w:val="26"/>
        </w:rPr>
        <w:t>.</w:t>
      </w:r>
    </w:p>
    <w:p w14:paraId="2D077CE1" w14:textId="417A6435" w:rsidR="00610B33" w:rsidRPr="004403AA" w:rsidRDefault="00610B33" w:rsidP="00610B33">
      <w:pPr>
        <w:pStyle w:val="3"/>
        <w:ind w:firstLine="567"/>
        <w:rPr>
          <w:sz w:val="26"/>
          <w:szCs w:val="26"/>
        </w:rPr>
      </w:pPr>
      <w:r w:rsidRPr="004403AA">
        <w:rPr>
          <w:sz w:val="26"/>
          <w:szCs w:val="26"/>
        </w:rPr>
        <w:t>1.</w:t>
      </w:r>
      <w:r w:rsidR="00883772" w:rsidRPr="004403AA">
        <w:rPr>
          <w:sz w:val="26"/>
          <w:szCs w:val="26"/>
        </w:rPr>
        <w:t>20</w:t>
      </w:r>
      <w:r w:rsidRPr="004403AA">
        <w:rPr>
          <w:sz w:val="26"/>
          <w:szCs w:val="26"/>
        </w:rPr>
        <w:t>. Переговоры по заключению нового коллективного договора должны быть начаты не позднее «</w:t>
      </w:r>
      <w:r w:rsidR="001E4285">
        <w:rPr>
          <w:sz w:val="26"/>
          <w:szCs w:val="26"/>
        </w:rPr>
        <w:t>01</w:t>
      </w:r>
      <w:r w:rsidRPr="004403AA">
        <w:rPr>
          <w:sz w:val="26"/>
          <w:szCs w:val="26"/>
        </w:rPr>
        <w:t xml:space="preserve">» </w:t>
      </w:r>
      <w:r w:rsidR="00AF41EB">
        <w:rPr>
          <w:sz w:val="26"/>
          <w:szCs w:val="26"/>
        </w:rPr>
        <w:t>июн</w:t>
      </w:r>
      <w:r w:rsidR="001E4285">
        <w:rPr>
          <w:sz w:val="26"/>
          <w:szCs w:val="26"/>
        </w:rPr>
        <w:t xml:space="preserve">я </w:t>
      </w:r>
      <w:r w:rsidRPr="004403AA">
        <w:rPr>
          <w:sz w:val="26"/>
          <w:szCs w:val="26"/>
        </w:rPr>
        <w:t>20</w:t>
      </w:r>
      <w:r w:rsidR="001E4285">
        <w:rPr>
          <w:sz w:val="26"/>
          <w:szCs w:val="26"/>
        </w:rPr>
        <w:t>28</w:t>
      </w:r>
      <w:r w:rsidRPr="004403AA">
        <w:rPr>
          <w:sz w:val="26"/>
          <w:szCs w:val="26"/>
        </w:rPr>
        <w:t xml:space="preserve"> г.</w:t>
      </w:r>
    </w:p>
    <w:p w14:paraId="5E0991A4" w14:textId="42A3D182" w:rsidR="00230DC6" w:rsidRPr="004403AA" w:rsidRDefault="00230DC6" w:rsidP="00C869CE">
      <w:pPr>
        <w:pStyle w:val="3"/>
        <w:ind w:firstLine="567"/>
        <w:rPr>
          <w:sz w:val="26"/>
          <w:szCs w:val="26"/>
        </w:rPr>
      </w:pPr>
      <w:r w:rsidRPr="004403AA">
        <w:rPr>
          <w:sz w:val="26"/>
          <w:szCs w:val="26"/>
        </w:rPr>
        <w:t>1.</w:t>
      </w:r>
      <w:r w:rsidR="00883772" w:rsidRPr="004403AA">
        <w:rPr>
          <w:sz w:val="26"/>
          <w:szCs w:val="26"/>
        </w:rPr>
        <w:t>21</w:t>
      </w:r>
      <w:r w:rsidR="002F4A7D">
        <w:rPr>
          <w:sz w:val="26"/>
          <w:szCs w:val="26"/>
        </w:rPr>
        <w:t xml:space="preserve">. Стороны имеют право продлевать </w:t>
      </w:r>
      <w:r w:rsidRPr="004403AA">
        <w:rPr>
          <w:sz w:val="26"/>
          <w:szCs w:val="26"/>
        </w:rPr>
        <w:t>действие коллективного договора на срок до трех лет, о чём оформляется соответствующее соглашение.</w:t>
      </w:r>
    </w:p>
    <w:p w14:paraId="30252C67" w14:textId="77777777" w:rsidR="00F83C53" w:rsidRPr="004403AA" w:rsidRDefault="00F83C53">
      <w:pPr>
        <w:rPr>
          <w:b/>
          <w:bCs/>
          <w:caps/>
          <w:sz w:val="26"/>
          <w:szCs w:val="26"/>
        </w:rPr>
      </w:pPr>
    </w:p>
    <w:p w14:paraId="1D252D82" w14:textId="77777777" w:rsidR="00E1046E" w:rsidRPr="009365B2" w:rsidRDefault="00E1046E" w:rsidP="00C869CE">
      <w:pPr>
        <w:pStyle w:val="3"/>
        <w:jc w:val="center"/>
        <w:outlineLvl w:val="0"/>
        <w:rPr>
          <w:b/>
          <w:bCs/>
          <w:caps/>
        </w:rPr>
      </w:pPr>
      <w:r w:rsidRPr="009365B2">
        <w:rPr>
          <w:b/>
          <w:bCs/>
          <w:caps/>
          <w:lang w:val="en-US"/>
        </w:rPr>
        <w:t>II</w:t>
      </w:r>
      <w:r w:rsidRPr="009365B2">
        <w:rPr>
          <w:b/>
          <w:bCs/>
          <w:caps/>
        </w:rPr>
        <w:t>.</w:t>
      </w:r>
      <w:r w:rsidR="00F83C53" w:rsidRPr="009365B2">
        <w:rPr>
          <w:b/>
          <w:bCs/>
          <w:caps/>
        </w:rPr>
        <w:t xml:space="preserve"> </w:t>
      </w:r>
      <w:r w:rsidR="00F1244D" w:rsidRPr="009365B2">
        <w:rPr>
          <w:b/>
          <w:bCs/>
          <w:caps/>
        </w:rPr>
        <w:t>ГАРАНТИИ ПРИ ЗАКЛЮЧЕНИИ</w:t>
      </w:r>
      <w:r w:rsidR="00563DCD" w:rsidRPr="009365B2">
        <w:rPr>
          <w:b/>
          <w:bCs/>
          <w:caps/>
        </w:rPr>
        <w:t>, изменении</w:t>
      </w:r>
      <w:r w:rsidR="00F1244D" w:rsidRPr="009365B2">
        <w:rPr>
          <w:b/>
          <w:bCs/>
          <w:caps/>
        </w:rPr>
        <w:t xml:space="preserve"> И РАСТОРЖЕНИИ </w:t>
      </w:r>
      <w:r w:rsidR="007A5064" w:rsidRPr="009365B2">
        <w:rPr>
          <w:b/>
          <w:bCs/>
          <w:caps/>
        </w:rPr>
        <w:t>ТРУДОВО</w:t>
      </w:r>
      <w:r w:rsidR="00F1244D" w:rsidRPr="009365B2">
        <w:rPr>
          <w:b/>
          <w:bCs/>
          <w:caps/>
        </w:rPr>
        <w:t>ГО</w:t>
      </w:r>
      <w:r w:rsidR="00167C86" w:rsidRPr="009365B2">
        <w:rPr>
          <w:b/>
          <w:bCs/>
          <w:caps/>
        </w:rPr>
        <w:t xml:space="preserve"> </w:t>
      </w:r>
      <w:r w:rsidR="00F1244D" w:rsidRPr="009365B2">
        <w:rPr>
          <w:b/>
          <w:bCs/>
          <w:caps/>
        </w:rPr>
        <w:t>ДОГОВОРа</w:t>
      </w:r>
    </w:p>
    <w:p w14:paraId="364F8FA5" w14:textId="77777777" w:rsidR="00C1670B" w:rsidRPr="009365B2" w:rsidRDefault="00C1670B" w:rsidP="00C869CE"/>
    <w:p w14:paraId="2546885B" w14:textId="77777777" w:rsidR="00B74DE2" w:rsidRPr="004403AA" w:rsidRDefault="00E1046E" w:rsidP="00242719">
      <w:pPr>
        <w:pStyle w:val="aff"/>
        <w:ind w:firstLine="567"/>
        <w:jc w:val="both"/>
        <w:rPr>
          <w:iCs/>
          <w:sz w:val="26"/>
          <w:szCs w:val="26"/>
        </w:rPr>
      </w:pPr>
      <w:r w:rsidRPr="006E15A3">
        <w:rPr>
          <w:sz w:val="28"/>
          <w:szCs w:val="28"/>
        </w:rPr>
        <w:t>2</w:t>
      </w:r>
      <w:r w:rsidRPr="004403AA">
        <w:rPr>
          <w:sz w:val="26"/>
          <w:szCs w:val="26"/>
        </w:rPr>
        <w:t>.</w:t>
      </w:r>
      <w:r w:rsidR="000473AB" w:rsidRPr="004403AA">
        <w:rPr>
          <w:sz w:val="26"/>
          <w:szCs w:val="26"/>
        </w:rPr>
        <w:t xml:space="preserve"> </w:t>
      </w:r>
      <w:r w:rsidR="00B74DE2" w:rsidRPr="004403AA">
        <w:rPr>
          <w:iCs/>
          <w:sz w:val="26"/>
          <w:szCs w:val="26"/>
        </w:rPr>
        <w:t>П</w:t>
      </w:r>
      <w:r w:rsidR="000473AB" w:rsidRPr="004403AA">
        <w:rPr>
          <w:iCs/>
          <w:sz w:val="26"/>
          <w:szCs w:val="26"/>
        </w:rPr>
        <w:t xml:space="preserve">орядок приёма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w:t>
      </w:r>
      <w:r w:rsidR="00B74DE2" w:rsidRPr="004403AA">
        <w:rPr>
          <w:iCs/>
          <w:sz w:val="26"/>
          <w:szCs w:val="26"/>
        </w:rPr>
        <w:t xml:space="preserve">дисциплинарного </w:t>
      </w:r>
      <w:r w:rsidR="000473AB" w:rsidRPr="004403AA">
        <w:rPr>
          <w:iCs/>
          <w:sz w:val="26"/>
          <w:szCs w:val="26"/>
        </w:rPr>
        <w:t>взыскания регламентируются Правилами внутреннего трудового распорядка.</w:t>
      </w:r>
    </w:p>
    <w:p w14:paraId="1DE9D59D" w14:textId="77777777" w:rsidR="00B74DE2" w:rsidRPr="004403AA" w:rsidRDefault="00E1046E" w:rsidP="00B74DE2">
      <w:pPr>
        <w:pStyle w:val="3"/>
        <w:ind w:firstLine="567"/>
        <w:rPr>
          <w:sz w:val="26"/>
          <w:szCs w:val="26"/>
        </w:rPr>
      </w:pPr>
      <w:r w:rsidRPr="004403AA">
        <w:rPr>
          <w:sz w:val="26"/>
          <w:szCs w:val="26"/>
        </w:rPr>
        <w:t>2.1.</w:t>
      </w:r>
      <w:r w:rsidRPr="004403AA">
        <w:rPr>
          <w:sz w:val="26"/>
          <w:szCs w:val="26"/>
        </w:rPr>
        <w:tab/>
      </w:r>
      <w:r w:rsidR="00B74DE2" w:rsidRPr="004403AA">
        <w:rPr>
          <w:sz w:val="26"/>
          <w:szCs w:val="26"/>
        </w:rPr>
        <w:t>Стороны договорились, что:</w:t>
      </w:r>
    </w:p>
    <w:p w14:paraId="2EB4B79C" w14:textId="77777777" w:rsidR="005911AA" w:rsidRPr="004403AA" w:rsidRDefault="00B74DE2" w:rsidP="00AD1EB1">
      <w:pPr>
        <w:pStyle w:val="3"/>
        <w:ind w:firstLine="567"/>
        <w:rPr>
          <w:color w:val="000000"/>
          <w:sz w:val="26"/>
          <w:szCs w:val="26"/>
        </w:rPr>
      </w:pPr>
      <w:r w:rsidRPr="004403AA">
        <w:rPr>
          <w:iCs/>
          <w:sz w:val="26"/>
          <w:szCs w:val="26"/>
        </w:rPr>
        <w:t>2.1.1.</w:t>
      </w:r>
      <w:r w:rsidRPr="004403AA">
        <w:rPr>
          <w:iCs/>
          <w:color w:val="7030A0"/>
          <w:sz w:val="26"/>
          <w:szCs w:val="26"/>
        </w:rPr>
        <w:t xml:space="preserve"> </w:t>
      </w:r>
      <w:r w:rsidR="00E1046E" w:rsidRPr="004403AA">
        <w:rPr>
          <w:sz w:val="26"/>
          <w:szCs w:val="26"/>
        </w:rPr>
        <w:t xml:space="preserve">Работодатель не вправе требовать от работника выполнения работы, не обусловленной трудовым договором, </w:t>
      </w:r>
      <w:r w:rsidR="008A48AC" w:rsidRPr="004403AA">
        <w:rPr>
          <w:color w:val="000000"/>
          <w:sz w:val="26"/>
          <w:szCs w:val="26"/>
        </w:rPr>
        <w:t>должностной инструкцией и квалификационной характеристикой должности</w:t>
      </w:r>
      <w:r w:rsidR="005911AA" w:rsidRPr="004403AA">
        <w:rPr>
          <w:color w:val="000000"/>
          <w:sz w:val="26"/>
          <w:szCs w:val="26"/>
        </w:rPr>
        <w:t>.</w:t>
      </w:r>
    </w:p>
    <w:p w14:paraId="65F4B1C3" w14:textId="77777777" w:rsidR="00E1046E" w:rsidRPr="004403AA" w:rsidRDefault="00611D61" w:rsidP="00AD1EB1">
      <w:pPr>
        <w:pStyle w:val="3"/>
        <w:ind w:firstLine="567"/>
        <w:rPr>
          <w:sz w:val="26"/>
          <w:szCs w:val="26"/>
        </w:rPr>
      </w:pPr>
      <w:r w:rsidRPr="004403AA">
        <w:rPr>
          <w:color w:val="000000"/>
          <w:sz w:val="26"/>
          <w:szCs w:val="26"/>
        </w:rPr>
        <w:t xml:space="preserve"> </w:t>
      </w:r>
      <w:r w:rsidR="005911AA" w:rsidRPr="004403AA">
        <w:rPr>
          <w:sz w:val="26"/>
          <w:szCs w:val="26"/>
        </w:rPr>
        <w:t>У</w:t>
      </w:r>
      <w:r w:rsidR="00E1046E" w:rsidRPr="004403AA">
        <w:rPr>
          <w:sz w:val="26"/>
          <w:szCs w:val="26"/>
        </w:rPr>
        <w:t xml:space="preserve">словия трудового договора не могут ухудшать положение работника по сравнению с действующим трудовым законодательством. </w:t>
      </w:r>
    </w:p>
    <w:p w14:paraId="77547ABA" w14:textId="77777777" w:rsidR="000473AB" w:rsidRPr="004403AA" w:rsidRDefault="006027E5" w:rsidP="000473AB">
      <w:pPr>
        <w:pStyle w:val="aff"/>
        <w:ind w:firstLine="567"/>
        <w:jc w:val="both"/>
        <w:rPr>
          <w:sz w:val="26"/>
          <w:szCs w:val="26"/>
        </w:rPr>
      </w:pPr>
      <w:r w:rsidRPr="004403AA">
        <w:rPr>
          <w:sz w:val="26"/>
          <w:szCs w:val="26"/>
        </w:rPr>
        <w:t>Условия трудового договора, снижающие уровень прав и гарантий работника, установленный трудовым законодательством, нормативными правовыми актами, содержащими нормы трудового права, уставом образовательной организации, соглашениями, коллективным договором, локальными нормативными актами образовательной организации, являются недействительными и не могут применяться.</w:t>
      </w:r>
    </w:p>
    <w:p w14:paraId="7EF51931" w14:textId="77777777" w:rsidR="006027E5" w:rsidRPr="004403AA" w:rsidRDefault="006027E5" w:rsidP="000473AB">
      <w:pPr>
        <w:pStyle w:val="aff"/>
        <w:ind w:firstLine="567"/>
        <w:jc w:val="both"/>
        <w:rPr>
          <w:iCs/>
          <w:sz w:val="26"/>
          <w:szCs w:val="26"/>
        </w:rPr>
      </w:pPr>
      <w:r w:rsidRPr="004403AA">
        <w:rPr>
          <w:sz w:val="26"/>
          <w:szCs w:val="26"/>
        </w:rPr>
        <w:t xml:space="preserve">2.1.2. </w:t>
      </w:r>
      <w:r w:rsidRPr="004403AA">
        <w:rPr>
          <w:iCs/>
          <w:sz w:val="26"/>
          <w:szCs w:val="26"/>
        </w:rPr>
        <w:t xml:space="preserve">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w:t>
      </w:r>
      <w:r w:rsidRPr="004403AA">
        <w:rPr>
          <w:iCs/>
          <w:sz w:val="26"/>
          <w:szCs w:val="26"/>
        </w:rPr>
        <w:lastRenderedPageBreak/>
        <w:t>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 (</w:t>
      </w:r>
      <w:r w:rsidRPr="004403AA">
        <w:rPr>
          <w:sz w:val="26"/>
          <w:szCs w:val="26"/>
        </w:rPr>
        <w:t>Пункт 23 Порядка проведения аттестации педагогических работников организаций, осуществляющих образовательную деятельность, утвержденного приказом Мин</w:t>
      </w:r>
      <w:r w:rsidR="00DA536A" w:rsidRPr="004403AA">
        <w:rPr>
          <w:sz w:val="26"/>
          <w:szCs w:val="26"/>
        </w:rPr>
        <w:t>истерства просвещения Российской Федерации</w:t>
      </w:r>
      <w:r w:rsidRPr="004403AA">
        <w:rPr>
          <w:sz w:val="26"/>
          <w:szCs w:val="26"/>
        </w:rPr>
        <w:t xml:space="preserve"> от </w:t>
      </w:r>
      <w:r w:rsidR="00DA536A" w:rsidRPr="004403AA">
        <w:rPr>
          <w:sz w:val="26"/>
          <w:szCs w:val="26"/>
        </w:rPr>
        <w:t>24 марта</w:t>
      </w:r>
      <w:r w:rsidRPr="004403AA">
        <w:rPr>
          <w:sz w:val="26"/>
          <w:szCs w:val="26"/>
        </w:rPr>
        <w:t xml:space="preserve"> 20</w:t>
      </w:r>
      <w:r w:rsidR="00DA536A" w:rsidRPr="004403AA">
        <w:rPr>
          <w:sz w:val="26"/>
          <w:szCs w:val="26"/>
        </w:rPr>
        <w:t>23</w:t>
      </w:r>
      <w:r w:rsidRPr="004403AA">
        <w:rPr>
          <w:sz w:val="26"/>
          <w:szCs w:val="26"/>
        </w:rPr>
        <w:t xml:space="preserve"> г. № </w:t>
      </w:r>
      <w:r w:rsidR="00DA536A" w:rsidRPr="004403AA">
        <w:rPr>
          <w:sz w:val="26"/>
          <w:szCs w:val="26"/>
        </w:rPr>
        <w:t>19</w:t>
      </w:r>
      <w:r w:rsidRPr="004403AA">
        <w:rPr>
          <w:sz w:val="26"/>
          <w:szCs w:val="26"/>
        </w:rPr>
        <w:t>6 и пункт 9 Общих положений квалификационных характеристик)</w:t>
      </w:r>
      <w:r w:rsidRPr="004403AA">
        <w:rPr>
          <w:iCs/>
          <w:sz w:val="26"/>
          <w:szCs w:val="26"/>
        </w:rPr>
        <w:t>.</w:t>
      </w:r>
    </w:p>
    <w:p w14:paraId="1BD47519" w14:textId="77777777" w:rsidR="004E5E4F" w:rsidRPr="004403AA" w:rsidRDefault="004B6A51" w:rsidP="004E5E4F">
      <w:pPr>
        <w:pStyle w:val="aff"/>
        <w:ind w:firstLine="567"/>
        <w:jc w:val="both"/>
        <w:rPr>
          <w:iCs/>
          <w:color w:val="7030A0"/>
          <w:sz w:val="26"/>
          <w:szCs w:val="26"/>
        </w:rPr>
      </w:pPr>
      <w:r w:rsidRPr="004403AA">
        <w:rPr>
          <w:iCs/>
          <w:sz w:val="26"/>
          <w:szCs w:val="26"/>
        </w:rPr>
        <w:t>2.1.3.</w:t>
      </w:r>
      <w:r w:rsidRPr="004403AA">
        <w:rPr>
          <w:rFonts w:eastAsia="Arial Unicode MS"/>
          <w:kern w:val="1"/>
          <w:sz w:val="26"/>
          <w:szCs w:val="26"/>
        </w:rPr>
        <w:t> </w:t>
      </w:r>
      <w:r w:rsidRPr="004403AA">
        <w:rPr>
          <w:iCs/>
          <w:sz w:val="26"/>
          <w:szCs w:val="26"/>
        </w:rPr>
        <w:t>Изменение требований к квалификации педагогического работника по занимаемой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пункту третьему статьи 81</w:t>
      </w:r>
      <w:r w:rsidRPr="004403AA">
        <w:rPr>
          <w:rFonts w:eastAsia="Arial Unicode MS"/>
          <w:kern w:val="1"/>
          <w:sz w:val="26"/>
          <w:szCs w:val="26"/>
        </w:rPr>
        <w:t> </w:t>
      </w:r>
      <w:r w:rsidRPr="004403AA">
        <w:rPr>
          <w:iCs/>
          <w:sz w:val="26"/>
          <w:szCs w:val="26"/>
        </w:rPr>
        <w:t>ТК РФ (несоответствие работника занимаемой должности или выполняемой работе вследствие недостаточной квалификации), если по результатам аттестации, проводимой в установленном законодательством порядке, работник признан соответствующим занимаемой им должности или работнику установлена первая (высшая) квалификационная категория.</w:t>
      </w:r>
    </w:p>
    <w:p w14:paraId="409D0325" w14:textId="77777777" w:rsidR="00E1046E" w:rsidRPr="004403AA" w:rsidRDefault="00E1046E" w:rsidP="008804E5">
      <w:pPr>
        <w:pStyle w:val="3"/>
        <w:ind w:firstLine="567"/>
        <w:rPr>
          <w:sz w:val="26"/>
          <w:szCs w:val="26"/>
        </w:rPr>
      </w:pPr>
      <w:r w:rsidRPr="004403AA">
        <w:rPr>
          <w:sz w:val="26"/>
          <w:szCs w:val="26"/>
        </w:rPr>
        <w:t>2.2.</w:t>
      </w:r>
      <w:r w:rsidRPr="004403AA">
        <w:rPr>
          <w:sz w:val="26"/>
          <w:szCs w:val="26"/>
        </w:rPr>
        <w:tab/>
        <w:t>Работодатель обязуется:</w:t>
      </w:r>
    </w:p>
    <w:p w14:paraId="628E6BB8" w14:textId="77777777" w:rsidR="0049139E" w:rsidRPr="004403AA" w:rsidRDefault="00E1046E" w:rsidP="008804E5">
      <w:pPr>
        <w:pStyle w:val="3"/>
        <w:ind w:firstLine="567"/>
        <w:rPr>
          <w:sz w:val="26"/>
          <w:szCs w:val="26"/>
        </w:rPr>
      </w:pPr>
      <w:r w:rsidRPr="004403AA">
        <w:rPr>
          <w:sz w:val="26"/>
          <w:szCs w:val="26"/>
        </w:rPr>
        <w:t>2.2.1.</w:t>
      </w:r>
      <w:r w:rsidRPr="004403AA">
        <w:rPr>
          <w:sz w:val="26"/>
          <w:szCs w:val="26"/>
        </w:rPr>
        <w:tab/>
      </w:r>
      <w:r w:rsidR="002422D7" w:rsidRPr="004403AA">
        <w:rPr>
          <w:sz w:val="26"/>
          <w:szCs w:val="26"/>
        </w:rPr>
        <w:t>Прием на работу оформлять заключением трудового договора. Т</w:t>
      </w:r>
      <w:r w:rsidRPr="004403AA">
        <w:rPr>
          <w:sz w:val="26"/>
          <w:szCs w:val="26"/>
        </w:rPr>
        <w:t xml:space="preserve">рудовой договор с работником </w:t>
      </w:r>
      <w:r w:rsidR="002422D7" w:rsidRPr="004403AA">
        <w:rPr>
          <w:sz w:val="26"/>
          <w:szCs w:val="26"/>
        </w:rPr>
        <w:t xml:space="preserve">оформляется </w:t>
      </w:r>
      <w:r w:rsidRPr="004403AA">
        <w:rPr>
          <w:sz w:val="26"/>
          <w:szCs w:val="26"/>
        </w:rPr>
        <w:t>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14:paraId="0CC7646A" w14:textId="77777777" w:rsidR="00242719" w:rsidRPr="004403AA" w:rsidRDefault="00242719" w:rsidP="008804E5">
      <w:pPr>
        <w:pStyle w:val="3"/>
        <w:ind w:firstLine="567"/>
        <w:rPr>
          <w:sz w:val="26"/>
          <w:szCs w:val="26"/>
        </w:rPr>
      </w:pPr>
      <w:r w:rsidRPr="004403AA">
        <w:rPr>
          <w:sz w:val="26"/>
          <w:szCs w:val="26"/>
        </w:rPr>
        <w:t>Заключение гражданско-правовых договоров, фактически регулирующих трудовые отношения между работником и работодателем, не допускается (часть вторая статьи 15</w:t>
      </w:r>
      <w:r w:rsidRPr="004403AA">
        <w:rPr>
          <w:rFonts w:eastAsia="Arial Unicode MS"/>
          <w:kern w:val="1"/>
          <w:sz w:val="26"/>
          <w:szCs w:val="26"/>
        </w:rPr>
        <w:t> </w:t>
      </w:r>
      <w:r w:rsidRPr="004403AA">
        <w:rPr>
          <w:sz w:val="26"/>
          <w:szCs w:val="26"/>
        </w:rPr>
        <w:t>ТК РФ).</w:t>
      </w:r>
    </w:p>
    <w:p w14:paraId="5863DF91" w14:textId="2D2BEB13" w:rsidR="00B615D1" w:rsidRPr="004403AA" w:rsidRDefault="0049139E" w:rsidP="00122FF9">
      <w:pPr>
        <w:pStyle w:val="aff2"/>
        <w:spacing w:after="0"/>
        <w:ind w:firstLine="567"/>
        <w:jc w:val="both"/>
        <w:rPr>
          <w:iCs/>
          <w:color w:val="7030A0"/>
          <w:sz w:val="26"/>
          <w:szCs w:val="26"/>
        </w:rPr>
      </w:pPr>
      <w:r w:rsidRPr="004403AA">
        <w:rPr>
          <w:iCs/>
          <w:sz w:val="26"/>
          <w:szCs w:val="26"/>
        </w:rPr>
        <w:t xml:space="preserve">2.2.2. </w:t>
      </w:r>
      <w:r w:rsidR="00117DCA" w:rsidRPr="004403AA">
        <w:rPr>
          <w:iCs/>
          <w:sz w:val="26"/>
          <w:szCs w:val="26"/>
        </w:rPr>
        <w:t>При составлении штатного расписания образовательной организации определять наименование их должностей в соответствии</w:t>
      </w:r>
      <w:r w:rsidR="00CA7E19" w:rsidRPr="004403AA">
        <w:rPr>
          <w:iCs/>
          <w:sz w:val="26"/>
          <w:szCs w:val="26"/>
        </w:rPr>
        <w:t xml:space="preserve"> с </w:t>
      </w:r>
      <w:r w:rsidR="00117DCA" w:rsidRPr="004403AA">
        <w:rPr>
          <w:iCs/>
          <w:sz w:val="26"/>
          <w:szCs w:val="26"/>
        </w:rPr>
        <w:t>номенклатурой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00117DCA" w:rsidRPr="004403AA">
        <w:rPr>
          <w:rStyle w:val="aff1"/>
          <w:iCs/>
          <w:color w:val="7030A0"/>
          <w:sz w:val="26"/>
          <w:szCs w:val="26"/>
        </w:rPr>
        <w:footnoteReference w:id="1"/>
      </w:r>
      <w:r w:rsidR="00117DCA" w:rsidRPr="004403AA">
        <w:rPr>
          <w:iCs/>
          <w:color w:val="7030A0"/>
          <w:sz w:val="26"/>
          <w:szCs w:val="26"/>
        </w:rPr>
        <w:t>.</w:t>
      </w:r>
    </w:p>
    <w:p w14:paraId="0A84AC33" w14:textId="77777777" w:rsidR="002422D7" w:rsidRPr="004403AA" w:rsidRDefault="00B02879" w:rsidP="00122FF9">
      <w:pPr>
        <w:pStyle w:val="3"/>
        <w:ind w:firstLine="567"/>
        <w:rPr>
          <w:iCs/>
          <w:sz w:val="26"/>
          <w:szCs w:val="26"/>
        </w:rPr>
      </w:pPr>
      <w:r w:rsidRPr="004403AA">
        <w:rPr>
          <w:sz w:val="26"/>
          <w:szCs w:val="26"/>
        </w:rPr>
        <w:t xml:space="preserve">2.2.3. </w:t>
      </w:r>
      <w:r w:rsidR="00117DCA" w:rsidRPr="004403AA">
        <w:rPr>
          <w:iCs/>
          <w:sz w:val="26"/>
          <w:szCs w:val="26"/>
        </w:rPr>
        <w:t>При приеме на работу ознакомить работников под роспись с настоящим коллективным договором, уставом образовательной организации, штатным расписанием</w:t>
      </w:r>
      <w:r w:rsidR="00117DCA" w:rsidRPr="004403AA">
        <w:rPr>
          <w:iCs/>
          <w:color w:val="7030A0"/>
          <w:sz w:val="26"/>
          <w:szCs w:val="26"/>
        </w:rPr>
        <w:t>,</w:t>
      </w:r>
      <w:r w:rsidR="00117DCA" w:rsidRPr="004403AA">
        <w:rPr>
          <w:iCs/>
          <w:sz w:val="26"/>
          <w:szCs w:val="26"/>
        </w:rPr>
        <w:t xml:space="preserve">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w:t>
      </w:r>
      <w:r w:rsidR="002422D7" w:rsidRPr="004403AA">
        <w:rPr>
          <w:iCs/>
          <w:sz w:val="26"/>
          <w:szCs w:val="26"/>
        </w:rPr>
        <w:t>ыми с их трудовой деятельностью</w:t>
      </w:r>
      <w:r w:rsidR="002422D7" w:rsidRPr="004403AA">
        <w:rPr>
          <w:sz w:val="26"/>
          <w:szCs w:val="26"/>
        </w:rPr>
        <w:t xml:space="preserve">. </w:t>
      </w:r>
    </w:p>
    <w:p w14:paraId="1ECED0EF" w14:textId="77777777" w:rsidR="00117DCA" w:rsidRPr="004403AA" w:rsidRDefault="002422D7" w:rsidP="002422D7">
      <w:pPr>
        <w:ind w:firstLine="567"/>
        <w:jc w:val="both"/>
        <w:rPr>
          <w:sz w:val="26"/>
          <w:szCs w:val="26"/>
        </w:rPr>
      </w:pPr>
      <w:r w:rsidRPr="004403AA">
        <w:rPr>
          <w:sz w:val="26"/>
          <w:szCs w:val="26"/>
        </w:rPr>
        <w:t>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r w:rsidR="00DA536A" w:rsidRPr="004403AA">
        <w:rPr>
          <w:sz w:val="26"/>
          <w:szCs w:val="26"/>
        </w:rPr>
        <w:t>.</w:t>
      </w:r>
    </w:p>
    <w:p w14:paraId="7F322155" w14:textId="77777777" w:rsidR="00B02879" w:rsidRPr="004403AA" w:rsidRDefault="00117DCA" w:rsidP="00122FF9">
      <w:pPr>
        <w:pStyle w:val="aff2"/>
        <w:spacing w:after="0"/>
        <w:ind w:firstLine="567"/>
        <w:jc w:val="both"/>
        <w:rPr>
          <w:sz w:val="26"/>
          <w:szCs w:val="26"/>
        </w:rPr>
      </w:pPr>
      <w:r w:rsidRPr="004403AA">
        <w:rPr>
          <w:sz w:val="26"/>
          <w:szCs w:val="26"/>
        </w:rPr>
        <w:t xml:space="preserve">При фактическом допущении работника к работе с ведома или по поручению работодателя </w:t>
      </w:r>
      <w:r w:rsidRPr="004403AA">
        <w:rPr>
          <w:rFonts w:eastAsia="SimSun"/>
          <w:sz w:val="26"/>
          <w:szCs w:val="26"/>
        </w:rPr>
        <w:t>трудовой договор, не оформленный в письменной форме, считается заключенным</w:t>
      </w:r>
      <w:r w:rsidRPr="004403AA">
        <w:rPr>
          <w:sz w:val="26"/>
          <w:szCs w:val="26"/>
        </w:rPr>
        <w:t>, а работодатель</w:t>
      </w:r>
      <w:r w:rsidRPr="004403AA">
        <w:rPr>
          <w:rFonts w:eastAsia="SimSun"/>
          <w:sz w:val="26"/>
          <w:szCs w:val="26"/>
        </w:rPr>
        <w:t xml:space="preserve"> обязан</w:t>
      </w:r>
      <w:r w:rsidRPr="004403AA">
        <w:rPr>
          <w:sz w:val="26"/>
          <w:szCs w:val="26"/>
        </w:rPr>
        <w:t xml:space="preserve"> </w:t>
      </w:r>
      <w:r w:rsidRPr="004403AA">
        <w:rPr>
          <w:rFonts w:eastAsia="SimSun"/>
          <w:sz w:val="26"/>
          <w:szCs w:val="26"/>
        </w:rPr>
        <w:t>оформить с ним трудовой договор в письменной форме не позднее трех рабочих дней со дня фактического допущения к работе</w:t>
      </w:r>
      <w:r w:rsidRPr="004403AA">
        <w:rPr>
          <w:sz w:val="26"/>
          <w:szCs w:val="26"/>
        </w:rPr>
        <w:t>.</w:t>
      </w:r>
    </w:p>
    <w:p w14:paraId="4135C924" w14:textId="77777777" w:rsidR="00CF103C" w:rsidRPr="004403AA" w:rsidRDefault="00E1046E" w:rsidP="00122FF9">
      <w:pPr>
        <w:pStyle w:val="ConsPlusNormal"/>
        <w:ind w:firstLine="540"/>
        <w:jc w:val="both"/>
        <w:rPr>
          <w:rFonts w:ascii="Times New Roman" w:hAnsi="Times New Roman" w:cs="Times New Roman"/>
          <w:sz w:val="26"/>
          <w:szCs w:val="26"/>
        </w:rPr>
      </w:pPr>
      <w:r w:rsidRPr="008366A7">
        <w:rPr>
          <w:rFonts w:ascii="Times New Roman" w:hAnsi="Times New Roman" w:cs="Times New Roman"/>
          <w:sz w:val="28"/>
          <w:szCs w:val="28"/>
        </w:rPr>
        <w:t>2.2.</w:t>
      </w:r>
      <w:r w:rsidR="00117DCA" w:rsidRPr="008366A7">
        <w:rPr>
          <w:rFonts w:ascii="Times New Roman" w:hAnsi="Times New Roman" w:cs="Times New Roman"/>
          <w:sz w:val="28"/>
          <w:szCs w:val="28"/>
        </w:rPr>
        <w:t>4</w:t>
      </w:r>
      <w:r w:rsidRPr="008366A7">
        <w:rPr>
          <w:rFonts w:ascii="Times New Roman" w:hAnsi="Times New Roman" w:cs="Times New Roman"/>
          <w:sz w:val="28"/>
          <w:szCs w:val="28"/>
        </w:rPr>
        <w:t>.</w:t>
      </w:r>
      <w:r w:rsidRPr="008366A7">
        <w:rPr>
          <w:rFonts w:ascii="Times New Roman" w:hAnsi="Times New Roman" w:cs="Times New Roman"/>
          <w:sz w:val="28"/>
          <w:szCs w:val="28"/>
        </w:rPr>
        <w:tab/>
      </w:r>
      <w:r w:rsidRPr="000A1D25">
        <w:rPr>
          <w:rFonts w:ascii="Times New Roman" w:hAnsi="Times New Roman" w:cs="Times New Roman"/>
          <w:sz w:val="26"/>
          <w:szCs w:val="26"/>
        </w:rPr>
        <w:t>В</w:t>
      </w:r>
      <w:r w:rsidR="0029581A" w:rsidRPr="000A1D25">
        <w:rPr>
          <w:rFonts w:ascii="Times New Roman" w:hAnsi="Times New Roman" w:cs="Times New Roman"/>
          <w:sz w:val="26"/>
          <w:szCs w:val="26"/>
        </w:rPr>
        <w:t>ключать в</w:t>
      </w:r>
      <w:r w:rsidRPr="000A1D25">
        <w:rPr>
          <w:rFonts w:ascii="Times New Roman" w:hAnsi="Times New Roman" w:cs="Times New Roman"/>
          <w:sz w:val="26"/>
          <w:szCs w:val="26"/>
        </w:rPr>
        <w:t xml:space="preserve"> трудовой договор обязател</w:t>
      </w:r>
      <w:r w:rsidR="00DE6C76" w:rsidRPr="000A1D25">
        <w:rPr>
          <w:rFonts w:ascii="Times New Roman" w:hAnsi="Times New Roman" w:cs="Times New Roman"/>
          <w:sz w:val="26"/>
          <w:szCs w:val="26"/>
        </w:rPr>
        <w:t>ьные условия, указанные в ст</w:t>
      </w:r>
      <w:r w:rsidR="00F1244D" w:rsidRPr="000A1D25">
        <w:rPr>
          <w:rFonts w:ascii="Times New Roman" w:hAnsi="Times New Roman" w:cs="Times New Roman"/>
          <w:sz w:val="26"/>
          <w:szCs w:val="26"/>
        </w:rPr>
        <w:t>атье</w:t>
      </w:r>
      <w:r w:rsidRPr="000A1D25">
        <w:rPr>
          <w:rFonts w:ascii="Times New Roman" w:hAnsi="Times New Roman" w:cs="Times New Roman"/>
          <w:sz w:val="26"/>
          <w:szCs w:val="26"/>
        </w:rPr>
        <w:t xml:space="preserve"> 57 ТК </w:t>
      </w:r>
      <w:r w:rsidRPr="004403AA">
        <w:rPr>
          <w:rFonts w:ascii="Times New Roman" w:hAnsi="Times New Roman" w:cs="Times New Roman"/>
          <w:sz w:val="26"/>
          <w:szCs w:val="26"/>
        </w:rPr>
        <w:t>РФ</w:t>
      </w:r>
      <w:r w:rsidR="004661E3" w:rsidRPr="004403AA">
        <w:rPr>
          <w:rFonts w:ascii="Times New Roman" w:hAnsi="Times New Roman" w:cs="Times New Roman"/>
          <w:sz w:val="26"/>
          <w:szCs w:val="26"/>
        </w:rPr>
        <w:t xml:space="preserve">, </w:t>
      </w:r>
      <w:r w:rsidR="0061745B" w:rsidRPr="004403AA">
        <w:rPr>
          <w:rFonts w:ascii="Times New Roman" w:hAnsi="Times New Roman" w:cs="Times New Roman"/>
          <w:sz w:val="26"/>
          <w:szCs w:val="26"/>
        </w:rPr>
        <w:t xml:space="preserve">конкретизируя </w:t>
      </w:r>
      <w:r w:rsidR="00DF451E" w:rsidRPr="004403AA">
        <w:rPr>
          <w:rFonts w:ascii="Times New Roman" w:hAnsi="Times New Roman" w:cs="Times New Roman"/>
          <w:sz w:val="26"/>
          <w:szCs w:val="26"/>
        </w:rPr>
        <w:t>должностн</w:t>
      </w:r>
      <w:r w:rsidR="0061745B" w:rsidRPr="004403AA">
        <w:rPr>
          <w:rFonts w:ascii="Times New Roman" w:hAnsi="Times New Roman" w:cs="Times New Roman"/>
          <w:sz w:val="26"/>
          <w:szCs w:val="26"/>
        </w:rPr>
        <w:t>ые обязанности работника, объём учебной нагрузки</w:t>
      </w:r>
      <w:r w:rsidR="00242719" w:rsidRPr="004403AA">
        <w:rPr>
          <w:rFonts w:ascii="Times New Roman" w:hAnsi="Times New Roman" w:cs="Times New Roman"/>
          <w:sz w:val="26"/>
          <w:szCs w:val="26"/>
        </w:rPr>
        <w:t xml:space="preserve"> (преподавательской, педагогической работы)</w:t>
      </w:r>
      <w:r w:rsidR="0061745B" w:rsidRPr="004403AA">
        <w:rPr>
          <w:rFonts w:ascii="Times New Roman" w:hAnsi="Times New Roman" w:cs="Times New Roman"/>
          <w:sz w:val="26"/>
          <w:szCs w:val="26"/>
        </w:rPr>
        <w:t xml:space="preserve">, </w:t>
      </w:r>
      <w:r w:rsidR="00DF451E" w:rsidRPr="004403AA">
        <w:rPr>
          <w:rFonts w:ascii="Times New Roman" w:hAnsi="Times New Roman" w:cs="Times New Roman"/>
          <w:sz w:val="26"/>
          <w:szCs w:val="26"/>
        </w:rPr>
        <w:t>режим и продолжительность рабочего времени</w:t>
      </w:r>
      <w:r w:rsidR="0061745B" w:rsidRPr="004403AA">
        <w:rPr>
          <w:rFonts w:ascii="Times New Roman" w:hAnsi="Times New Roman" w:cs="Times New Roman"/>
          <w:sz w:val="26"/>
          <w:szCs w:val="26"/>
        </w:rPr>
        <w:t xml:space="preserve">, </w:t>
      </w:r>
      <w:r w:rsidR="00DF451E" w:rsidRPr="004403AA">
        <w:rPr>
          <w:rFonts w:ascii="Times New Roman" w:hAnsi="Times New Roman" w:cs="Times New Roman"/>
          <w:kern w:val="0"/>
          <w:sz w:val="26"/>
          <w:szCs w:val="26"/>
          <w:lang w:eastAsia="ru-RU"/>
        </w:rPr>
        <w:t xml:space="preserve">условия оплаты труда (в том числе размер </w:t>
      </w:r>
      <w:r w:rsidR="006F5568" w:rsidRPr="004403AA">
        <w:rPr>
          <w:rFonts w:ascii="Times New Roman" w:hAnsi="Times New Roman" w:cs="Times New Roman"/>
          <w:kern w:val="0"/>
          <w:sz w:val="26"/>
          <w:szCs w:val="26"/>
          <w:lang w:eastAsia="ru-RU"/>
        </w:rPr>
        <w:t xml:space="preserve">должностной </w:t>
      </w:r>
      <w:r w:rsidR="00DF451E" w:rsidRPr="004403AA">
        <w:rPr>
          <w:rFonts w:ascii="Times New Roman" w:hAnsi="Times New Roman" w:cs="Times New Roman"/>
          <w:kern w:val="0"/>
          <w:sz w:val="26"/>
          <w:szCs w:val="26"/>
          <w:lang w:eastAsia="ru-RU"/>
        </w:rPr>
        <w:t>ставки или должност</w:t>
      </w:r>
      <w:r w:rsidR="00D574BB" w:rsidRPr="004403AA">
        <w:rPr>
          <w:rFonts w:ascii="Times New Roman" w:hAnsi="Times New Roman" w:cs="Times New Roman"/>
          <w:kern w:val="0"/>
          <w:sz w:val="26"/>
          <w:szCs w:val="26"/>
          <w:lang w:eastAsia="ru-RU"/>
        </w:rPr>
        <w:t xml:space="preserve">ного </w:t>
      </w:r>
      <w:r w:rsidR="00D574BB" w:rsidRPr="004403AA">
        <w:rPr>
          <w:rFonts w:ascii="Times New Roman" w:hAnsi="Times New Roman" w:cs="Times New Roman"/>
          <w:kern w:val="0"/>
          <w:sz w:val="26"/>
          <w:szCs w:val="26"/>
          <w:lang w:eastAsia="ru-RU"/>
        </w:rPr>
        <w:lastRenderedPageBreak/>
        <w:t>оклада</w:t>
      </w:r>
      <w:r w:rsidR="00DF451E" w:rsidRPr="004403AA">
        <w:rPr>
          <w:rFonts w:ascii="Times New Roman" w:hAnsi="Times New Roman" w:cs="Times New Roman"/>
          <w:kern w:val="0"/>
          <w:sz w:val="26"/>
          <w:szCs w:val="26"/>
          <w:lang w:eastAsia="ru-RU"/>
        </w:rPr>
        <w:t xml:space="preserve"> работника, доплаты, надбавки и поощрительные выплаты), показатели и критерии оценки эффективности деятельности для назначения стимулирующих выплат (</w:t>
      </w:r>
      <w:r w:rsidR="00DF451E" w:rsidRPr="004403AA">
        <w:rPr>
          <w:rFonts w:ascii="Times New Roman" w:hAnsi="Times New Roman" w:cs="Times New Roman"/>
          <w:sz w:val="26"/>
          <w:szCs w:val="26"/>
        </w:rPr>
        <w:t>ссылку на локальный нормативный акт, регулирующий порядок осуществления выплат стимулирующего характера), а также меры социальной поддержки.</w:t>
      </w:r>
    </w:p>
    <w:p w14:paraId="47724F4E" w14:textId="77777777" w:rsidR="00947B20" w:rsidRPr="004403AA" w:rsidRDefault="000E4783" w:rsidP="00CF103C">
      <w:pPr>
        <w:pStyle w:val="ConsPlusNormal"/>
        <w:ind w:firstLine="540"/>
        <w:jc w:val="both"/>
        <w:rPr>
          <w:rFonts w:ascii="Times New Roman" w:hAnsi="Times New Roman" w:cs="Times New Roman"/>
          <w:sz w:val="26"/>
          <w:szCs w:val="26"/>
        </w:rPr>
      </w:pPr>
      <w:r w:rsidRPr="004403AA">
        <w:rPr>
          <w:rFonts w:ascii="Times New Roman" w:hAnsi="Times New Roman" w:cs="Times New Roman"/>
          <w:sz w:val="26"/>
          <w:szCs w:val="26"/>
        </w:rPr>
        <w:t xml:space="preserve">При включении в трудовой договор дополнительных условий не допускать ухудшения положения работника по сравнению с </w:t>
      </w:r>
      <w:r w:rsidR="00E4619E" w:rsidRPr="004403AA">
        <w:rPr>
          <w:rFonts w:ascii="Times New Roman" w:hAnsi="Times New Roman" w:cs="Times New Roman"/>
          <w:sz w:val="26"/>
          <w:szCs w:val="26"/>
        </w:rPr>
        <w:t xml:space="preserve">условиями, </w:t>
      </w:r>
      <w:r w:rsidRPr="004403AA">
        <w:rPr>
          <w:rFonts w:ascii="Times New Roman" w:hAnsi="Times New Roman" w:cs="Times New Roman"/>
          <w:sz w:val="26"/>
          <w:szCs w:val="26"/>
        </w:rPr>
        <w:t xml:space="preserve">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w:t>
      </w:r>
      <w:r w:rsidR="00CB0793" w:rsidRPr="004403AA">
        <w:rPr>
          <w:rFonts w:ascii="Times New Roman" w:hAnsi="Times New Roman" w:cs="Times New Roman"/>
          <w:sz w:val="26"/>
          <w:szCs w:val="26"/>
        </w:rPr>
        <w:t>настоящим коллективным</w:t>
      </w:r>
      <w:r w:rsidRPr="004403AA">
        <w:rPr>
          <w:rFonts w:ascii="Times New Roman" w:hAnsi="Times New Roman" w:cs="Times New Roman"/>
          <w:sz w:val="26"/>
          <w:szCs w:val="26"/>
        </w:rPr>
        <w:t xml:space="preserve"> договором.</w:t>
      </w:r>
    </w:p>
    <w:p w14:paraId="07D43EC5" w14:textId="77777777" w:rsidR="006B04A5" w:rsidRPr="004403AA" w:rsidRDefault="006B04A5" w:rsidP="006B04A5">
      <w:pPr>
        <w:pStyle w:val="3"/>
        <w:ind w:firstLine="709"/>
        <w:rPr>
          <w:sz w:val="26"/>
          <w:szCs w:val="26"/>
        </w:rPr>
      </w:pPr>
      <w:r w:rsidRPr="004403AA">
        <w:rPr>
          <w:sz w:val="26"/>
          <w:szCs w:val="26"/>
        </w:rPr>
        <w:t>2.2.</w:t>
      </w:r>
      <w:r w:rsidR="00117DCA" w:rsidRPr="004403AA">
        <w:rPr>
          <w:sz w:val="26"/>
          <w:szCs w:val="26"/>
        </w:rPr>
        <w:t>5</w:t>
      </w:r>
      <w:r w:rsidRPr="004403AA">
        <w:rPr>
          <w:sz w:val="26"/>
          <w:szCs w:val="26"/>
        </w:rPr>
        <w:t xml:space="preserve">. </w:t>
      </w:r>
      <w:r w:rsidRPr="004403AA">
        <w:rPr>
          <w:rFonts w:eastAsia="SimSun"/>
          <w:kern w:val="1"/>
          <w:sz w:val="26"/>
          <w:szCs w:val="26"/>
          <w:lang w:eastAsia="x-none" w:bidi="x-none"/>
        </w:rPr>
        <w:t xml:space="preserve">Деятельность по классному руководству возлагать на педагогического работника образовательной организации с его письменного согласия приказом по образовательной организации, </w:t>
      </w:r>
      <w:r w:rsidRPr="004403AA">
        <w:rPr>
          <w:rFonts w:eastAsia="SimSun"/>
          <w:kern w:val="1"/>
          <w:sz w:val="26"/>
          <w:szCs w:val="26"/>
          <w:lang w:eastAsia="x-none"/>
        </w:rPr>
        <w:t>изданным на основании заключенного дополнительного соглашения к трудовому договору</w:t>
      </w:r>
      <w:r w:rsidRPr="004403AA">
        <w:rPr>
          <w:kern w:val="1"/>
          <w:sz w:val="26"/>
          <w:szCs w:val="26"/>
          <w:lang w:eastAsia="x-none"/>
        </w:rPr>
        <w:t>.</w:t>
      </w:r>
    </w:p>
    <w:p w14:paraId="7478C602" w14:textId="78E440A1" w:rsidR="006B04A5" w:rsidRPr="004403AA" w:rsidRDefault="006B04A5" w:rsidP="00981942">
      <w:pPr>
        <w:ind w:firstLine="540"/>
        <w:jc w:val="both"/>
        <w:rPr>
          <w:rFonts w:eastAsia="SimSun"/>
          <w:kern w:val="1"/>
          <w:sz w:val="26"/>
          <w:szCs w:val="26"/>
          <w:lang w:eastAsia="x-none"/>
        </w:rPr>
      </w:pPr>
      <w:r w:rsidRPr="004403AA">
        <w:rPr>
          <w:rFonts w:eastAsia="SimSun"/>
          <w:kern w:val="1"/>
          <w:sz w:val="26"/>
          <w:szCs w:val="26"/>
          <w:lang w:eastAsia="x-none"/>
        </w:rPr>
        <w:t xml:space="preserve"> Осуществление классного руководства является особым видом педагогической работы, которая регулируется трудовым договором (дополнительным соглашением к трудовому договору) с указанием содержания такой дополнительной работы, срока ее выполнения и размера оплаты</w:t>
      </w:r>
      <w:r w:rsidR="00060C89" w:rsidRPr="004403AA">
        <w:rPr>
          <w:position w:val="-3"/>
          <w:sz w:val="26"/>
          <w:szCs w:val="26"/>
        </w:rPr>
        <w:t>.</w:t>
      </w:r>
    </w:p>
    <w:p w14:paraId="3D77236B" w14:textId="599D4B58" w:rsidR="004E5E4F" w:rsidRPr="004403AA" w:rsidRDefault="00741DD8" w:rsidP="00E64476">
      <w:pPr>
        <w:ind w:firstLine="709"/>
        <w:jc w:val="both"/>
        <w:rPr>
          <w:sz w:val="26"/>
          <w:szCs w:val="26"/>
        </w:rPr>
      </w:pPr>
      <w:r w:rsidRPr="004403AA">
        <w:rPr>
          <w:sz w:val="26"/>
          <w:szCs w:val="26"/>
        </w:rPr>
        <w:t>2.2.</w:t>
      </w:r>
      <w:r w:rsidR="00955488" w:rsidRPr="004403AA">
        <w:rPr>
          <w:sz w:val="26"/>
          <w:szCs w:val="26"/>
        </w:rPr>
        <w:t>6</w:t>
      </w:r>
      <w:r w:rsidRPr="004403AA">
        <w:rPr>
          <w:sz w:val="26"/>
          <w:szCs w:val="26"/>
        </w:rPr>
        <w:t xml:space="preserve">. </w:t>
      </w:r>
      <w:r w:rsidR="00E64476" w:rsidRPr="004403AA">
        <w:rPr>
          <w:sz w:val="26"/>
          <w:szCs w:val="26"/>
        </w:rPr>
        <w:t>В</w:t>
      </w:r>
      <w:r w:rsidRPr="004403AA">
        <w:rPr>
          <w:sz w:val="26"/>
          <w:szCs w:val="26"/>
        </w:rPr>
        <w:t xml:space="preserve"> целях ограничения</w:t>
      </w:r>
      <w:r w:rsidR="004E5E4F" w:rsidRPr="004403AA">
        <w:rPr>
          <w:sz w:val="26"/>
          <w:szCs w:val="26"/>
        </w:rPr>
        <w:t xml:space="preserve"> составления и заполнения педагогическими работниками избыточной документации </w:t>
      </w:r>
      <w:r w:rsidRPr="004403AA">
        <w:rPr>
          <w:sz w:val="26"/>
          <w:szCs w:val="26"/>
        </w:rPr>
        <w:t>при заключении трудовых договоров</w:t>
      </w:r>
      <w:r w:rsidR="001724D0" w:rsidRPr="004403AA">
        <w:rPr>
          <w:sz w:val="26"/>
          <w:szCs w:val="26"/>
        </w:rPr>
        <w:t xml:space="preserve"> и</w:t>
      </w:r>
      <w:r w:rsidR="00E64476" w:rsidRPr="004403AA">
        <w:rPr>
          <w:sz w:val="26"/>
          <w:szCs w:val="26"/>
        </w:rPr>
        <w:t xml:space="preserve"> дополнительных соглашений к ним</w:t>
      </w:r>
      <w:r w:rsidRPr="004403AA">
        <w:rPr>
          <w:sz w:val="26"/>
          <w:szCs w:val="26"/>
        </w:rPr>
        <w:t xml:space="preserve"> </w:t>
      </w:r>
      <w:r w:rsidR="00E64476" w:rsidRPr="004403AA">
        <w:rPr>
          <w:sz w:val="26"/>
          <w:szCs w:val="26"/>
        </w:rPr>
        <w:t xml:space="preserve">руководствоваться </w:t>
      </w:r>
      <w:r w:rsidR="00372613" w:rsidRPr="004403AA">
        <w:rPr>
          <w:sz w:val="26"/>
          <w:szCs w:val="26"/>
        </w:rPr>
        <w:t>Приказом Министерства просвещения Российской Федерации от 06.11.2024 №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r w:rsidR="007E5BFD" w:rsidRPr="004403AA">
        <w:rPr>
          <w:sz w:val="26"/>
          <w:szCs w:val="26"/>
        </w:rPr>
        <w:t xml:space="preserve">, </w:t>
      </w:r>
      <w:r w:rsidR="001724D0" w:rsidRPr="004403AA">
        <w:rPr>
          <w:sz w:val="26"/>
          <w:szCs w:val="26"/>
        </w:rPr>
        <w:t>для воспитателей</w:t>
      </w:r>
      <w:r w:rsidR="007E5BFD" w:rsidRPr="004403AA">
        <w:rPr>
          <w:sz w:val="26"/>
          <w:szCs w:val="26"/>
        </w:rPr>
        <w:t xml:space="preserve"> и педагог</w:t>
      </w:r>
      <w:r w:rsidR="001724D0" w:rsidRPr="004403AA">
        <w:rPr>
          <w:sz w:val="26"/>
          <w:szCs w:val="26"/>
        </w:rPr>
        <w:t>ов</w:t>
      </w:r>
      <w:r w:rsidR="00E64476" w:rsidRPr="004403AA">
        <w:rPr>
          <w:sz w:val="26"/>
          <w:szCs w:val="26"/>
        </w:rPr>
        <w:t xml:space="preserve"> дополнительного образования </w:t>
      </w:r>
      <w:r w:rsidR="001724D0" w:rsidRPr="004403AA">
        <w:rPr>
          <w:sz w:val="26"/>
          <w:szCs w:val="26"/>
        </w:rPr>
        <w:t xml:space="preserve">руководствоваться </w:t>
      </w:r>
      <w:r w:rsidR="007E5BFD" w:rsidRPr="004403AA">
        <w:rPr>
          <w:sz w:val="26"/>
          <w:szCs w:val="26"/>
        </w:rPr>
        <w:t>рекомендациями и разъяснениями Минобрнауки России и Профсоюза</w:t>
      </w:r>
      <w:r w:rsidR="007E5BFD" w:rsidRPr="004403AA">
        <w:rPr>
          <w:rStyle w:val="aff1"/>
          <w:sz w:val="26"/>
          <w:szCs w:val="26"/>
        </w:rPr>
        <w:footnoteReference w:id="2"/>
      </w:r>
      <w:r w:rsidR="004E5E4F" w:rsidRPr="004403AA">
        <w:rPr>
          <w:sz w:val="26"/>
          <w:szCs w:val="26"/>
        </w:rPr>
        <w:t>:</w:t>
      </w:r>
    </w:p>
    <w:p w14:paraId="1E96918C" w14:textId="77777777" w:rsidR="007E5BFD" w:rsidRPr="004403AA" w:rsidRDefault="007E5BFD" w:rsidP="007E5BFD">
      <w:pPr>
        <w:ind w:firstLine="709"/>
        <w:contextualSpacing/>
        <w:jc w:val="both"/>
        <w:rPr>
          <w:sz w:val="26"/>
          <w:szCs w:val="26"/>
        </w:rPr>
      </w:pPr>
      <w:r w:rsidRPr="004403AA">
        <w:rPr>
          <w:sz w:val="26"/>
          <w:szCs w:val="26"/>
        </w:rPr>
        <w:t>1)</w:t>
      </w:r>
      <w:r w:rsidRPr="004403AA">
        <w:rPr>
          <w:rFonts w:eastAsia="Arial Unicode MS"/>
          <w:color w:val="000000"/>
          <w:kern w:val="1"/>
          <w:sz w:val="26"/>
          <w:szCs w:val="26"/>
        </w:rPr>
        <w:t> </w:t>
      </w:r>
      <w:r w:rsidRPr="004403AA">
        <w:rPr>
          <w:sz w:val="26"/>
          <w:szCs w:val="26"/>
        </w:rPr>
        <w:t>при определении в соответствии с квалификационными характеристиками трудовых договорах конкретных должностных обязанностей педагогических работников, связанных с составлением и заполнением ими характеристиками</w:t>
      </w:r>
      <w:r w:rsidRPr="004403AA">
        <w:rPr>
          <w:rStyle w:val="aff1"/>
          <w:sz w:val="26"/>
          <w:szCs w:val="26"/>
        </w:rPr>
        <w:footnoteReference w:id="3"/>
      </w:r>
      <w:r w:rsidRPr="004403AA">
        <w:rPr>
          <w:sz w:val="26"/>
          <w:szCs w:val="26"/>
        </w:rPr>
        <w:t>;</w:t>
      </w:r>
    </w:p>
    <w:p w14:paraId="115A5AE4" w14:textId="77777777" w:rsidR="007E5BFD" w:rsidRPr="004403AA" w:rsidRDefault="007E5BFD" w:rsidP="007E5BFD">
      <w:pPr>
        <w:ind w:firstLine="709"/>
        <w:contextualSpacing/>
        <w:jc w:val="both"/>
        <w:rPr>
          <w:sz w:val="26"/>
          <w:szCs w:val="26"/>
        </w:rPr>
      </w:pPr>
      <w:r w:rsidRPr="004403AA">
        <w:rPr>
          <w:sz w:val="26"/>
          <w:szCs w:val="26"/>
        </w:rPr>
        <w:t>2)</w:t>
      </w:r>
      <w:r w:rsidRPr="004403AA">
        <w:rPr>
          <w:rFonts w:eastAsia="Arial Unicode MS"/>
          <w:color w:val="000000"/>
          <w:kern w:val="1"/>
          <w:sz w:val="26"/>
          <w:szCs w:val="26"/>
        </w:rPr>
        <w:t> </w:t>
      </w:r>
      <w:r w:rsidRPr="004403AA">
        <w:rPr>
          <w:sz w:val="26"/>
          <w:szCs w:val="26"/>
        </w:rPr>
        <w:t xml:space="preserve">при возложении на педагогических работников дополнительных обязанностей по составлению и заполнению документации, не предусмотренной квалификационной характеристикой, только с письменного согласия работника и за дополнительную оплату; </w:t>
      </w:r>
    </w:p>
    <w:p w14:paraId="525D84B0" w14:textId="77777777" w:rsidR="007E5BFD" w:rsidRPr="004403AA" w:rsidRDefault="007E5BFD" w:rsidP="007E5BFD">
      <w:pPr>
        <w:pStyle w:val="3"/>
        <w:ind w:firstLine="709"/>
        <w:contextualSpacing/>
        <w:rPr>
          <w:sz w:val="26"/>
          <w:szCs w:val="26"/>
        </w:rPr>
      </w:pPr>
      <w:r w:rsidRPr="000A1D25">
        <w:rPr>
          <w:sz w:val="26"/>
          <w:szCs w:val="26"/>
        </w:rPr>
        <w:t>3</w:t>
      </w:r>
      <w:r w:rsidRPr="004403AA">
        <w:rPr>
          <w:sz w:val="26"/>
          <w:szCs w:val="26"/>
        </w:rPr>
        <w:t>)</w:t>
      </w:r>
      <w:r w:rsidRPr="004403AA">
        <w:rPr>
          <w:rFonts w:eastAsia="Arial Unicode MS"/>
          <w:color w:val="000000"/>
          <w:kern w:val="1"/>
          <w:sz w:val="26"/>
          <w:szCs w:val="26"/>
        </w:rPr>
        <w:t> </w:t>
      </w:r>
      <w:r w:rsidRPr="004403AA">
        <w:rPr>
          <w:sz w:val="26"/>
          <w:szCs w:val="26"/>
        </w:rPr>
        <w:t>при включении в должностные обязанности педагогических работников только следующих обязанностей, связанных с:</w:t>
      </w:r>
    </w:p>
    <w:p w14:paraId="68B8460D" w14:textId="77777777" w:rsidR="007E5BFD" w:rsidRPr="004403AA" w:rsidRDefault="007E5BFD" w:rsidP="007E5BFD">
      <w:pPr>
        <w:pStyle w:val="3"/>
        <w:ind w:firstLine="709"/>
        <w:contextualSpacing/>
        <w:rPr>
          <w:sz w:val="26"/>
          <w:szCs w:val="26"/>
        </w:rPr>
      </w:pPr>
      <w:r w:rsidRPr="004403AA">
        <w:rPr>
          <w:sz w:val="26"/>
          <w:szCs w:val="26"/>
        </w:rPr>
        <w:t>-</w:t>
      </w:r>
      <w:r w:rsidRPr="004403AA">
        <w:rPr>
          <w:rFonts w:eastAsia="Arial Unicode MS"/>
          <w:color w:val="000000"/>
          <w:kern w:val="1"/>
          <w:sz w:val="26"/>
          <w:szCs w:val="26"/>
        </w:rPr>
        <w:t> </w:t>
      </w:r>
      <w:r w:rsidRPr="004403AA">
        <w:rPr>
          <w:sz w:val="26"/>
          <w:szCs w:val="26"/>
        </w:rPr>
        <w:t>для учителей:</w:t>
      </w:r>
    </w:p>
    <w:p w14:paraId="00645311" w14:textId="77777777" w:rsidR="007E5BFD" w:rsidRPr="004403AA" w:rsidRDefault="007E5BFD" w:rsidP="007E5BFD">
      <w:pPr>
        <w:pStyle w:val="3"/>
        <w:ind w:firstLine="709"/>
        <w:contextualSpacing/>
        <w:rPr>
          <w:sz w:val="26"/>
          <w:szCs w:val="26"/>
        </w:rPr>
      </w:pPr>
      <w:r w:rsidRPr="004403AA">
        <w:rPr>
          <w:sz w:val="26"/>
          <w:szCs w:val="26"/>
        </w:rPr>
        <w:t>а)</w:t>
      </w:r>
      <w:r w:rsidRPr="004403AA">
        <w:rPr>
          <w:rFonts w:eastAsia="Arial Unicode MS"/>
          <w:color w:val="000000"/>
          <w:kern w:val="1"/>
          <w:sz w:val="26"/>
          <w:szCs w:val="26"/>
        </w:rPr>
        <w:t> </w:t>
      </w:r>
      <w:r w:rsidRPr="004403AA">
        <w:rPr>
          <w:sz w:val="26"/>
          <w:szCs w:val="26"/>
        </w:rPr>
        <w:t>участием в разработке рабочих программ предметов, курсов, дисциплин (модулей);</w:t>
      </w:r>
    </w:p>
    <w:p w14:paraId="23D36DB2" w14:textId="77777777" w:rsidR="007E5BFD" w:rsidRPr="004403AA" w:rsidRDefault="007E5BFD" w:rsidP="007E5BFD">
      <w:pPr>
        <w:pStyle w:val="3"/>
        <w:ind w:firstLine="709"/>
        <w:contextualSpacing/>
        <w:rPr>
          <w:sz w:val="26"/>
          <w:szCs w:val="26"/>
        </w:rPr>
      </w:pPr>
      <w:r w:rsidRPr="004403AA">
        <w:rPr>
          <w:sz w:val="26"/>
          <w:szCs w:val="26"/>
        </w:rPr>
        <w:t>б)</w:t>
      </w:r>
      <w:r w:rsidRPr="004403AA">
        <w:rPr>
          <w:rFonts w:eastAsia="Arial Unicode MS"/>
          <w:color w:val="000000"/>
          <w:kern w:val="1"/>
          <w:sz w:val="26"/>
          <w:szCs w:val="26"/>
        </w:rPr>
        <w:t> </w:t>
      </w:r>
      <w:r w:rsidRPr="004403AA">
        <w:rPr>
          <w:sz w:val="26"/>
          <w:szCs w:val="26"/>
        </w:rPr>
        <w:t>ведением журнала и дневников, обучающихся в электронной форме;</w:t>
      </w:r>
    </w:p>
    <w:p w14:paraId="01241A30" w14:textId="77777777" w:rsidR="007E5BFD" w:rsidRPr="004403AA" w:rsidRDefault="007E5BFD" w:rsidP="007E5BFD">
      <w:pPr>
        <w:pStyle w:val="3"/>
        <w:ind w:firstLine="709"/>
        <w:contextualSpacing/>
        <w:rPr>
          <w:sz w:val="26"/>
          <w:szCs w:val="26"/>
        </w:rPr>
      </w:pPr>
      <w:r w:rsidRPr="004403AA">
        <w:rPr>
          <w:sz w:val="26"/>
          <w:szCs w:val="26"/>
        </w:rPr>
        <w:t>-</w:t>
      </w:r>
      <w:r w:rsidRPr="004403AA">
        <w:rPr>
          <w:rFonts w:eastAsia="Arial Unicode MS"/>
          <w:color w:val="000000"/>
          <w:kern w:val="1"/>
          <w:sz w:val="26"/>
          <w:szCs w:val="26"/>
        </w:rPr>
        <w:t> </w:t>
      </w:r>
      <w:r w:rsidRPr="004403AA">
        <w:rPr>
          <w:sz w:val="26"/>
          <w:szCs w:val="26"/>
        </w:rPr>
        <w:t>для воспитателей:</w:t>
      </w:r>
    </w:p>
    <w:p w14:paraId="610D611A" w14:textId="77777777" w:rsidR="007E5BFD" w:rsidRPr="004403AA" w:rsidRDefault="007E5BFD" w:rsidP="007E5BFD">
      <w:pPr>
        <w:pStyle w:val="3"/>
        <w:ind w:firstLine="709"/>
        <w:contextualSpacing/>
        <w:rPr>
          <w:sz w:val="26"/>
          <w:szCs w:val="26"/>
        </w:rPr>
      </w:pPr>
      <w:r w:rsidRPr="004403AA">
        <w:rPr>
          <w:sz w:val="26"/>
          <w:szCs w:val="26"/>
        </w:rPr>
        <w:t>а)</w:t>
      </w:r>
      <w:r w:rsidRPr="004403AA">
        <w:rPr>
          <w:rFonts w:eastAsia="Arial Unicode MS"/>
          <w:color w:val="000000"/>
          <w:kern w:val="1"/>
          <w:sz w:val="26"/>
          <w:szCs w:val="26"/>
        </w:rPr>
        <w:t> </w:t>
      </w:r>
      <w:r w:rsidRPr="004403AA">
        <w:rPr>
          <w:sz w:val="26"/>
          <w:szCs w:val="26"/>
        </w:rPr>
        <w:t>участием в разработке части образовательной программы дошкольного образования, формируемой участниками образовательных отношений;</w:t>
      </w:r>
    </w:p>
    <w:p w14:paraId="59530F17" w14:textId="77777777" w:rsidR="007E5BFD" w:rsidRPr="004403AA" w:rsidRDefault="007E5BFD" w:rsidP="007E5BFD">
      <w:pPr>
        <w:pStyle w:val="3"/>
        <w:ind w:firstLine="709"/>
        <w:contextualSpacing/>
        <w:rPr>
          <w:sz w:val="26"/>
          <w:szCs w:val="26"/>
        </w:rPr>
      </w:pPr>
      <w:r w:rsidRPr="004403AA">
        <w:rPr>
          <w:sz w:val="26"/>
          <w:szCs w:val="26"/>
        </w:rPr>
        <w:lastRenderedPageBreak/>
        <w:t>б)</w:t>
      </w:r>
      <w:r w:rsidRPr="004403AA">
        <w:rPr>
          <w:rFonts w:eastAsia="Arial Unicode MS"/>
          <w:color w:val="000000"/>
          <w:kern w:val="1"/>
          <w:sz w:val="26"/>
          <w:szCs w:val="26"/>
        </w:rPr>
        <w:t> </w:t>
      </w:r>
      <w:r w:rsidRPr="004403AA">
        <w:rPr>
          <w:sz w:val="26"/>
          <w:szCs w:val="26"/>
        </w:rPr>
        <w:t>ведением журнала педагогической диагностики (мониторинга);</w:t>
      </w:r>
    </w:p>
    <w:p w14:paraId="6276D931" w14:textId="77777777" w:rsidR="007E5BFD" w:rsidRPr="004403AA" w:rsidRDefault="007E5BFD" w:rsidP="007E5BFD">
      <w:pPr>
        <w:pStyle w:val="3"/>
        <w:ind w:firstLine="709"/>
        <w:contextualSpacing/>
        <w:rPr>
          <w:sz w:val="26"/>
          <w:szCs w:val="26"/>
        </w:rPr>
      </w:pPr>
      <w:r w:rsidRPr="004403AA">
        <w:rPr>
          <w:sz w:val="26"/>
          <w:szCs w:val="26"/>
        </w:rPr>
        <w:t>-</w:t>
      </w:r>
      <w:r w:rsidRPr="004403AA">
        <w:rPr>
          <w:rFonts w:eastAsia="Arial Unicode MS"/>
          <w:color w:val="000000"/>
          <w:kern w:val="1"/>
          <w:sz w:val="26"/>
          <w:szCs w:val="26"/>
        </w:rPr>
        <w:t> </w:t>
      </w:r>
      <w:r w:rsidRPr="004403AA">
        <w:rPr>
          <w:sz w:val="26"/>
          <w:szCs w:val="26"/>
        </w:rPr>
        <w:t>для педагогов дополнительного образования:</w:t>
      </w:r>
    </w:p>
    <w:p w14:paraId="047725F7" w14:textId="77777777" w:rsidR="007E5BFD" w:rsidRPr="004403AA" w:rsidRDefault="007E5BFD" w:rsidP="007E5BFD">
      <w:pPr>
        <w:pStyle w:val="3"/>
        <w:ind w:firstLine="709"/>
        <w:contextualSpacing/>
        <w:rPr>
          <w:sz w:val="26"/>
          <w:szCs w:val="26"/>
        </w:rPr>
      </w:pPr>
      <w:r w:rsidRPr="004403AA">
        <w:rPr>
          <w:sz w:val="26"/>
          <w:szCs w:val="26"/>
        </w:rPr>
        <w:t>а)</w:t>
      </w:r>
      <w:r w:rsidRPr="004403AA">
        <w:rPr>
          <w:rFonts w:eastAsia="Arial Unicode MS"/>
          <w:color w:val="000000"/>
          <w:kern w:val="1"/>
          <w:sz w:val="26"/>
          <w:szCs w:val="26"/>
        </w:rPr>
        <w:t> </w:t>
      </w:r>
      <w:r w:rsidRPr="004403AA">
        <w:rPr>
          <w:sz w:val="26"/>
          <w:szCs w:val="26"/>
        </w:rPr>
        <w:t>участием в составлении программы учебных занятий;</w:t>
      </w:r>
    </w:p>
    <w:p w14:paraId="69F81D31" w14:textId="77777777" w:rsidR="007E5BFD" w:rsidRPr="004403AA" w:rsidRDefault="007E5BFD" w:rsidP="007E5BFD">
      <w:pPr>
        <w:pStyle w:val="3"/>
        <w:ind w:firstLine="709"/>
        <w:contextualSpacing/>
        <w:rPr>
          <w:sz w:val="26"/>
          <w:szCs w:val="26"/>
        </w:rPr>
      </w:pPr>
      <w:r w:rsidRPr="004403AA">
        <w:rPr>
          <w:sz w:val="26"/>
          <w:szCs w:val="26"/>
        </w:rPr>
        <w:t>б)</w:t>
      </w:r>
      <w:r w:rsidRPr="004403AA">
        <w:rPr>
          <w:rFonts w:eastAsia="Arial Unicode MS"/>
          <w:color w:val="000000"/>
          <w:kern w:val="1"/>
          <w:sz w:val="26"/>
          <w:szCs w:val="26"/>
        </w:rPr>
        <w:t> </w:t>
      </w:r>
      <w:r w:rsidRPr="004403AA">
        <w:rPr>
          <w:sz w:val="26"/>
          <w:szCs w:val="26"/>
        </w:rPr>
        <w:t>составлением планов учебных занятий;</w:t>
      </w:r>
    </w:p>
    <w:p w14:paraId="6E84BDEF" w14:textId="77777777" w:rsidR="007E5BFD" w:rsidRPr="004403AA" w:rsidRDefault="007E5BFD" w:rsidP="007E5BFD">
      <w:pPr>
        <w:pStyle w:val="3"/>
        <w:ind w:firstLine="709"/>
        <w:contextualSpacing/>
        <w:rPr>
          <w:sz w:val="26"/>
          <w:szCs w:val="26"/>
        </w:rPr>
      </w:pPr>
      <w:r w:rsidRPr="004403AA">
        <w:rPr>
          <w:sz w:val="26"/>
          <w:szCs w:val="26"/>
        </w:rPr>
        <w:t>в)</w:t>
      </w:r>
      <w:r w:rsidRPr="004403AA">
        <w:rPr>
          <w:rFonts w:eastAsia="Arial Unicode MS"/>
          <w:color w:val="000000"/>
          <w:kern w:val="1"/>
          <w:sz w:val="26"/>
          <w:szCs w:val="26"/>
        </w:rPr>
        <w:t> </w:t>
      </w:r>
      <w:r w:rsidRPr="004403AA">
        <w:rPr>
          <w:sz w:val="26"/>
          <w:szCs w:val="26"/>
        </w:rPr>
        <w:t xml:space="preserve">ведением журнала в электронной форме; </w:t>
      </w:r>
    </w:p>
    <w:p w14:paraId="7577718F" w14:textId="77777777" w:rsidR="007E5BFD" w:rsidRPr="004403AA" w:rsidRDefault="007E5BFD" w:rsidP="007E5BFD">
      <w:pPr>
        <w:pStyle w:val="3"/>
        <w:ind w:firstLine="709"/>
        <w:contextualSpacing/>
        <w:rPr>
          <w:i/>
          <w:sz w:val="26"/>
          <w:szCs w:val="26"/>
        </w:rPr>
      </w:pPr>
      <w:r w:rsidRPr="004403AA">
        <w:rPr>
          <w:sz w:val="26"/>
          <w:szCs w:val="26"/>
        </w:rPr>
        <w:t>-</w:t>
      </w:r>
      <w:r w:rsidRPr="004403AA">
        <w:rPr>
          <w:rFonts w:eastAsia="Arial Unicode MS"/>
          <w:color w:val="000000"/>
          <w:kern w:val="1"/>
          <w:sz w:val="26"/>
          <w:szCs w:val="26"/>
        </w:rPr>
        <w:t> </w:t>
      </w:r>
      <w:r w:rsidRPr="004403AA">
        <w:rPr>
          <w:sz w:val="26"/>
          <w:szCs w:val="26"/>
        </w:rPr>
        <w:t>для педагогических работников, осуществляющих классное руководство</w:t>
      </w:r>
      <w:r w:rsidRPr="004403AA">
        <w:rPr>
          <w:b/>
          <w:i/>
          <w:sz w:val="26"/>
          <w:szCs w:val="26"/>
        </w:rPr>
        <w:t>:</w:t>
      </w:r>
    </w:p>
    <w:p w14:paraId="024C5EFC" w14:textId="77777777" w:rsidR="007E5BFD" w:rsidRPr="004403AA" w:rsidRDefault="007E5BFD" w:rsidP="007E5BFD">
      <w:pPr>
        <w:pStyle w:val="3"/>
        <w:ind w:firstLine="709"/>
        <w:contextualSpacing/>
        <w:rPr>
          <w:sz w:val="26"/>
          <w:szCs w:val="26"/>
        </w:rPr>
      </w:pPr>
      <w:r w:rsidRPr="004403AA">
        <w:rPr>
          <w:sz w:val="26"/>
          <w:szCs w:val="26"/>
        </w:rPr>
        <w:t>а)</w:t>
      </w:r>
      <w:r w:rsidRPr="004403AA">
        <w:rPr>
          <w:rFonts w:eastAsia="Arial Unicode MS"/>
          <w:color w:val="000000"/>
          <w:kern w:val="1"/>
          <w:sz w:val="26"/>
          <w:szCs w:val="26"/>
        </w:rPr>
        <w:t> </w:t>
      </w:r>
      <w:r w:rsidRPr="004403AA">
        <w:rPr>
          <w:sz w:val="26"/>
          <w:szCs w:val="26"/>
        </w:rPr>
        <w:t xml:space="preserve">ведение классного журнала </w:t>
      </w:r>
      <w:r w:rsidRPr="004403AA">
        <w:rPr>
          <w:i/>
          <w:sz w:val="26"/>
          <w:szCs w:val="26"/>
        </w:rPr>
        <w:t>(в электронной либо бумажной форме – без дублирования)</w:t>
      </w:r>
      <w:r w:rsidRPr="004403AA">
        <w:rPr>
          <w:sz w:val="26"/>
          <w:szCs w:val="26"/>
        </w:rPr>
        <w:t>;</w:t>
      </w:r>
    </w:p>
    <w:p w14:paraId="46E4898B" w14:textId="2FC88D3B" w:rsidR="007E5BFD" w:rsidRPr="004403AA" w:rsidRDefault="007E5BFD" w:rsidP="007E5BFD">
      <w:pPr>
        <w:pStyle w:val="3"/>
        <w:ind w:firstLine="709"/>
        <w:contextualSpacing/>
        <w:rPr>
          <w:sz w:val="26"/>
          <w:szCs w:val="26"/>
        </w:rPr>
      </w:pPr>
      <w:r w:rsidRPr="004403AA">
        <w:rPr>
          <w:sz w:val="26"/>
          <w:szCs w:val="26"/>
        </w:rPr>
        <w:t>б)</w:t>
      </w:r>
      <w:r w:rsidRPr="004403AA">
        <w:rPr>
          <w:rFonts w:eastAsia="Arial Unicode MS"/>
          <w:color w:val="000000"/>
          <w:kern w:val="1"/>
          <w:sz w:val="26"/>
          <w:szCs w:val="26"/>
        </w:rPr>
        <w:t> </w:t>
      </w:r>
      <w:r w:rsidRPr="004403AA">
        <w:rPr>
          <w:sz w:val="26"/>
          <w:szCs w:val="26"/>
        </w:rPr>
        <w:t>составление плана работы классного руководителя, требования к оформлению которого устанавливаются локальным нормативным актом образовательной организации по согласованию с выборным органом профсоюзной организации;</w:t>
      </w:r>
    </w:p>
    <w:p w14:paraId="487D627A" w14:textId="77777777" w:rsidR="004E5E4F" w:rsidRPr="004403AA" w:rsidRDefault="007E5BFD" w:rsidP="00D9021B">
      <w:pPr>
        <w:pStyle w:val="ad"/>
        <w:ind w:firstLine="567"/>
        <w:jc w:val="both"/>
        <w:rPr>
          <w:color w:val="7030A0"/>
          <w:sz w:val="26"/>
          <w:szCs w:val="26"/>
        </w:rPr>
      </w:pPr>
      <w:r w:rsidRPr="004403AA">
        <w:rPr>
          <w:sz w:val="26"/>
          <w:szCs w:val="26"/>
        </w:rPr>
        <w:t>4)</w:t>
      </w:r>
      <w:r w:rsidRPr="004403AA">
        <w:rPr>
          <w:rFonts w:eastAsia="Arial Unicode MS"/>
          <w:color w:val="000000"/>
          <w:kern w:val="1"/>
          <w:sz w:val="26"/>
          <w:szCs w:val="26"/>
        </w:rPr>
        <w:t> </w:t>
      </w:r>
      <w:r w:rsidRPr="004403AA">
        <w:rPr>
          <w:sz w:val="26"/>
          <w:szCs w:val="26"/>
        </w:rPr>
        <w:t>при принятии по согласованию с выборным органом профсоюзной организации локальных нормативных актов, связанных с участием в разработке образовательной и (или) рабочей программе, с порядком ведения классных журналов и дневников обучающихся, с классным руководством и с иными видами работ, требующих составление и заполнение педагогическими работниками документации.</w:t>
      </w:r>
    </w:p>
    <w:p w14:paraId="0D37D005" w14:textId="79817EED" w:rsidR="00AB71FC" w:rsidRPr="004403AA" w:rsidRDefault="00FF1F1A" w:rsidP="002C14A9">
      <w:pPr>
        <w:shd w:val="clear" w:color="auto" w:fill="FFFFFF"/>
        <w:tabs>
          <w:tab w:val="left" w:pos="1411"/>
        </w:tabs>
        <w:spacing w:before="7"/>
        <w:ind w:left="11" w:right="7" w:firstLine="713"/>
        <w:contextualSpacing/>
        <w:jc w:val="both"/>
        <w:rPr>
          <w:sz w:val="26"/>
          <w:szCs w:val="26"/>
        </w:rPr>
      </w:pPr>
      <w:r w:rsidRPr="004403AA">
        <w:rPr>
          <w:sz w:val="26"/>
          <w:szCs w:val="26"/>
        </w:rPr>
        <w:t>2.2.</w:t>
      </w:r>
      <w:r w:rsidR="00955488" w:rsidRPr="004403AA">
        <w:rPr>
          <w:sz w:val="26"/>
          <w:szCs w:val="26"/>
        </w:rPr>
        <w:t>7</w:t>
      </w:r>
      <w:r w:rsidRPr="004403AA">
        <w:rPr>
          <w:sz w:val="26"/>
          <w:szCs w:val="26"/>
        </w:rPr>
        <w:t xml:space="preserve">. </w:t>
      </w:r>
      <w:r w:rsidR="009B4FB5" w:rsidRPr="004403AA">
        <w:rPr>
          <w:sz w:val="26"/>
          <w:szCs w:val="26"/>
        </w:rPr>
        <w:t>Обеспечивать  своевременное уведомление работников в письменной форме о предстоящих изменениях обязательных условий трудового договора (в том числе об изменениях размера оклада (должностного оклада), ставки заработной платы, размеров иных выплат, устанавливаемых работникам)</w:t>
      </w:r>
      <w:r w:rsidR="00741DD8" w:rsidRPr="004403AA">
        <w:rPr>
          <w:sz w:val="26"/>
          <w:szCs w:val="26"/>
        </w:rPr>
        <w:t>, учебной нагрузки</w:t>
      </w:r>
      <w:r w:rsidR="009B4FB5" w:rsidRPr="004403AA">
        <w:rPr>
          <w:sz w:val="26"/>
          <w:szCs w:val="26"/>
        </w:rPr>
        <w:t xml:space="preserve"> не </w:t>
      </w:r>
      <w:r w:rsidR="002F4A88" w:rsidRPr="004403AA">
        <w:rPr>
          <w:sz w:val="26"/>
          <w:szCs w:val="26"/>
        </w:rPr>
        <w:t>позднее</w:t>
      </w:r>
      <w:r w:rsidR="009B4FB5" w:rsidRPr="004403AA">
        <w:rPr>
          <w:sz w:val="26"/>
          <w:szCs w:val="26"/>
        </w:rPr>
        <w:t xml:space="preserve"> чем за два месяца до их введения, а также своевременное заключение дополнительных соглашений об изменении условий трудового договора</w:t>
      </w:r>
      <w:r w:rsidR="00DA20D3" w:rsidRPr="004403AA">
        <w:rPr>
          <w:sz w:val="26"/>
          <w:szCs w:val="26"/>
        </w:rPr>
        <w:t>, являющихся неотъемлемой частью заключенного между работником и работодателем трудового договора.</w:t>
      </w:r>
    </w:p>
    <w:p w14:paraId="3134004C" w14:textId="77777777" w:rsidR="0015391E" w:rsidRPr="004403AA" w:rsidRDefault="0015391E" w:rsidP="002C14A9">
      <w:pPr>
        <w:shd w:val="clear" w:color="auto" w:fill="FFFFFF"/>
        <w:tabs>
          <w:tab w:val="left" w:pos="1411"/>
        </w:tabs>
        <w:spacing w:before="7"/>
        <w:ind w:left="11" w:right="7" w:firstLine="713"/>
        <w:contextualSpacing/>
        <w:jc w:val="both"/>
        <w:rPr>
          <w:sz w:val="26"/>
          <w:szCs w:val="26"/>
        </w:rPr>
      </w:pPr>
      <w:r w:rsidRPr="004403AA">
        <w:rPr>
          <w:sz w:val="26"/>
          <w:szCs w:val="26"/>
        </w:rPr>
        <w:t>Оформлять изменение условий трудового договора путем своевременного заключения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14:paraId="32FC2B18" w14:textId="32C894B9" w:rsidR="00B77E0B" w:rsidRPr="004403AA" w:rsidRDefault="00E1046E" w:rsidP="00C869CE">
      <w:pPr>
        <w:pStyle w:val="3"/>
        <w:ind w:firstLine="708"/>
        <w:rPr>
          <w:sz w:val="26"/>
          <w:szCs w:val="26"/>
        </w:rPr>
      </w:pPr>
      <w:r w:rsidRPr="004403AA">
        <w:rPr>
          <w:sz w:val="26"/>
          <w:szCs w:val="26"/>
        </w:rPr>
        <w:t>2.2.</w:t>
      </w:r>
      <w:r w:rsidR="00955488" w:rsidRPr="004403AA">
        <w:rPr>
          <w:sz w:val="26"/>
          <w:szCs w:val="26"/>
        </w:rPr>
        <w:t>8</w:t>
      </w:r>
      <w:r w:rsidRPr="004403AA">
        <w:rPr>
          <w:sz w:val="26"/>
          <w:szCs w:val="26"/>
        </w:rPr>
        <w:t>.</w:t>
      </w:r>
      <w:r w:rsidRPr="004403AA">
        <w:rPr>
          <w:sz w:val="26"/>
          <w:szCs w:val="26"/>
        </w:rPr>
        <w:tab/>
        <w:t xml:space="preserve">Заключать трудовой договор для выполнения </w:t>
      </w:r>
      <w:r w:rsidR="003D3BD8" w:rsidRPr="004403AA">
        <w:rPr>
          <w:sz w:val="26"/>
          <w:szCs w:val="26"/>
        </w:rPr>
        <w:t>трудовой функции</w:t>
      </w:r>
      <w:r w:rsidRPr="004403AA">
        <w:rPr>
          <w:sz w:val="26"/>
          <w:szCs w:val="26"/>
        </w:rPr>
        <w:t xml:space="preserve">, которая носит постоянный характер, на неопределенный срок. </w:t>
      </w:r>
    </w:p>
    <w:p w14:paraId="0F0DF623" w14:textId="77777777" w:rsidR="00B77E0B" w:rsidRPr="004403AA" w:rsidRDefault="00E1046E" w:rsidP="00C869CE">
      <w:pPr>
        <w:pStyle w:val="3"/>
        <w:ind w:firstLine="708"/>
        <w:rPr>
          <w:sz w:val="26"/>
          <w:szCs w:val="26"/>
        </w:rPr>
      </w:pPr>
      <w:r w:rsidRPr="004403AA">
        <w:rPr>
          <w:sz w:val="26"/>
          <w:szCs w:val="26"/>
        </w:rPr>
        <w:t>Срочный трудовой договор заключать тольк</w:t>
      </w:r>
      <w:r w:rsidR="00DE6C76" w:rsidRPr="004403AA">
        <w:rPr>
          <w:sz w:val="26"/>
          <w:szCs w:val="26"/>
        </w:rPr>
        <w:t>о в случаях, предусмотренных ст</w:t>
      </w:r>
      <w:r w:rsidR="003D3BD8" w:rsidRPr="004403AA">
        <w:rPr>
          <w:sz w:val="26"/>
          <w:szCs w:val="26"/>
        </w:rPr>
        <w:t>атьей</w:t>
      </w:r>
      <w:r w:rsidR="0089188A" w:rsidRPr="004403AA">
        <w:rPr>
          <w:sz w:val="26"/>
          <w:szCs w:val="26"/>
        </w:rPr>
        <w:t xml:space="preserve"> </w:t>
      </w:r>
      <w:r w:rsidRPr="004403AA">
        <w:rPr>
          <w:sz w:val="26"/>
          <w:szCs w:val="26"/>
        </w:rPr>
        <w:t>59 ТК</w:t>
      </w:r>
      <w:r w:rsidR="00825F79" w:rsidRPr="004403AA">
        <w:rPr>
          <w:sz w:val="26"/>
          <w:szCs w:val="26"/>
        </w:rPr>
        <w:t> </w:t>
      </w:r>
      <w:r w:rsidRPr="004403AA">
        <w:rPr>
          <w:sz w:val="26"/>
          <w:szCs w:val="26"/>
        </w:rPr>
        <w:t>РФ.</w:t>
      </w:r>
    </w:p>
    <w:p w14:paraId="25A85BF5" w14:textId="77777777" w:rsidR="00E1046E" w:rsidRPr="004403AA" w:rsidRDefault="00FF1F1A" w:rsidP="00C869CE">
      <w:pPr>
        <w:pStyle w:val="3"/>
        <w:ind w:firstLine="708"/>
        <w:rPr>
          <w:sz w:val="26"/>
          <w:szCs w:val="26"/>
        </w:rPr>
      </w:pPr>
      <w:r w:rsidRPr="004403AA">
        <w:rPr>
          <w:sz w:val="26"/>
          <w:szCs w:val="26"/>
        </w:rPr>
        <w:t xml:space="preserve"> Если в трудовом договоре не оговорен срок его действия, то договор считается заключённый на неопределённый срок.</w:t>
      </w:r>
    </w:p>
    <w:p w14:paraId="636FDE2B" w14:textId="458C771E" w:rsidR="00592CFC" w:rsidRPr="004403AA" w:rsidRDefault="00FF1F1A" w:rsidP="00BE07BB">
      <w:pPr>
        <w:pStyle w:val="3"/>
        <w:ind w:firstLine="708"/>
        <w:rPr>
          <w:sz w:val="26"/>
          <w:szCs w:val="26"/>
        </w:rPr>
      </w:pPr>
      <w:r w:rsidRPr="004403AA">
        <w:rPr>
          <w:sz w:val="26"/>
          <w:szCs w:val="26"/>
        </w:rPr>
        <w:t>2.2.</w:t>
      </w:r>
      <w:r w:rsidR="00955488" w:rsidRPr="004403AA">
        <w:rPr>
          <w:sz w:val="26"/>
          <w:szCs w:val="26"/>
        </w:rPr>
        <w:t>9</w:t>
      </w:r>
      <w:r w:rsidRPr="004403AA">
        <w:rPr>
          <w:sz w:val="26"/>
          <w:szCs w:val="26"/>
        </w:rPr>
        <w:t xml:space="preserve">. </w:t>
      </w:r>
      <w:r w:rsidR="00592CFC" w:rsidRPr="004403AA">
        <w:rPr>
          <w:sz w:val="26"/>
          <w:szCs w:val="26"/>
        </w:rPr>
        <w:t>Не устанавливается испытание при приеме на работу педагогическим работникам, имеющим первую, высшую, и (или) квалификационную категорию педагог–методист, педагог-наставник, после установления которой прошло не более трех лет.</w:t>
      </w:r>
    </w:p>
    <w:p w14:paraId="14EDA12F" w14:textId="55AB0F35" w:rsidR="00BE07BB" w:rsidRPr="004403AA" w:rsidRDefault="00E1046E" w:rsidP="00BE07BB">
      <w:pPr>
        <w:pStyle w:val="3"/>
        <w:ind w:firstLine="708"/>
        <w:rPr>
          <w:sz w:val="26"/>
          <w:szCs w:val="26"/>
        </w:rPr>
      </w:pPr>
      <w:r w:rsidRPr="004403AA">
        <w:rPr>
          <w:sz w:val="26"/>
          <w:szCs w:val="26"/>
        </w:rPr>
        <w:t>2.2.</w:t>
      </w:r>
      <w:r w:rsidR="00D9021B" w:rsidRPr="004403AA">
        <w:rPr>
          <w:sz w:val="26"/>
          <w:szCs w:val="26"/>
        </w:rPr>
        <w:t>1</w:t>
      </w:r>
      <w:r w:rsidR="00955488" w:rsidRPr="004403AA">
        <w:rPr>
          <w:sz w:val="26"/>
          <w:szCs w:val="26"/>
        </w:rPr>
        <w:t>0</w:t>
      </w:r>
      <w:r w:rsidRPr="004403AA">
        <w:rPr>
          <w:sz w:val="26"/>
          <w:szCs w:val="26"/>
        </w:rPr>
        <w:t>.</w:t>
      </w:r>
      <w:r w:rsidR="00122FF9" w:rsidRPr="004403AA">
        <w:rPr>
          <w:sz w:val="26"/>
          <w:szCs w:val="26"/>
        </w:rPr>
        <w:t xml:space="preserve"> </w:t>
      </w:r>
      <w:r w:rsidRPr="004403AA">
        <w:rPr>
          <w:sz w:val="26"/>
          <w:szCs w:val="26"/>
        </w:rPr>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w:t>
      </w:r>
      <w:r w:rsidR="00200DFA" w:rsidRPr="004403AA">
        <w:rPr>
          <w:sz w:val="26"/>
          <w:szCs w:val="26"/>
        </w:rPr>
        <w:t>ат</w:t>
      </w:r>
      <w:r w:rsidR="00032AD7" w:rsidRPr="004403AA">
        <w:rPr>
          <w:sz w:val="26"/>
          <w:szCs w:val="26"/>
        </w:rPr>
        <w:t>ьи</w:t>
      </w:r>
      <w:r w:rsidR="00200DFA" w:rsidRPr="004403AA">
        <w:rPr>
          <w:sz w:val="26"/>
          <w:szCs w:val="26"/>
        </w:rPr>
        <w:t xml:space="preserve"> </w:t>
      </w:r>
      <w:r w:rsidRPr="004403AA">
        <w:rPr>
          <w:sz w:val="26"/>
          <w:szCs w:val="26"/>
        </w:rPr>
        <w:t xml:space="preserve">72.2 </w:t>
      </w:r>
      <w:r w:rsidR="00200DFA" w:rsidRPr="004403AA">
        <w:rPr>
          <w:sz w:val="26"/>
          <w:szCs w:val="26"/>
        </w:rPr>
        <w:t xml:space="preserve">и </w:t>
      </w:r>
      <w:r w:rsidR="00032AD7" w:rsidRPr="004403AA">
        <w:rPr>
          <w:sz w:val="26"/>
          <w:szCs w:val="26"/>
        </w:rPr>
        <w:t xml:space="preserve">статьей </w:t>
      </w:r>
      <w:r w:rsidRPr="004403AA">
        <w:rPr>
          <w:sz w:val="26"/>
          <w:szCs w:val="26"/>
        </w:rPr>
        <w:t>74 ТК РФ.</w:t>
      </w:r>
    </w:p>
    <w:p w14:paraId="7B4D4463" w14:textId="77777777" w:rsidR="00E13DF3" w:rsidRPr="004403AA" w:rsidRDefault="00E13DF3" w:rsidP="00BE07BB">
      <w:pPr>
        <w:pStyle w:val="3"/>
        <w:ind w:firstLine="708"/>
        <w:rPr>
          <w:sz w:val="26"/>
          <w:szCs w:val="26"/>
        </w:rPr>
      </w:pPr>
      <w:r w:rsidRPr="004403AA">
        <w:rPr>
          <w:sz w:val="26"/>
          <w:szCs w:val="26"/>
        </w:rPr>
        <w:t xml:space="preserve">Временный перевод педагогического работника на другую работу в случаях, </w:t>
      </w:r>
      <w:r w:rsidR="00CB0793" w:rsidRPr="004403AA">
        <w:rPr>
          <w:sz w:val="26"/>
          <w:szCs w:val="26"/>
        </w:rPr>
        <w:t>предусмотренных частью</w:t>
      </w:r>
      <w:r w:rsidRPr="004403AA">
        <w:rPr>
          <w:sz w:val="26"/>
          <w:szCs w:val="26"/>
        </w:rPr>
        <w:t xml:space="preserve"> 3 ст</w:t>
      </w:r>
      <w:r w:rsidR="0089188A" w:rsidRPr="004403AA">
        <w:rPr>
          <w:sz w:val="26"/>
          <w:szCs w:val="26"/>
        </w:rPr>
        <w:t>атьи</w:t>
      </w:r>
      <w:r w:rsidRPr="004403AA">
        <w:rPr>
          <w:sz w:val="26"/>
          <w:szCs w:val="26"/>
        </w:rPr>
        <w:t xml:space="preserve">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14:paraId="5E4592A2" w14:textId="079EE754" w:rsidR="00BE07BB" w:rsidRPr="004403AA" w:rsidRDefault="00E1046E" w:rsidP="00BE07BB">
      <w:pPr>
        <w:pStyle w:val="3"/>
        <w:ind w:firstLine="709"/>
        <w:rPr>
          <w:sz w:val="26"/>
          <w:szCs w:val="26"/>
        </w:rPr>
      </w:pPr>
      <w:r w:rsidRPr="004403AA">
        <w:rPr>
          <w:sz w:val="26"/>
          <w:szCs w:val="26"/>
        </w:rPr>
        <w:t>2.2.</w:t>
      </w:r>
      <w:r w:rsidR="00D9021B" w:rsidRPr="004403AA">
        <w:rPr>
          <w:sz w:val="26"/>
          <w:szCs w:val="26"/>
        </w:rPr>
        <w:t>1</w:t>
      </w:r>
      <w:r w:rsidR="00955488" w:rsidRPr="004403AA">
        <w:rPr>
          <w:sz w:val="26"/>
          <w:szCs w:val="26"/>
        </w:rPr>
        <w:t>1</w:t>
      </w:r>
      <w:r w:rsidRPr="004403AA">
        <w:rPr>
          <w:sz w:val="26"/>
          <w:szCs w:val="26"/>
        </w:rPr>
        <w:t>.</w:t>
      </w:r>
      <w:r w:rsidR="00193EE9" w:rsidRPr="004403AA">
        <w:rPr>
          <w:sz w:val="26"/>
          <w:szCs w:val="26"/>
        </w:rPr>
        <w:t xml:space="preserve"> </w:t>
      </w:r>
      <w:r w:rsidR="00C21D01" w:rsidRPr="004403AA">
        <w:rPr>
          <w:sz w:val="26"/>
          <w:szCs w:val="26"/>
        </w:rPr>
        <w:t>Уведомля</w:t>
      </w:r>
      <w:r w:rsidRPr="004403AA">
        <w:rPr>
          <w:sz w:val="26"/>
          <w:szCs w:val="26"/>
        </w:rPr>
        <w:t>ть выборн</w:t>
      </w:r>
      <w:r w:rsidR="00C21D01" w:rsidRPr="004403AA">
        <w:rPr>
          <w:sz w:val="26"/>
          <w:szCs w:val="26"/>
        </w:rPr>
        <w:t>ый</w:t>
      </w:r>
      <w:r w:rsidRPr="004403AA">
        <w:rPr>
          <w:sz w:val="26"/>
          <w:szCs w:val="26"/>
        </w:rPr>
        <w:t xml:space="preserve"> орган профсоюзной организации</w:t>
      </w:r>
      <w:r w:rsidR="00F263F0" w:rsidRPr="004403AA">
        <w:rPr>
          <w:sz w:val="26"/>
          <w:szCs w:val="26"/>
        </w:rPr>
        <w:t xml:space="preserve"> в письменной форме </w:t>
      </w:r>
      <w:r w:rsidRPr="004403AA">
        <w:rPr>
          <w:sz w:val="26"/>
          <w:szCs w:val="26"/>
        </w:rPr>
        <w:t>не позднее</w:t>
      </w:r>
      <w:r w:rsidR="001E20AD" w:rsidRPr="004403AA">
        <w:rPr>
          <w:sz w:val="26"/>
          <w:szCs w:val="26"/>
        </w:rPr>
        <w:t>,</w:t>
      </w:r>
      <w:r w:rsidRPr="004403AA">
        <w:rPr>
          <w:sz w:val="26"/>
          <w:szCs w:val="26"/>
        </w:rPr>
        <w:t xml:space="preserve"> чем за </w:t>
      </w:r>
      <w:r w:rsidR="002F4A88" w:rsidRPr="004403AA">
        <w:rPr>
          <w:sz w:val="26"/>
          <w:szCs w:val="26"/>
        </w:rPr>
        <w:t>два</w:t>
      </w:r>
      <w:r w:rsidRPr="004403AA">
        <w:rPr>
          <w:sz w:val="26"/>
          <w:szCs w:val="26"/>
        </w:rPr>
        <w:t xml:space="preserve"> месяца до начала проведения соответствующих мероприятий</w:t>
      </w:r>
      <w:r w:rsidR="00F263F0" w:rsidRPr="004403AA">
        <w:rPr>
          <w:sz w:val="26"/>
          <w:szCs w:val="26"/>
        </w:rPr>
        <w:t xml:space="preserve">, </w:t>
      </w:r>
      <w:r w:rsidRPr="004403AA">
        <w:rPr>
          <w:sz w:val="26"/>
          <w:szCs w:val="26"/>
        </w:rPr>
        <w:t>о сокращени</w:t>
      </w:r>
      <w:r w:rsidR="00F263F0" w:rsidRPr="004403AA">
        <w:rPr>
          <w:sz w:val="26"/>
          <w:szCs w:val="26"/>
        </w:rPr>
        <w:t>и</w:t>
      </w:r>
      <w:r w:rsidRPr="004403AA">
        <w:rPr>
          <w:sz w:val="26"/>
          <w:szCs w:val="26"/>
        </w:rPr>
        <w:t xml:space="preserve"> численности или штата работников и о возможном расторжении трудовых </w:t>
      </w:r>
      <w:r w:rsidRPr="004403AA">
        <w:rPr>
          <w:sz w:val="26"/>
          <w:szCs w:val="26"/>
        </w:rPr>
        <w:lastRenderedPageBreak/>
        <w:t>договоров с работниками в соответствии с п</w:t>
      </w:r>
      <w:r w:rsidR="0039287C" w:rsidRPr="004403AA">
        <w:rPr>
          <w:sz w:val="26"/>
          <w:szCs w:val="26"/>
        </w:rPr>
        <w:t xml:space="preserve">унктом </w:t>
      </w:r>
      <w:r w:rsidRPr="004403AA">
        <w:rPr>
          <w:sz w:val="26"/>
          <w:szCs w:val="26"/>
        </w:rPr>
        <w:t xml:space="preserve">2 </w:t>
      </w:r>
      <w:r w:rsidR="0039287C" w:rsidRPr="004403AA">
        <w:rPr>
          <w:sz w:val="26"/>
          <w:szCs w:val="26"/>
        </w:rPr>
        <w:t xml:space="preserve">части 1 </w:t>
      </w:r>
      <w:r w:rsidRPr="004403AA">
        <w:rPr>
          <w:sz w:val="26"/>
          <w:szCs w:val="26"/>
        </w:rPr>
        <w:t>ст</w:t>
      </w:r>
      <w:r w:rsidR="0039287C" w:rsidRPr="004403AA">
        <w:rPr>
          <w:sz w:val="26"/>
          <w:szCs w:val="26"/>
        </w:rPr>
        <w:t xml:space="preserve">атьи </w:t>
      </w:r>
      <w:r w:rsidR="00661C21" w:rsidRPr="004403AA">
        <w:rPr>
          <w:sz w:val="26"/>
          <w:szCs w:val="26"/>
        </w:rPr>
        <w:t xml:space="preserve">81 ТК РФ, </w:t>
      </w:r>
      <w:r w:rsidRPr="004403AA">
        <w:rPr>
          <w:sz w:val="26"/>
          <w:szCs w:val="26"/>
        </w:rPr>
        <w:t xml:space="preserve">при массовых увольнениях работников – </w:t>
      </w:r>
      <w:r w:rsidR="009F629C" w:rsidRPr="004403AA">
        <w:rPr>
          <w:sz w:val="26"/>
          <w:szCs w:val="26"/>
        </w:rPr>
        <w:t xml:space="preserve">также </w:t>
      </w:r>
      <w:r w:rsidRPr="004403AA">
        <w:rPr>
          <w:sz w:val="26"/>
          <w:szCs w:val="26"/>
        </w:rPr>
        <w:t>соответственно не позднее</w:t>
      </w:r>
      <w:r w:rsidR="001E20AD" w:rsidRPr="004403AA">
        <w:rPr>
          <w:sz w:val="26"/>
          <w:szCs w:val="26"/>
        </w:rPr>
        <w:t xml:space="preserve">, </w:t>
      </w:r>
      <w:r w:rsidRPr="004403AA">
        <w:rPr>
          <w:sz w:val="26"/>
          <w:szCs w:val="26"/>
        </w:rPr>
        <w:t>чем за три месяца.</w:t>
      </w:r>
    </w:p>
    <w:p w14:paraId="2E1736AE" w14:textId="77777777" w:rsidR="00C21D01" w:rsidRPr="004403AA" w:rsidRDefault="009229D4" w:rsidP="009229D4">
      <w:pPr>
        <w:pStyle w:val="3"/>
        <w:ind w:firstLine="709"/>
        <w:rPr>
          <w:sz w:val="26"/>
          <w:szCs w:val="26"/>
        </w:rPr>
      </w:pPr>
      <w:r w:rsidRPr="004403AA">
        <w:rPr>
          <w:sz w:val="26"/>
          <w:szCs w:val="26"/>
        </w:rPr>
        <w:t>Критерии м</w:t>
      </w:r>
      <w:r w:rsidR="00E1046E" w:rsidRPr="004403AA">
        <w:rPr>
          <w:sz w:val="26"/>
          <w:szCs w:val="26"/>
        </w:rPr>
        <w:t>ассов</w:t>
      </w:r>
      <w:r w:rsidRPr="004403AA">
        <w:rPr>
          <w:sz w:val="26"/>
          <w:szCs w:val="26"/>
        </w:rPr>
        <w:t>ого</w:t>
      </w:r>
      <w:r w:rsidR="00E1046E" w:rsidRPr="004403AA">
        <w:rPr>
          <w:sz w:val="26"/>
          <w:szCs w:val="26"/>
        </w:rPr>
        <w:t xml:space="preserve"> увольнени</w:t>
      </w:r>
      <w:r w:rsidRPr="004403AA">
        <w:rPr>
          <w:sz w:val="26"/>
          <w:szCs w:val="26"/>
        </w:rPr>
        <w:t>я</w:t>
      </w:r>
      <w:r w:rsidR="00E1046E" w:rsidRPr="004403AA">
        <w:rPr>
          <w:sz w:val="26"/>
          <w:szCs w:val="26"/>
        </w:rPr>
        <w:t xml:space="preserve"> </w:t>
      </w:r>
      <w:r w:rsidRPr="004403AA">
        <w:rPr>
          <w:sz w:val="26"/>
          <w:szCs w:val="26"/>
        </w:rPr>
        <w:t>определяются отраслевым и территориальным соглашением</w:t>
      </w:r>
      <w:r w:rsidR="00E1046E" w:rsidRPr="004403AA">
        <w:rPr>
          <w:sz w:val="26"/>
          <w:szCs w:val="26"/>
        </w:rPr>
        <w:t>.</w:t>
      </w:r>
    </w:p>
    <w:p w14:paraId="4B998548" w14:textId="7E24A9ED" w:rsidR="009229D4" w:rsidRPr="004403AA" w:rsidRDefault="009229D4" w:rsidP="009229D4">
      <w:pPr>
        <w:pStyle w:val="21"/>
        <w:spacing w:after="0" w:line="240" w:lineRule="auto"/>
        <w:ind w:left="0" w:firstLine="708"/>
        <w:jc w:val="both"/>
        <w:rPr>
          <w:sz w:val="26"/>
          <w:szCs w:val="26"/>
        </w:rPr>
      </w:pPr>
      <w:r w:rsidRPr="004403AA">
        <w:rPr>
          <w:sz w:val="26"/>
          <w:szCs w:val="26"/>
        </w:rPr>
        <w:t>Уведомление выборн</w:t>
      </w:r>
      <w:r w:rsidR="00921A5F" w:rsidRPr="004403AA">
        <w:rPr>
          <w:sz w:val="26"/>
          <w:szCs w:val="26"/>
          <w:lang w:val="ru-RU"/>
        </w:rPr>
        <w:t>ого</w:t>
      </w:r>
      <w:r w:rsidRPr="004403AA">
        <w:rPr>
          <w:sz w:val="26"/>
          <w:szCs w:val="26"/>
        </w:rPr>
        <w:t xml:space="preserve"> орган</w:t>
      </w:r>
      <w:r w:rsidR="00921A5F" w:rsidRPr="004403AA">
        <w:rPr>
          <w:sz w:val="26"/>
          <w:szCs w:val="26"/>
          <w:lang w:val="ru-RU"/>
        </w:rPr>
        <w:t>а</w:t>
      </w:r>
      <w:r w:rsidRPr="004403AA">
        <w:rPr>
          <w:sz w:val="26"/>
          <w:szCs w:val="26"/>
        </w:rPr>
        <w:t xml:space="preserve"> профсоюзной организации в соответствии с ч</w:t>
      </w:r>
      <w:r w:rsidR="007B2FA6" w:rsidRPr="004403AA">
        <w:rPr>
          <w:sz w:val="26"/>
          <w:szCs w:val="26"/>
          <w:lang w:val="ru-RU"/>
        </w:rPr>
        <w:t>астью</w:t>
      </w:r>
      <w:r w:rsidRPr="004403AA">
        <w:rPr>
          <w:sz w:val="26"/>
          <w:szCs w:val="26"/>
        </w:rPr>
        <w:t xml:space="preserve"> 1 ст</w:t>
      </w:r>
      <w:r w:rsidR="007B2FA6" w:rsidRPr="004403AA">
        <w:rPr>
          <w:sz w:val="26"/>
          <w:szCs w:val="26"/>
          <w:lang w:val="ru-RU"/>
        </w:rPr>
        <w:t>атьи</w:t>
      </w:r>
      <w:r w:rsidRPr="004403AA">
        <w:rPr>
          <w:sz w:val="26"/>
          <w:szCs w:val="26"/>
        </w:rPr>
        <w:t xml:space="preserve"> 82 ТК РФ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14:paraId="5B9AED5A" w14:textId="77777777" w:rsidR="009229D4" w:rsidRPr="004403AA" w:rsidRDefault="009229D4" w:rsidP="009229D4">
      <w:pPr>
        <w:pStyle w:val="3"/>
        <w:ind w:firstLine="709"/>
        <w:rPr>
          <w:sz w:val="26"/>
          <w:szCs w:val="26"/>
        </w:rPr>
      </w:pPr>
      <w:r w:rsidRPr="004403AA">
        <w:rPr>
          <w:sz w:val="26"/>
          <w:szCs w:val="26"/>
        </w:rPr>
        <w:t>В случае массового высвобождения работников уведомление должно содержать социально-экономическое обоснование.</w:t>
      </w:r>
    </w:p>
    <w:p w14:paraId="61907980" w14:textId="5775DDBD" w:rsidR="00E1046E" w:rsidRPr="004403AA" w:rsidRDefault="00E1046E" w:rsidP="00BE07BB">
      <w:pPr>
        <w:pStyle w:val="3"/>
        <w:ind w:firstLine="709"/>
        <w:rPr>
          <w:sz w:val="26"/>
          <w:szCs w:val="26"/>
        </w:rPr>
      </w:pPr>
      <w:r w:rsidRPr="004403AA">
        <w:rPr>
          <w:sz w:val="26"/>
          <w:szCs w:val="26"/>
        </w:rPr>
        <w:t>2.2.</w:t>
      </w:r>
      <w:r w:rsidR="004B798F" w:rsidRPr="004403AA">
        <w:rPr>
          <w:sz w:val="26"/>
          <w:szCs w:val="26"/>
        </w:rPr>
        <w:t>1</w:t>
      </w:r>
      <w:r w:rsidR="00955488" w:rsidRPr="004403AA">
        <w:rPr>
          <w:sz w:val="26"/>
          <w:szCs w:val="26"/>
        </w:rPr>
        <w:t>2</w:t>
      </w:r>
      <w:r w:rsidRPr="004403AA">
        <w:rPr>
          <w:sz w:val="26"/>
          <w:szCs w:val="26"/>
        </w:rPr>
        <w:t>.</w:t>
      </w:r>
      <w:r w:rsidR="00C02BF7" w:rsidRPr="004403AA">
        <w:rPr>
          <w:sz w:val="26"/>
          <w:szCs w:val="26"/>
        </w:rPr>
        <w:t xml:space="preserve"> </w:t>
      </w:r>
      <w:r w:rsidRPr="004403AA">
        <w:rPr>
          <w:sz w:val="26"/>
          <w:szCs w:val="26"/>
        </w:rPr>
        <w:t xml:space="preserve">Обеспечить преимущественное право на оставление на работе при сокращении штатов </w:t>
      </w:r>
      <w:r w:rsidR="009609D5" w:rsidRPr="004403AA">
        <w:rPr>
          <w:sz w:val="26"/>
          <w:szCs w:val="26"/>
        </w:rPr>
        <w:t>работников</w:t>
      </w:r>
      <w:r w:rsidRPr="004403AA">
        <w:rPr>
          <w:sz w:val="26"/>
          <w:szCs w:val="26"/>
        </w:rPr>
        <w:t xml:space="preserve"> с более высокой производительностью труда и квалификацией. </w:t>
      </w:r>
      <w:r w:rsidR="00C81172" w:rsidRPr="004403AA">
        <w:rPr>
          <w:sz w:val="26"/>
          <w:szCs w:val="26"/>
        </w:rPr>
        <w:t>Кроме перечисленных в статье 179 ТК РФ п</w:t>
      </w:r>
      <w:r w:rsidRPr="004403AA">
        <w:rPr>
          <w:sz w:val="26"/>
          <w:szCs w:val="26"/>
        </w:rPr>
        <w:t xml:space="preserve">ри равной производительности и квалификации </w:t>
      </w:r>
      <w:r w:rsidR="00DA004B" w:rsidRPr="004403AA">
        <w:rPr>
          <w:sz w:val="26"/>
          <w:szCs w:val="26"/>
        </w:rPr>
        <w:t>преимущественное право</w:t>
      </w:r>
      <w:r w:rsidRPr="004403AA">
        <w:rPr>
          <w:sz w:val="26"/>
          <w:szCs w:val="26"/>
        </w:rPr>
        <w:t xml:space="preserve"> на оставление на работе имеют</w:t>
      </w:r>
      <w:r w:rsidR="00C81172" w:rsidRPr="004403AA">
        <w:rPr>
          <w:sz w:val="26"/>
          <w:szCs w:val="26"/>
        </w:rPr>
        <w:t xml:space="preserve"> работники</w:t>
      </w:r>
      <w:r w:rsidRPr="004403AA">
        <w:rPr>
          <w:sz w:val="26"/>
          <w:szCs w:val="26"/>
        </w:rPr>
        <w:t>:</w:t>
      </w:r>
    </w:p>
    <w:p w14:paraId="7E91FB3D" w14:textId="0269E418" w:rsidR="00051C19" w:rsidRPr="004403AA" w:rsidRDefault="00E1046E" w:rsidP="00C869CE">
      <w:pPr>
        <w:pStyle w:val="3"/>
        <w:rPr>
          <w:sz w:val="26"/>
          <w:szCs w:val="26"/>
        </w:rPr>
      </w:pPr>
      <w:r w:rsidRPr="004403AA">
        <w:rPr>
          <w:sz w:val="26"/>
          <w:szCs w:val="26"/>
        </w:rPr>
        <w:tab/>
        <w:t xml:space="preserve">- </w:t>
      </w:r>
      <w:r w:rsidR="00051C19" w:rsidRPr="004403AA">
        <w:rPr>
          <w:sz w:val="26"/>
          <w:szCs w:val="26"/>
        </w:rPr>
        <w:t>не освобожденные председатели первичных организаций</w:t>
      </w:r>
      <w:r w:rsidR="00B73D6B" w:rsidRPr="004403AA">
        <w:rPr>
          <w:sz w:val="26"/>
          <w:szCs w:val="26"/>
        </w:rPr>
        <w:t xml:space="preserve"> в период избрания и после окончания срока полномочий в течении 2-х лет</w:t>
      </w:r>
      <w:r w:rsidR="00051C19" w:rsidRPr="004403AA">
        <w:rPr>
          <w:sz w:val="26"/>
          <w:szCs w:val="26"/>
        </w:rPr>
        <w:t>;</w:t>
      </w:r>
    </w:p>
    <w:p w14:paraId="416047E6" w14:textId="58A0EA13" w:rsidR="0003499D" w:rsidRPr="004403AA" w:rsidRDefault="0003499D" w:rsidP="00163464">
      <w:pPr>
        <w:ind w:firstLine="709"/>
        <w:jc w:val="both"/>
        <w:rPr>
          <w:sz w:val="26"/>
          <w:szCs w:val="26"/>
        </w:rPr>
      </w:pPr>
      <w:r w:rsidRPr="004403AA">
        <w:rPr>
          <w:sz w:val="26"/>
          <w:szCs w:val="26"/>
        </w:rPr>
        <w:t xml:space="preserve">- </w:t>
      </w:r>
      <w:r w:rsidR="00163464" w:rsidRPr="004403AA">
        <w:rPr>
          <w:sz w:val="26"/>
          <w:szCs w:val="26"/>
        </w:rPr>
        <w:t xml:space="preserve">работник в случае, если супруг (супруга) призван(а) на военную службу по мобилизации или проходит военную службу по контракту, заключенному в соответствии с </w:t>
      </w:r>
      <w:hyperlink r:id="rId8" w:history="1">
        <w:r w:rsidR="00163464" w:rsidRPr="004403AA">
          <w:rPr>
            <w:rStyle w:val="a9"/>
            <w:color w:val="auto"/>
            <w:sz w:val="26"/>
            <w:szCs w:val="26"/>
            <w:u w:val="none"/>
          </w:rPr>
          <w:t>пунктом 7 статьи 38</w:t>
        </w:r>
      </w:hyperlink>
      <w:r w:rsidR="00163464" w:rsidRPr="004403AA">
        <w:rPr>
          <w:sz w:val="26"/>
          <w:szCs w:val="26"/>
        </w:rPr>
        <w:t xml:space="preserve"> Федерального закона от 28 марта 1998 года</w:t>
      </w:r>
      <w:r w:rsidR="00612C2B" w:rsidRPr="004403AA">
        <w:rPr>
          <w:sz w:val="26"/>
          <w:szCs w:val="26"/>
        </w:rPr>
        <w:br/>
        <w:t>№</w:t>
      </w:r>
      <w:r w:rsidR="00C23DEC" w:rsidRPr="004403AA">
        <w:rPr>
          <w:sz w:val="26"/>
          <w:szCs w:val="26"/>
        </w:rPr>
        <w:t xml:space="preserve"> 53-ФЗ «</w:t>
      </w:r>
      <w:r w:rsidR="00163464" w:rsidRPr="004403AA">
        <w:rPr>
          <w:sz w:val="26"/>
          <w:szCs w:val="26"/>
        </w:rPr>
        <w:t>О воинской обязанности и военной службе</w:t>
      </w:r>
      <w:r w:rsidR="00C23DEC" w:rsidRPr="004403AA">
        <w:rPr>
          <w:sz w:val="26"/>
          <w:szCs w:val="26"/>
        </w:rPr>
        <w:t>»</w:t>
      </w:r>
      <w:r w:rsidR="00163464" w:rsidRPr="004403AA">
        <w:rPr>
          <w:sz w:val="26"/>
          <w:szCs w:val="26"/>
        </w:rPr>
        <w:t xml:space="preserve">, либо заключил контракт о добровольном содействии в выполнении задач, возложенных на Вооруженные Силы Российской Федерации; </w:t>
      </w:r>
    </w:p>
    <w:p w14:paraId="25B31C65" w14:textId="14112B07" w:rsidR="00E1046E" w:rsidRPr="004403AA" w:rsidRDefault="00051C19" w:rsidP="00051C19">
      <w:pPr>
        <w:ind w:firstLine="709"/>
        <w:jc w:val="both"/>
        <w:rPr>
          <w:color w:val="FF0000"/>
          <w:sz w:val="26"/>
          <w:szCs w:val="26"/>
        </w:rPr>
      </w:pPr>
      <w:r w:rsidRPr="004403AA">
        <w:rPr>
          <w:sz w:val="26"/>
          <w:szCs w:val="26"/>
        </w:rPr>
        <w:t>- отнесённы</w:t>
      </w:r>
      <w:r w:rsidR="0018221E" w:rsidRPr="004403AA">
        <w:rPr>
          <w:sz w:val="26"/>
          <w:szCs w:val="26"/>
        </w:rPr>
        <w:t>е</w:t>
      </w:r>
      <w:r w:rsidRPr="004403AA">
        <w:rPr>
          <w:sz w:val="26"/>
          <w:szCs w:val="26"/>
        </w:rPr>
        <w:t xml:space="preserve"> </w:t>
      </w:r>
      <w:r w:rsidR="00D94475" w:rsidRPr="004403AA">
        <w:rPr>
          <w:sz w:val="26"/>
          <w:szCs w:val="26"/>
        </w:rPr>
        <w:t xml:space="preserve">к </w:t>
      </w:r>
      <w:r w:rsidRPr="004403AA">
        <w:rPr>
          <w:sz w:val="26"/>
          <w:szCs w:val="26"/>
        </w:rPr>
        <w:t xml:space="preserve">категории граждан </w:t>
      </w:r>
      <w:r w:rsidR="00EB67FF" w:rsidRPr="004403AA">
        <w:rPr>
          <w:sz w:val="26"/>
          <w:szCs w:val="26"/>
        </w:rPr>
        <w:t>предпенсио</w:t>
      </w:r>
      <w:r w:rsidR="00055272">
        <w:rPr>
          <w:sz w:val="26"/>
          <w:szCs w:val="26"/>
        </w:rPr>
        <w:t>нн</w:t>
      </w:r>
      <w:r w:rsidR="00EB67FF" w:rsidRPr="004403AA">
        <w:rPr>
          <w:sz w:val="26"/>
          <w:szCs w:val="26"/>
        </w:rPr>
        <w:t>ого</w:t>
      </w:r>
      <w:r w:rsidRPr="004403AA">
        <w:rPr>
          <w:sz w:val="26"/>
          <w:szCs w:val="26"/>
        </w:rPr>
        <w:t xml:space="preserve"> возраста</w:t>
      </w:r>
      <w:r w:rsidR="00630D0E" w:rsidRPr="004403AA">
        <w:rPr>
          <w:sz w:val="26"/>
          <w:szCs w:val="26"/>
        </w:rPr>
        <w:t xml:space="preserve"> за два года</w:t>
      </w:r>
      <w:r w:rsidR="003659CA" w:rsidRPr="004403AA">
        <w:rPr>
          <w:sz w:val="26"/>
          <w:szCs w:val="26"/>
        </w:rPr>
        <w:t>;</w:t>
      </w:r>
    </w:p>
    <w:p w14:paraId="6355205D" w14:textId="77777777" w:rsidR="00E1046E" w:rsidRPr="004403AA" w:rsidRDefault="00E1046E" w:rsidP="00C869CE">
      <w:pPr>
        <w:pStyle w:val="3"/>
        <w:rPr>
          <w:sz w:val="26"/>
          <w:szCs w:val="26"/>
        </w:rPr>
      </w:pPr>
      <w:r w:rsidRPr="004403AA">
        <w:rPr>
          <w:sz w:val="26"/>
          <w:szCs w:val="26"/>
        </w:rPr>
        <w:tab/>
        <w:t xml:space="preserve">- проработавшие в </w:t>
      </w:r>
      <w:r w:rsidR="00942E8A" w:rsidRPr="004403AA">
        <w:rPr>
          <w:sz w:val="26"/>
          <w:szCs w:val="26"/>
        </w:rPr>
        <w:t>организации</w:t>
      </w:r>
      <w:r w:rsidRPr="004403AA">
        <w:rPr>
          <w:sz w:val="26"/>
          <w:szCs w:val="26"/>
        </w:rPr>
        <w:t xml:space="preserve"> свыше 10 лет;</w:t>
      </w:r>
    </w:p>
    <w:p w14:paraId="53C7692C" w14:textId="77777777" w:rsidR="00E1046E" w:rsidRPr="004403AA" w:rsidRDefault="00E1046E" w:rsidP="00C869CE">
      <w:pPr>
        <w:pStyle w:val="3"/>
        <w:rPr>
          <w:sz w:val="26"/>
          <w:szCs w:val="26"/>
        </w:rPr>
      </w:pPr>
      <w:r w:rsidRPr="004403AA">
        <w:rPr>
          <w:sz w:val="26"/>
          <w:szCs w:val="26"/>
        </w:rPr>
        <w:tab/>
        <w:t>- одинокие матери</w:t>
      </w:r>
      <w:r w:rsidR="00B615D1" w:rsidRPr="004403AA">
        <w:rPr>
          <w:sz w:val="26"/>
          <w:szCs w:val="26"/>
        </w:rPr>
        <w:t xml:space="preserve"> (отцы),</w:t>
      </w:r>
      <w:r w:rsidRPr="004403AA">
        <w:rPr>
          <w:sz w:val="26"/>
          <w:szCs w:val="26"/>
        </w:rPr>
        <w:t xml:space="preserve"> </w:t>
      </w:r>
      <w:r w:rsidR="00FC28A8" w:rsidRPr="004403AA">
        <w:rPr>
          <w:sz w:val="26"/>
          <w:szCs w:val="26"/>
        </w:rPr>
        <w:t>воспитывающие</w:t>
      </w:r>
      <w:r w:rsidRPr="004403AA">
        <w:rPr>
          <w:sz w:val="26"/>
          <w:szCs w:val="26"/>
        </w:rPr>
        <w:t xml:space="preserve"> </w:t>
      </w:r>
      <w:r w:rsidR="00D03B13" w:rsidRPr="004403AA">
        <w:rPr>
          <w:sz w:val="26"/>
          <w:szCs w:val="26"/>
        </w:rPr>
        <w:t>ребенка</w:t>
      </w:r>
      <w:r w:rsidRPr="004403AA">
        <w:rPr>
          <w:sz w:val="26"/>
          <w:szCs w:val="26"/>
        </w:rPr>
        <w:t xml:space="preserve"> </w:t>
      </w:r>
      <w:r w:rsidR="005C6CBA" w:rsidRPr="004403AA">
        <w:rPr>
          <w:sz w:val="26"/>
          <w:szCs w:val="26"/>
        </w:rPr>
        <w:t xml:space="preserve">в возрасте </w:t>
      </w:r>
      <w:r w:rsidRPr="004403AA">
        <w:rPr>
          <w:sz w:val="26"/>
          <w:szCs w:val="26"/>
        </w:rPr>
        <w:t>до 16 лет;</w:t>
      </w:r>
    </w:p>
    <w:p w14:paraId="241AB193" w14:textId="77777777" w:rsidR="00E1046E" w:rsidRPr="004403AA" w:rsidRDefault="00E1046E" w:rsidP="00C869CE">
      <w:pPr>
        <w:pStyle w:val="3"/>
        <w:rPr>
          <w:sz w:val="26"/>
          <w:szCs w:val="26"/>
        </w:rPr>
      </w:pPr>
      <w:r w:rsidRPr="004403AA">
        <w:rPr>
          <w:sz w:val="26"/>
          <w:szCs w:val="26"/>
        </w:rPr>
        <w:tab/>
      </w:r>
      <w:r w:rsidR="00D735BD" w:rsidRPr="004403AA">
        <w:rPr>
          <w:sz w:val="26"/>
          <w:szCs w:val="26"/>
        </w:rPr>
        <w:t xml:space="preserve">- родители, </w:t>
      </w:r>
      <w:r w:rsidR="00FC28A8" w:rsidRPr="004403AA">
        <w:rPr>
          <w:sz w:val="26"/>
          <w:szCs w:val="26"/>
        </w:rPr>
        <w:t>име</w:t>
      </w:r>
      <w:r w:rsidR="00D735BD" w:rsidRPr="004403AA">
        <w:rPr>
          <w:sz w:val="26"/>
          <w:szCs w:val="26"/>
        </w:rPr>
        <w:t xml:space="preserve">ющие </w:t>
      </w:r>
      <w:r w:rsidR="005C6CBA" w:rsidRPr="004403AA">
        <w:rPr>
          <w:sz w:val="26"/>
          <w:szCs w:val="26"/>
        </w:rPr>
        <w:t>ребенка</w:t>
      </w:r>
      <w:r w:rsidR="00D735BD" w:rsidRPr="004403AA">
        <w:rPr>
          <w:sz w:val="26"/>
          <w:szCs w:val="26"/>
        </w:rPr>
        <w:t xml:space="preserve"> </w:t>
      </w:r>
      <w:r w:rsidR="005C6CBA" w:rsidRPr="004403AA">
        <w:rPr>
          <w:sz w:val="26"/>
          <w:szCs w:val="26"/>
        </w:rPr>
        <w:t>–</w:t>
      </w:r>
      <w:r w:rsidR="00D735BD" w:rsidRPr="004403AA">
        <w:rPr>
          <w:sz w:val="26"/>
          <w:szCs w:val="26"/>
        </w:rPr>
        <w:t xml:space="preserve"> инвалид</w:t>
      </w:r>
      <w:r w:rsidR="005C6CBA" w:rsidRPr="004403AA">
        <w:rPr>
          <w:sz w:val="26"/>
          <w:szCs w:val="26"/>
        </w:rPr>
        <w:t>а в возрасте</w:t>
      </w:r>
      <w:r w:rsidR="00D735BD" w:rsidRPr="004403AA">
        <w:rPr>
          <w:sz w:val="26"/>
          <w:szCs w:val="26"/>
        </w:rPr>
        <w:t xml:space="preserve"> до 18 лет;</w:t>
      </w:r>
    </w:p>
    <w:p w14:paraId="2F1B2028" w14:textId="77777777" w:rsidR="00B615D1" w:rsidRPr="004403AA" w:rsidRDefault="00E1046E" w:rsidP="00051C19">
      <w:pPr>
        <w:pStyle w:val="3"/>
        <w:rPr>
          <w:sz w:val="26"/>
          <w:szCs w:val="26"/>
        </w:rPr>
      </w:pPr>
      <w:r w:rsidRPr="004403AA">
        <w:rPr>
          <w:sz w:val="26"/>
          <w:szCs w:val="26"/>
        </w:rPr>
        <w:tab/>
        <w:t xml:space="preserve">- награжденные государственными </w:t>
      </w:r>
      <w:r w:rsidR="009609D5" w:rsidRPr="004403AA">
        <w:rPr>
          <w:sz w:val="26"/>
          <w:szCs w:val="26"/>
        </w:rPr>
        <w:t xml:space="preserve">и (или) ведомственными </w:t>
      </w:r>
      <w:r w:rsidRPr="004403AA">
        <w:rPr>
          <w:sz w:val="26"/>
          <w:szCs w:val="26"/>
        </w:rPr>
        <w:t>наградами в связи с педагогической деятельностью;</w:t>
      </w:r>
    </w:p>
    <w:p w14:paraId="3EAD6A82" w14:textId="77777777" w:rsidR="00B615D1" w:rsidRPr="004403AA" w:rsidRDefault="00B615D1" w:rsidP="00C21D01">
      <w:pPr>
        <w:pStyle w:val="affb"/>
        <w:numPr>
          <w:ilvl w:val="0"/>
          <w:numId w:val="12"/>
        </w:numPr>
        <w:tabs>
          <w:tab w:val="clear" w:pos="786"/>
          <w:tab w:val="num" w:pos="993"/>
        </w:tabs>
        <w:spacing w:after="0"/>
        <w:ind w:left="0" w:firstLine="709"/>
        <w:contextualSpacing w:val="0"/>
        <w:jc w:val="both"/>
        <w:rPr>
          <w:sz w:val="26"/>
          <w:szCs w:val="26"/>
        </w:rPr>
      </w:pPr>
      <w:r w:rsidRPr="004403AA">
        <w:rPr>
          <w:sz w:val="26"/>
          <w:szCs w:val="26"/>
        </w:rPr>
        <w:t>применяющие инновационные методы работы;</w:t>
      </w:r>
    </w:p>
    <w:p w14:paraId="1DDBDE1C" w14:textId="77777777" w:rsidR="00B615D1" w:rsidRPr="004403AA" w:rsidRDefault="00B615D1" w:rsidP="00C21D01">
      <w:pPr>
        <w:pStyle w:val="affb"/>
        <w:numPr>
          <w:ilvl w:val="0"/>
          <w:numId w:val="12"/>
        </w:numPr>
        <w:tabs>
          <w:tab w:val="clear" w:pos="786"/>
          <w:tab w:val="num" w:pos="993"/>
        </w:tabs>
        <w:spacing w:after="0"/>
        <w:ind w:left="0" w:firstLine="709"/>
        <w:contextualSpacing w:val="0"/>
        <w:jc w:val="both"/>
        <w:rPr>
          <w:sz w:val="26"/>
          <w:szCs w:val="26"/>
        </w:rPr>
      </w:pPr>
      <w:r w:rsidRPr="004403AA">
        <w:rPr>
          <w:sz w:val="26"/>
          <w:szCs w:val="26"/>
        </w:rPr>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является условием трудового договора, или с данным работником заключен ученический договор;</w:t>
      </w:r>
    </w:p>
    <w:p w14:paraId="16E4ACB2" w14:textId="3B212DFF" w:rsidR="00B73D6B" w:rsidRPr="004403AA" w:rsidRDefault="00E1046E" w:rsidP="00BE07BB">
      <w:pPr>
        <w:pStyle w:val="3"/>
        <w:rPr>
          <w:sz w:val="26"/>
          <w:szCs w:val="26"/>
        </w:rPr>
      </w:pPr>
      <w:r w:rsidRPr="004403AA">
        <w:rPr>
          <w:sz w:val="26"/>
          <w:szCs w:val="26"/>
        </w:rPr>
        <w:tab/>
        <w:t xml:space="preserve">- </w:t>
      </w:r>
      <w:r w:rsidR="00FE6013" w:rsidRPr="004403AA">
        <w:rPr>
          <w:sz w:val="26"/>
          <w:szCs w:val="26"/>
        </w:rPr>
        <w:t>педагогические работники, приступившие к трудовой деятельности непосредственно после окончания образовательно</w:t>
      </w:r>
      <w:r w:rsidR="00411D07" w:rsidRPr="004403AA">
        <w:rPr>
          <w:sz w:val="26"/>
          <w:szCs w:val="26"/>
        </w:rPr>
        <w:t>й организации</w:t>
      </w:r>
      <w:r w:rsidR="00FE6013" w:rsidRPr="004403AA">
        <w:rPr>
          <w:sz w:val="26"/>
          <w:szCs w:val="26"/>
        </w:rPr>
        <w:t xml:space="preserve"> высшего или профессионального образования и </w:t>
      </w:r>
      <w:r w:rsidRPr="004403AA">
        <w:rPr>
          <w:sz w:val="26"/>
          <w:szCs w:val="26"/>
        </w:rPr>
        <w:t>имеющие трудовой стаж менее одного года</w:t>
      </w:r>
      <w:r w:rsidR="00630D0E" w:rsidRPr="004403AA">
        <w:rPr>
          <w:sz w:val="26"/>
          <w:szCs w:val="26"/>
        </w:rPr>
        <w:t xml:space="preserve"> или впервые поступивших на работу по полученной специальности в течении трех лет</w:t>
      </w:r>
      <w:r w:rsidR="00B73D6B" w:rsidRPr="004403AA">
        <w:rPr>
          <w:sz w:val="26"/>
          <w:szCs w:val="26"/>
        </w:rPr>
        <w:t>;</w:t>
      </w:r>
    </w:p>
    <w:p w14:paraId="708629FD" w14:textId="79EC1598" w:rsidR="00BE07BB" w:rsidRPr="004403AA" w:rsidRDefault="00B73D6B" w:rsidP="00B73D6B">
      <w:pPr>
        <w:pStyle w:val="3"/>
        <w:ind w:firstLine="709"/>
        <w:rPr>
          <w:sz w:val="26"/>
          <w:szCs w:val="26"/>
        </w:rPr>
      </w:pPr>
      <w:r w:rsidRPr="004403AA">
        <w:rPr>
          <w:sz w:val="26"/>
          <w:szCs w:val="26"/>
        </w:rPr>
        <w:t>-</w:t>
      </w:r>
      <w:r w:rsidR="00840B16">
        <w:rPr>
          <w:sz w:val="26"/>
          <w:szCs w:val="26"/>
        </w:rPr>
        <w:t xml:space="preserve">     члены Профессионального союза образования</w:t>
      </w:r>
      <w:r w:rsidR="00E1046E" w:rsidRPr="004403AA">
        <w:rPr>
          <w:sz w:val="26"/>
          <w:szCs w:val="26"/>
        </w:rPr>
        <w:t>.</w:t>
      </w:r>
    </w:p>
    <w:p w14:paraId="6605CF43" w14:textId="4FFBD89B" w:rsidR="001E20AD" w:rsidRPr="000A1D25" w:rsidRDefault="00E1046E" w:rsidP="00BE07BB">
      <w:pPr>
        <w:pStyle w:val="3"/>
        <w:ind w:firstLine="709"/>
        <w:rPr>
          <w:sz w:val="26"/>
          <w:szCs w:val="26"/>
        </w:rPr>
      </w:pPr>
      <w:r w:rsidRPr="00DA50B3">
        <w:t>2.2.</w:t>
      </w:r>
      <w:r w:rsidR="00C21D01" w:rsidRPr="00DA50B3">
        <w:t>1</w:t>
      </w:r>
      <w:r w:rsidR="00955488">
        <w:t>3</w:t>
      </w:r>
      <w:r w:rsidRPr="003659CA">
        <w:t>.</w:t>
      </w:r>
      <w:r w:rsidR="001E20AD" w:rsidRPr="003659CA">
        <w:t xml:space="preserve"> </w:t>
      </w:r>
      <w:r w:rsidR="001E20AD" w:rsidRPr="000A1D25">
        <w:rPr>
          <w:sz w:val="26"/>
          <w:szCs w:val="26"/>
        </w:rPr>
        <w:t xml:space="preserve">Обеспечить работнику, увольняемому в связи с ликвидацией организации, сокращением численности или штата работников организации, </w:t>
      </w:r>
      <w:r w:rsidR="002E20E7" w:rsidRPr="000A1D25">
        <w:rPr>
          <w:sz w:val="26"/>
          <w:szCs w:val="26"/>
        </w:rPr>
        <w:t xml:space="preserve">право на </w:t>
      </w:r>
      <w:r w:rsidR="001E20AD" w:rsidRPr="000A1D25">
        <w:rPr>
          <w:sz w:val="26"/>
          <w:szCs w:val="26"/>
        </w:rPr>
        <w:t>врем</w:t>
      </w:r>
      <w:r w:rsidR="00E4619E" w:rsidRPr="000A1D25">
        <w:rPr>
          <w:sz w:val="26"/>
          <w:szCs w:val="26"/>
        </w:rPr>
        <w:t>я</w:t>
      </w:r>
      <w:r w:rsidR="003659CA" w:rsidRPr="000A1D25">
        <w:rPr>
          <w:sz w:val="26"/>
          <w:szCs w:val="26"/>
        </w:rPr>
        <w:t xml:space="preserve"> для поиска работы (</w:t>
      </w:r>
      <w:r w:rsidR="00840B16">
        <w:rPr>
          <w:sz w:val="26"/>
          <w:szCs w:val="26"/>
        </w:rPr>
        <w:t xml:space="preserve">2 </w:t>
      </w:r>
      <w:r w:rsidR="001E20AD" w:rsidRPr="000A1D25">
        <w:rPr>
          <w:sz w:val="26"/>
          <w:szCs w:val="26"/>
        </w:rPr>
        <w:t>час</w:t>
      </w:r>
      <w:r w:rsidR="00840B16">
        <w:rPr>
          <w:sz w:val="26"/>
          <w:szCs w:val="26"/>
        </w:rPr>
        <w:t>а</w:t>
      </w:r>
      <w:r w:rsidR="001E20AD" w:rsidRPr="000A1D25">
        <w:rPr>
          <w:sz w:val="26"/>
          <w:szCs w:val="26"/>
        </w:rPr>
        <w:t xml:space="preserve"> в неделю) с сохранением среднего заработка.</w:t>
      </w:r>
    </w:p>
    <w:p w14:paraId="07ED1D07" w14:textId="290D15C6" w:rsidR="00E1046E" w:rsidRPr="000A1D25" w:rsidRDefault="001E20AD" w:rsidP="00BE07BB">
      <w:pPr>
        <w:pStyle w:val="3"/>
        <w:ind w:firstLine="709"/>
        <w:rPr>
          <w:sz w:val="26"/>
          <w:szCs w:val="26"/>
        </w:rPr>
      </w:pPr>
      <w:r w:rsidRPr="000A1D25">
        <w:rPr>
          <w:sz w:val="26"/>
          <w:szCs w:val="26"/>
        </w:rPr>
        <w:t>2.2.1</w:t>
      </w:r>
      <w:r w:rsidR="00955488" w:rsidRPr="000A1D25">
        <w:rPr>
          <w:sz w:val="26"/>
          <w:szCs w:val="26"/>
        </w:rPr>
        <w:t>4</w:t>
      </w:r>
      <w:r w:rsidRPr="000A1D25">
        <w:rPr>
          <w:sz w:val="26"/>
          <w:szCs w:val="26"/>
        </w:rPr>
        <w:t>.</w:t>
      </w:r>
      <w:r w:rsidR="00BD416F" w:rsidRPr="000A1D25">
        <w:rPr>
          <w:sz w:val="26"/>
          <w:szCs w:val="26"/>
        </w:rPr>
        <w:t xml:space="preserve"> </w:t>
      </w:r>
      <w:r w:rsidR="00E1046E" w:rsidRPr="000A1D25">
        <w:rPr>
          <w:sz w:val="26"/>
          <w:szCs w:val="26"/>
        </w:rPr>
        <w:t>Расторжение трудового договора в соответствии с п</w:t>
      </w:r>
      <w:r w:rsidR="00411D07" w:rsidRPr="000A1D25">
        <w:rPr>
          <w:sz w:val="26"/>
          <w:szCs w:val="26"/>
        </w:rPr>
        <w:t xml:space="preserve">унктами </w:t>
      </w:r>
      <w:r w:rsidR="00861D18" w:rsidRPr="000A1D25">
        <w:rPr>
          <w:sz w:val="26"/>
          <w:szCs w:val="26"/>
        </w:rPr>
        <w:t>2, 5, 6(а), 7, 8, 10 части первой статьи 81, абзацем 3 части первой статьи 84, пунктами 1, 2 статьи 336 ТК РФ</w:t>
      </w:r>
      <w:r w:rsidR="00E1046E" w:rsidRPr="000A1D25">
        <w:rPr>
          <w:sz w:val="26"/>
          <w:szCs w:val="26"/>
        </w:rPr>
        <w:t xml:space="preserve"> с работником – членом </w:t>
      </w:r>
      <w:r w:rsidR="0003685A" w:rsidRPr="000A1D25">
        <w:rPr>
          <w:sz w:val="26"/>
          <w:szCs w:val="26"/>
        </w:rPr>
        <w:t>Профсоюза</w:t>
      </w:r>
      <w:r w:rsidR="00E1046E" w:rsidRPr="000A1D25">
        <w:rPr>
          <w:sz w:val="26"/>
          <w:szCs w:val="26"/>
        </w:rPr>
        <w:t xml:space="preserve"> по инициативе работодателя может быть произведено только с </w:t>
      </w:r>
      <w:r w:rsidR="00F54071" w:rsidRPr="000A1D25">
        <w:rPr>
          <w:sz w:val="26"/>
          <w:szCs w:val="26"/>
        </w:rPr>
        <w:t>учетом</w:t>
      </w:r>
      <w:r w:rsidR="00DC5926" w:rsidRPr="000A1D25">
        <w:rPr>
          <w:sz w:val="26"/>
          <w:szCs w:val="26"/>
        </w:rPr>
        <w:t xml:space="preserve"> мотивированного</w:t>
      </w:r>
      <w:r w:rsidR="00F54071" w:rsidRPr="000A1D25">
        <w:rPr>
          <w:sz w:val="26"/>
          <w:szCs w:val="26"/>
        </w:rPr>
        <w:t xml:space="preserve"> мнения</w:t>
      </w:r>
      <w:r w:rsidR="002F4A88" w:rsidRPr="000A1D25">
        <w:rPr>
          <w:sz w:val="26"/>
          <w:szCs w:val="26"/>
        </w:rPr>
        <w:t xml:space="preserve"> </w:t>
      </w:r>
      <w:r w:rsidR="002F4A88" w:rsidRPr="000A1D25">
        <w:rPr>
          <w:i/>
          <w:sz w:val="26"/>
          <w:szCs w:val="26"/>
        </w:rPr>
        <w:t>(по согласованию)</w:t>
      </w:r>
      <w:r w:rsidR="00E1046E" w:rsidRPr="000A1D25">
        <w:rPr>
          <w:sz w:val="26"/>
          <w:szCs w:val="26"/>
        </w:rPr>
        <w:t xml:space="preserve"> выборного органа профсоюзной организации.</w:t>
      </w:r>
    </w:p>
    <w:p w14:paraId="2E7F474C" w14:textId="58382434" w:rsidR="00E1046E" w:rsidRPr="000A1D25" w:rsidRDefault="001E20AD" w:rsidP="00C869CE">
      <w:pPr>
        <w:pStyle w:val="3"/>
        <w:tabs>
          <w:tab w:val="left" w:pos="1620"/>
        </w:tabs>
        <w:ind w:firstLine="708"/>
        <w:rPr>
          <w:sz w:val="26"/>
          <w:szCs w:val="26"/>
        </w:rPr>
      </w:pPr>
      <w:r w:rsidRPr="000A1D25">
        <w:rPr>
          <w:sz w:val="26"/>
          <w:szCs w:val="26"/>
        </w:rPr>
        <w:t>2.2.1</w:t>
      </w:r>
      <w:r w:rsidR="00955488" w:rsidRPr="000A1D25">
        <w:rPr>
          <w:sz w:val="26"/>
          <w:szCs w:val="26"/>
        </w:rPr>
        <w:t>5</w:t>
      </w:r>
      <w:r w:rsidRPr="000A1D25">
        <w:rPr>
          <w:sz w:val="26"/>
          <w:szCs w:val="26"/>
        </w:rPr>
        <w:t>.</w:t>
      </w:r>
      <w:r w:rsidRPr="000A1D25">
        <w:rPr>
          <w:sz w:val="26"/>
          <w:szCs w:val="26"/>
        </w:rPr>
        <w:tab/>
      </w:r>
      <w:r w:rsidR="00E1046E" w:rsidRPr="000A1D25">
        <w:rPr>
          <w:sz w:val="26"/>
          <w:szCs w:val="26"/>
        </w:rPr>
        <w:t>С учетом мнения выборн</w:t>
      </w:r>
      <w:r w:rsidR="004A7E1E" w:rsidRPr="000A1D25">
        <w:rPr>
          <w:sz w:val="26"/>
          <w:szCs w:val="26"/>
        </w:rPr>
        <w:t>ого</w:t>
      </w:r>
      <w:r w:rsidR="00E1046E" w:rsidRPr="000A1D25">
        <w:rPr>
          <w:sz w:val="26"/>
          <w:szCs w:val="26"/>
        </w:rPr>
        <w:t xml:space="preserve"> орган</w:t>
      </w:r>
      <w:r w:rsidR="004A7E1E" w:rsidRPr="000A1D25">
        <w:rPr>
          <w:sz w:val="26"/>
          <w:szCs w:val="26"/>
        </w:rPr>
        <w:t>а</w:t>
      </w:r>
      <w:r w:rsidR="00E1046E" w:rsidRPr="000A1D25">
        <w:rPr>
          <w:sz w:val="26"/>
          <w:szCs w:val="26"/>
        </w:rPr>
        <w:t xml:space="preserve"> профсоюзной организации определ</w:t>
      </w:r>
      <w:r w:rsidR="00E661F8" w:rsidRPr="000A1D25">
        <w:rPr>
          <w:sz w:val="26"/>
          <w:szCs w:val="26"/>
        </w:rPr>
        <w:t>я</w:t>
      </w:r>
      <w:r w:rsidR="00E1046E" w:rsidRPr="000A1D25">
        <w:rPr>
          <w:sz w:val="26"/>
          <w:szCs w:val="26"/>
        </w:rPr>
        <w:t xml:space="preserve">ть </w:t>
      </w:r>
      <w:r w:rsidR="00A02312" w:rsidRPr="000A1D25">
        <w:rPr>
          <w:sz w:val="26"/>
          <w:szCs w:val="26"/>
        </w:rPr>
        <w:t>формы профессионального обучения</w:t>
      </w:r>
      <w:r w:rsidR="00CC2B91" w:rsidRPr="000A1D25">
        <w:rPr>
          <w:sz w:val="26"/>
          <w:szCs w:val="26"/>
        </w:rPr>
        <w:t xml:space="preserve"> по программам профессиональной подготовки, </w:t>
      </w:r>
      <w:r w:rsidR="00CC2B91" w:rsidRPr="000A1D25">
        <w:rPr>
          <w:sz w:val="26"/>
          <w:szCs w:val="26"/>
        </w:rPr>
        <w:lastRenderedPageBreak/>
        <w:t>переподготовки, повышения квалификации или</w:t>
      </w:r>
      <w:r w:rsidR="00A02312" w:rsidRPr="000A1D25">
        <w:rPr>
          <w:sz w:val="26"/>
          <w:szCs w:val="26"/>
        </w:rPr>
        <w:t xml:space="preserve"> дополнительного профессионального образования</w:t>
      </w:r>
      <w:r w:rsidR="00E1046E" w:rsidRPr="000A1D25">
        <w:rPr>
          <w:sz w:val="26"/>
          <w:szCs w:val="26"/>
        </w:rPr>
        <w:t xml:space="preserve"> </w:t>
      </w:r>
      <w:r w:rsidR="00CC2B91" w:rsidRPr="000A1D25">
        <w:rPr>
          <w:sz w:val="26"/>
          <w:szCs w:val="26"/>
        </w:rPr>
        <w:t xml:space="preserve">по программам повышения </w:t>
      </w:r>
      <w:r w:rsidR="00CB0793" w:rsidRPr="000A1D25">
        <w:rPr>
          <w:sz w:val="26"/>
          <w:szCs w:val="26"/>
        </w:rPr>
        <w:t>квалификации и</w:t>
      </w:r>
      <w:r w:rsidR="00CC2B91" w:rsidRPr="000A1D25">
        <w:rPr>
          <w:sz w:val="26"/>
          <w:szCs w:val="26"/>
        </w:rPr>
        <w:t xml:space="preserve"> программам профессиональной переподготовки </w:t>
      </w:r>
      <w:r w:rsidR="00606F89" w:rsidRPr="000A1D25">
        <w:rPr>
          <w:sz w:val="26"/>
          <w:szCs w:val="26"/>
        </w:rPr>
        <w:t xml:space="preserve">педагогических </w:t>
      </w:r>
      <w:r w:rsidR="00E1046E" w:rsidRPr="000A1D25">
        <w:rPr>
          <w:sz w:val="26"/>
          <w:szCs w:val="26"/>
        </w:rPr>
        <w:t xml:space="preserve">работников, перечень необходимых профессий и специальностей на каждый календарный год с учетом перспектив развития </w:t>
      </w:r>
      <w:r w:rsidR="00E661F8" w:rsidRPr="000A1D25">
        <w:rPr>
          <w:sz w:val="26"/>
          <w:szCs w:val="26"/>
        </w:rPr>
        <w:t xml:space="preserve">образовательной </w:t>
      </w:r>
      <w:r w:rsidR="00C51BF4" w:rsidRPr="000A1D25">
        <w:rPr>
          <w:sz w:val="26"/>
          <w:szCs w:val="26"/>
        </w:rPr>
        <w:t>организации</w:t>
      </w:r>
      <w:r w:rsidR="00E1046E" w:rsidRPr="000A1D25">
        <w:rPr>
          <w:sz w:val="26"/>
          <w:szCs w:val="26"/>
        </w:rPr>
        <w:t>.</w:t>
      </w:r>
    </w:p>
    <w:p w14:paraId="064D7CCB" w14:textId="2D69AEAE" w:rsidR="00C44167" w:rsidRPr="00BF149D" w:rsidRDefault="001E20AD" w:rsidP="009F501A">
      <w:pPr>
        <w:shd w:val="clear" w:color="auto" w:fill="FFFFFF"/>
        <w:tabs>
          <w:tab w:val="left" w:pos="1464"/>
        </w:tabs>
        <w:ind w:firstLine="709"/>
        <w:jc w:val="both"/>
        <w:rPr>
          <w:i/>
          <w:iCs/>
          <w:sz w:val="26"/>
          <w:szCs w:val="26"/>
        </w:rPr>
      </w:pPr>
      <w:r w:rsidRPr="000A1D25">
        <w:rPr>
          <w:color w:val="000000"/>
          <w:sz w:val="26"/>
          <w:szCs w:val="26"/>
        </w:rPr>
        <w:t>2.2.</w:t>
      </w:r>
      <w:r w:rsidR="00D73152" w:rsidRPr="000A1D25">
        <w:rPr>
          <w:color w:val="000000"/>
          <w:sz w:val="26"/>
          <w:szCs w:val="26"/>
        </w:rPr>
        <w:t>1</w:t>
      </w:r>
      <w:r w:rsidR="00955488" w:rsidRPr="000A1D25">
        <w:rPr>
          <w:color w:val="000000"/>
          <w:sz w:val="26"/>
          <w:szCs w:val="26"/>
        </w:rPr>
        <w:t>6</w:t>
      </w:r>
      <w:r w:rsidRPr="000A1D25">
        <w:rPr>
          <w:color w:val="000000"/>
          <w:sz w:val="26"/>
          <w:szCs w:val="26"/>
        </w:rPr>
        <w:t xml:space="preserve">. </w:t>
      </w:r>
      <w:r w:rsidR="000A283E" w:rsidRPr="000A1D25">
        <w:rPr>
          <w:color w:val="000000"/>
          <w:sz w:val="26"/>
          <w:szCs w:val="26"/>
        </w:rPr>
        <w:t xml:space="preserve">При </w:t>
      </w:r>
      <w:r w:rsidR="00326AE6" w:rsidRPr="000A1D25">
        <w:rPr>
          <w:color w:val="000000"/>
          <w:sz w:val="26"/>
          <w:szCs w:val="26"/>
        </w:rPr>
        <w:t>направлении</w:t>
      </w:r>
      <w:r w:rsidR="000A283E" w:rsidRPr="000A1D25">
        <w:rPr>
          <w:color w:val="000000"/>
          <w:sz w:val="26"/>
          <w:szCs w:val="26"/>
        </w:rPr>
        <w:t xml:space="preserve"> работников в служебные командировки норма суточных устанавливается за каждые сутки нахождения в командировке </w:t>
      </w:r>
      <w:proofErr w:type="gramStart"/>
      <w:r w:rsidR="0092717E">
        <w:rPr>
          <w:color w:val="000000"/>
          <w:sz w:val="26"/>
          <w:szCs w:val="26"/>
        </w:rPr>
        <w:t>в  размерах</w:t>
      </w:r>
      <w:proofErr w:type="gramEnd"/>
      <w:r w:rsidR="00BF149D" w:rsidRPr="00BF149D">
        <w:rPr>
          <w:i/>
          <w:iCs/>
          <w:sz w:val="26"/>
          <w:szCs w:val="26"/>
        </w:rPr>
        <w:t>,</w:t>
      </w:r>
      <w:r w:rsidR="00BF149D" w:rsidRPr="00BF149D">
        <w:rPr>
          <w:rFonts w:eastAsia="Arial Unicode MS"/>
          <w:i/>
          <w:color w:val="000000"/>
          <w:kern w:val="1"/>
          <w:sz w:val="26"/>
          <w:szCs w:val="26"/>
        </w:rPr>
        <w:t xml:space="preserve"> </w:t>
      </w:r>
      <w:r w:rsidR="00BF149D" w:rsidRPr="00BF149D">
        <w:rPr>
          <w:rFonts w:eastAsia="Arial Unicode MS"/>
          <w:iCs/>
          <w:color w:val="000000"/>
          <w:kern w:val="1"/>
          <w:sz w:val="26"/>
          <w:szCs w:val="26"/>
        </w:rPr>
        <w:t>установленных для работников муниципальных организаций, нормативными правовыми актами органов местного самоуправления</w:t>
      </w:r>
      <w:r w:rsidR="00BF149D">
        <w:rPr>
          <w:rFonts w:eastAsia="Arial Unicode MS"/>
          <w:iCs/>
          <w:color w:val="000000"/>
          <w:kern w:val="1"/>
          <w:sz w:val="26"/>
          <w:szCs w:val="26"/>
        </w:rPr>
        <w:t>.</w:t>
      </w:r>
    </w:p>
    <w:p w14:paraId="65B91ABC" w14:textId="0503FCC9" w:rsidR="00E1046E" w:rsidRPr="004403AA" w:rsidRDefault="001E20AD" w:rsidP="001E20AD">
      <w:pPr>
        <w:pStyle w:val="3"/>
        <w:tabs>
          <w:tab w:val="left" w:pos="709"/>
          <w:tab w:val="left" w:pos="1620"/>
        </w:tabs>
        <w:ind w:firstLine="709"/>
        <w:rPr>
          <w:sz w:val="26"/>
          <w:szCs w:val="26"/>
        </w:rPr>
      </w:pPr>
      <w:r w:rsidRPr="000A1D25">
        <w:rPr>
          <w:sz w:val="26"/>
          <w:szCs w:val="26"/>
        </w:rPr>
        <w:t>2.2.</w:t>
      </w:r>
      <w:r w:rsidR="00D73152" w:rsidRPr="000A1D25">
        <w:rPr>
          <w:sz w:val="26"/>
          <w:szCs w:val="26"/>
        </w:rPr>
        <w:t>1</w:t>
      </w:r>
      <w:r w:rsidR="00955488" w:rsidRPr="000A1D25">
        <w:rPr>
          <w:sz w:val="26"/>
          <w:szCs w:val="26"/>
        </w:rPr>
        <w:t>7</w:t>
      </w:r>
      <w:r w:rsidRPr="000A1D25">
        <w:rPr>
          <w:sz w:val="26"/>
          <w:szCs w:val="26"/>
        </w:rPr>
        <w:t xml:space="preserve">. </w:t>
      </w:r>
      <w:r w:rsidR="00E1046E" w:rsidRPr="004403AA">
        <w:rPr>
          <w:sz w:val="26"/>
          <w:szCs w:val="26"/>
        </w:rPr>
        <w:t xml:space="preserve">Рассматривать все вопросы, связанные с изменением структуры </w:t>
      </w:r>
      <w:r w:rsidR="00F42D44" w:rsidRPr="004403AA">
        <w:rPr>
          <w:sz w:val="26"/>
          <w:szCs w:val="26"/>
        </w:rPr>
        <w:t>образовательной организации</w:t>
      </w:r>
      <w:r w:rsidR="00E1046E" w:rsidRPr="004403AA">
        <w:rPr>
          <w:sz w:val="26"/>
          <w:szCs w:val="26"/>
        </w:rPr>
        <w:t>, ее реорганизацией с участием выборного органа профсоюзной организации.</w:t>
      </w:r>
    </w:p>
    <w:p w14:paraId="094397D6" w14:textId="77777777" w:rsidR="005D4AF6" w:rsidRPr="004403AA" w:rsidRDefault="005D4AF6" w:rsidP="005D4AF6">
      <w:pPr>
        <w:pStyle w:val="3"/>
        <w:tabs>
          <w:tab w:val="left" w:pos="709"/>
          <w:tab w:val="left" w:pos="1620"/>
        </w:tabs>
        <w:ind w:firstLine="709"/>
        <w:contextualSpacing/>
        <w:rPr>
          <w:sz w:val="26"/>
          <w:szCs w:val="26"/>
        </w:rPr>
      </w:pPr>
      <w:r w:rsidRPr="004403AA">
        <w:rPr>
          <w:sz w:val="26"/>
          <w:szCs w:val="26"/>
        </w:rPr>
        <w:t>Обеспечивать проведение консультаций с выборным органом профсоюзной организации по проблемам занятости высвобождаемых работников, возможности предоставления им социальных гарантий в зависимости от стажа работы в данной образовательной организации и источников финансирования.</w:t>
      </w:r>
    </w:p>
    <w:p w14:paraId="012491B0" w14:textId="77777777" w:rsidR="005D4AF6" w:rsidRPr="004403AA" w:rsidRDefault="005D4AF6" w:rsidP="005D4AF6">
      <w:pPr>
        <w:pStyle w:val="3"/>
        <w:tabs>
          <w:tab w:val="left" w:pos="709"/>
          <w:tab w:val="left" w:pos="1620"/>
        </w:tabs>
        <w:ind w:firstLine="709"/>
        <w:contextualSpacing/>
        <w:rPr>
          <w:sz w:val="26"/>
          <w:szCs w:val="26"/>
        </w:rPr>
      </w:pPr>
      <w:r w:rsidRPr="004403AA">
        <w:rPr>
          <w:sz w:val="26"/>
          <w:szCs w:val="26"/>
        </w:rPr>
        <w:t>Обеспечивать обязательное участие выборного органа профсоюзной организации в рассмотрении вопросов по проведению организационно-штатных мероприятий, включая определение (изменение) штатного расписания образовательной организации.</w:t>
      </w:r>
    </w:p>
    <w:p w14:paraId="72F5AF1A" w14:textId="3B0F73E9" w:rsidR="00A436B0" w:rsidRPr="004403AA" w:rsidRDefault="001E20AD" w:rsidP="00CD76E2">
      <w:pPr>
        <w:pStyle w:val="afc"/>
        <w:ind w:left="0" w:firstLine="720"/>
        <w:jc w:val="both"/>
        <w:rPr>
          <w:sz w:val="26"/>
          <w:szCs w:val="26"/>
        </w:rPr>
      </w:pPr>
      <w:r w:rsidRPr="004403AA">
        <w:rPr>
          <w:sz w:val="26"/>
          <w:szCs w:val="26"/>
        </w:rPr>
        <w:t>2.2.</w:t>
      </w:r>
      <w:r w:rsidR="00D73152" w:rsidRPr="004403AA">
        <w:rPr>
          <w:sz w:val="26"/>
          <w:szCs w:val="26"/>
        </w:rPr>
        <w:t>1</w:t>
      </w:r>
      <w:r w:rsidR="00955488" w:rsidRPr="004403AA">
        <w:rPr>
          <w:sz w:val="26"/>
          <w:szCs w:val="26"/>
        </w:rPr>
        <w:t>8</w:t>
      </w:r>
      <w:r w:rsidRPr="004403AA">
        <w:rPr>
          <w:sz w:val="26"/>
          <w:szCs w:val="26"/>
        </w:rPr>
        <w:t xml:space="preserve">. </w:t>
      </w:r>
      <w:r w:rsidR="00A436B0" w:rsidRPr="004403AA">
        <w:rPr>
          <w:sz w:val="26"/>
          <w:szCs w:val="26"/>
        </w:rPr>
        <w:t xml:space="preserve">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w:t>
      </w:r>
      <w:r w:rsidR="0091537C" w:rsidRPr="004403AA">
        <w:rPr>
          <w:sz w:val="26"/>
          <w:szCs w:val="26"/>
        </w:rPr>
        <w:t>принимать меры по</w:t>
      </w:r>
      <w:r w:rsidR="00A436B0" w:rsidRPr="004403AA">
        <w:rPr>
          <w:sz w:val="26"/>
          <w:szCs w:val="26"/>
        </w:rPr>
        <w:t xml:space="preserve"> перевод</w:t>
      </w:r>
      <w:r w:rsidR="0091537C" w:rsidRPr="004403AA">
        <w:rPr>
          <w:sz w:val="26"/>
          <w:szCs w:val="26"/>
        </w:rPr>
        <w:t>у</w:t>
      </w:r>
      <w:r w:rsidR="00A436B0" w:rsidRPr="004403AA">
        <w:rPr>
          <w:sz w:val="26"/>
          <w:szCs w:val="26"/>
        </w:rPr>
        <w:t xml:space="preserve">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w:t>
      </w:r>
      <w:r w:rsidR="00623598" w:rsidRPr="004403AA">
        <w:rPr>
          <w:sz w:val="26"/>
          <w:szCs w:val="26"/>
        </w:rPr>
        <w:t xml:space="preserve">етом его состояния здоровья </w:t>
      </w:r>
      <w:r w:rsidR="00BE07BB" w:rsidRPr="004403AA">
        <w:rPr>
          <w:sz w:val="26"/>
          <w:szCs w:val="26"/>
        </w:rPr>
        <w:t>(</w:t>
      </w:r>
      <w:r w:rsidR="00A436B0" w:rsidRPr="004403AA">
        <w:rPr>
          <w:sz w:val="26"/>
          <w:szCs w:val="26"/>
        </w:rPr>
        <w:t>часть 3 статьи 81 Т</w:t>
      </w:r>
      <w:r w:rsidR="00F42D44" w:rsidRPr="004403AA">
        <w:rPr>
          <w:sz w:val="26"/>
          <w:szCs w:val="26"/>
        </w:rPr>
        <w:t>К РФ</w:t>
      </w:r>
      <w:r w:rsidR="00A436B0" w:rsidRPr="004403AA">
        <w:rPr>
          <w:sz w:val="26"/>
          <w:szCs w:val="26"/>
        </w:rPr>
        <w:t>).</w:t>
      </w:r>
      <w:r w:rsidR="00C21D01" w:rsidRPr="004403AA">
        <w:rPr>
          <w:sz w:val="26"/>
          <w:szCs w:val="26"/>
        </w:rPr>
        <w:t xml:space="preserve"> </w:t>
      </w:r>
    </w:p>
    <w:p w14:paraId="564B720E" w14:textId="72CBBFF8" w:rsidR="00E147B1" w:rsidRPr="004403AA" w:rsidRDefault="00D73152" w:rsidP="00CD76E2">
      <w:pPr>
        <w:pStyle w:val="afc"/>
        <w:ind w:left="0" w:firstLine="720"/>
        <w:jc w:val="both"/>
        <w:rPr>
          <w:sz w:val="26"/>
          <w:szCs w:val="26"/>
          <w:shd w:val="clear" w:color="auto" w:fill="FFFFFF"/>
          <w:lang w:eastAsia="ar-SA"/>
        </w:rPr>
      </w:pPr>
      <w:r w:rsidRPr="004403AA">
        <w:rPr>
          <w:sz w:val="26"/>
          <w:szCs w:val="26"/>
        </w:rPr>
        <w:t>2.2.</w:t>
      </w:r>
      <w:r w:rsidR="00955488" w:rsidRPr="004403AA">
        <w:rPr>
          <w:sz w:val="26"/>
          <w:szCs w:val="26"/>
        </w:rPr>
        <w:t>19</w:t>
      </w:r>
      <w:r w:rsidR="00E147B1" w:rsidRPr="004403AA">
        <w:rPr>
          <w:sz w:val="26"/>
          <w:szCs w:val="26"/>
        </w:rPr>
        <w:t xml:space="preserve">. </w:t>
      </w:r>
      <w:r w:rsidR="00E147B1" w:rsidRPr="004403AA">
        <w:rPr>
          <w:sz w:val="26"/>
          <w:szCs w:val="26"/>
          <w:lang w:eastAsia="x-none"/>
        </w:rPr>
        <w:t xml:space="preserve">Обеспечивать на основании письменного заявления работника, поданного до 01.01.2021 года, ведение его трудовой книжки в бумажном виде, </w:t>
      </w:r>
      <w:r w:rsidR="00E147B1" w:rsidRPr="004403AA">
        <w:rPr>
          <w:sz w:val="26"/>
          <w:szCs w:val="26"/>
          <w:shd w:val="clear" w:color="auto" w:fill="FFFFFF"/>
          <w:lang w:eastAsia="x-none"/>
        </w:rPr>
        <w:t>формировать в электронном виде основную информацию о трудовой деятельности и трудовом стаже каждого работника, представлять ее в </w:t>
      </w:r>
      <w:hyperlink r:id="rId9" w:anchor="dst100079" w:history="1">
        <w:r w:rsidR="00E147B1" w:rsidRPr="004403AA">
          <w:rPr>
            <w:sz w:val="26"/>
            <w:szCs w:val="26"/>
            <w:shd w:val="clear" w:color="auto" w:fill="FFFFFF"/>
            <w:lang w:eastAsia="ar-SA"/>
          </w:rPr>
          <w:t>порядке</w:t>
        </w:r>
      </w:hyperlink>
      <w:r w:rsidR="00E147B1" w:rsidRPr="004403AA">
        <w:rPr>
          <w:sz w:val="26"/>
          <w:szCs w:val="26"/>
          <w:shd w:val="clear" w:color="auto" w:fill="FFFFFF"/>
          <w:lang w:eastAsia="ar-SA"/>
        </w:rPr>
        <w:t xml:space="preserve">, установленном законодательством об индивидуальном (персонифицированном) учете в системе обязательного пенсионного страхования, для хранения в информационных ресурсах </w:t>
      </w:r>
      <w:r w:rsidR="001B4EB0" w:rsidRPr="004403AA">
        <w:rPr>
          <w:rStyle w:val="affd"/>
          <w:b w:val="0"/>
          <w:sz w:val="26"/>
          <w:szCs w:val="26"/>
          <w:shd w:val="clear" w:color="auto" w:fill="FFFFFF"/>
        </w:rPr>
        <w:t>Фонда пенсионного и социального страхования Российской Федерации</w:t>
      </w:r>
      <w:r w:rsidR="00E147B1" w:rsidRPr="004403AA">
        <w:rPr>
          <w:sz w:val="26"/>
          <w:szCs w:val="26"/>
          <w:shd w:val="clear" w:color="auto" w:fill="FFFFFF"/>
          <w:lang w:eastAsia="ar-SA"/>
        </w:rPr>
        <w:t>.</w:t>
      </w:r>
    </w:p>
    <w:p w14:paraId="276360F9" w14:textId="4182EFBE" w:rsidR="00E147B1" w:rsidRPr="004403AA" w:rsidRDefault="00E147B1" w:rsidP="00CD76E2">
      <w:pPr>
        <w:pStyle w:val="afc"/>
        <w:ind w:left="0" w:firstLine="720"/>
        <w:jc w:val="both"/>
        <w:rPr>
          <w:color w:val="7030A0"/>
          <w:sz w:val="26"/>
          <w:szCs w:val="26"/>
        </w:rPr>
      </w:pPr>
      <w:r w:rsidRPr="004403AA">
        <w:rPr>
          <w:sz w:val="26"/>
          <w:szCs w:val="26"/>
        </w:rPr>
        <w:t>2.2.2</w:t>
      </w:r>
      <w:r w:rsidR="00955488" w:rsidRPr="004403AA">
        <w:rPr>
          <w:sz w:val="26"/>
          <w:szCs w:val="26"/>
        </w:rPr>
        <w:t>0</w:t>
      </w:r>
      <w:r w:rsidRPr="004403AA">
        <w:rPr>
          <w:sz w:val="26"/>
          <w:szCs w:val="26"/>
        </w:rPr>
        <w:t xml:space="preserve">. Обеспечивать в установленном трудовым законодательством порядке разработку и реализацию мер защиты персональных данных работников, в том числе в форме принятия </w:t>
      </w:r>
      <w:r w:rsidRPr="004403AA">
        <w:rPr>
          <w:bCs/>
          <w:sz w:val="26"/>
          <w:szCs w:val="26"/>
        </w:rPr>
        <w:t xml:space="preserve">Положения о защите персональных данных </w:t>
      </w:r>
      <w:proofErr w:type="gramStart"/>
      <w:r w:rsidRPr="004403AA">
        <w:rPr>
          <w:bCs/>
          <w:sz w:val="26"/>
          <w:szCs w:val="26"/>
        </w:rPr>
        <w:t>работников</w:t>
      </w:r>
      <w:r w:rsidRPr="004403AA">
        <w:rPr>
          <w:b/>
          <w:bCs/>
          <w:sz w:val="26"/>
          <w:szCs w:val="26"/>
        </w:rPr>
        <w:t xml:space="preserve"> </w:t>
      </w:r>
      <w:r w:rsidRPr="004403AA">
        <w:rPr>
          <w:kern w:val="1"/>
          <w:sz w:val="26"/>
          <w:szCs w:val="26"/>
        </w:rPr>
        <w:t>.</w:t>
      </w:r>
      <w:proofErr w:type="gramEnd"/>
    </w:p>
    <w:p w14:paraId="2A8BFACA" w14:textId="77777777" w:rsidR="00CD76E2" w:rsidRPr="004403AA" w:rsidRDefault="00E1046E" w:rsidP="00C21D01">
      <w:pPr>
        <w:pStyle w:val="3"/>
        <w:ind w:firstLine="708"/>
        <w:rPr>
          <w:sz w:val="26"/>
          <w:szCs w:val="26"/>
        </w:rPr>
      </w:pPr>
      <w:r w:rsidRPr="004403AA">
        <w:rPr>
          <w:sz w:val="26"/>
          <w:szCs w:val="26"/>
        </w:rPr>
        <w:t>2.</w:t>
      </w:r>
      <w:r w:rsidR="00CD76E2" w:rsidRPr="004403AA">
        <w:rPr>
          <w:sz w:val="26"/>
          <w:szCs w:val="26"/>
        </w:rPr>
        <w:t>3</w:t>
      </w:r>
      <w:r w:rsidRPr="004403AA">
        <w:rPr>
          <w:sz w:val="26"/>
          <w:szCs w:val="26"/>
        </w:rPr>
        <w:t>.</w:t>
      </w:r>
      <w:r w:rsidR="00280549" w:rsidRPr="004403AA">
        <w:rPr>
          <w:sz w:val="26"/>
          <w:szCs w:val="26"/>
        </w:rPr>
        <w:tab/>
      </w:r>
      <w:r w:rsidRPr="004403AA">
        <w:rPr>
          <w:sz w:val="26"/>
          <w:szCs w:val="26"/>
        </w:rPr>
        <w:t>Выборный орган профсоюзной организации обязуется</w:t>
      </w:r>
      <w:r w:rsidR="00CD76E2" w:rsidRPr="004403AA">
        <w:rPr>
          <w:sz w:val="26"/>
          <w:szCs w:val="26"/>
        </w:rPr>
        <w:t>:</w:t>
      </w:r>
    </w:p>
    <w:p w14:paraId="5720D20D" w14:textId="77777777" w:rsidR="00E1046E" w:rsidRPr="004403AA" w:rsidRDefault="00CD76E2" w:rsidP="00C21D01">
      <w:pPr>
        <w:pStyle w:val="3"/>
        <w:ind w:firstLine="708"/>
        <w:rPr>
          <w:sz w:val="26"/>
          <w:szCs w:val="26"/>
        </w:rPr>
      </w:pPr>
      <w:r w:rsidRPr="004403AA">
        <w:rPr>
          <w:sz w:val="26"/>
          <w:szCs w:val="26"/>
        </w:rPr>
        <w:t>2.3.1.</w:t>
      </w:r>
      <w:r w:rsidR="00F34D51" w:rsidRPr="004403AA">
        <w:rPr>
          <w:sz w:val="26"/>
          <w:szCs w:val="26"/>
        </w:rPr>
        <w:t xml:space="preserve"> </w:t>
      </w:r>
      <w:r w:rsidRPr="004403AA">
        <w:rPr>
          <w:sz w:val="26"/>
          <w:szCs w:val="26"/>
        </w:rPr>
        <w:t>О</w:t>
      </w:r>
      <w:r w:rsidR="00E1046E" w:rsidRPr="004403AA">
        <w:rPr>
          <w:sz w:val="26"/>
          <w:szCs w:val="26"/>
        </w:rPr>
        <w:t xml:space="preserve">существлять контроль за соблюдением работодателем </w:t>
      </w:r>
      <w:r w:rsidR="00F42D44" w:rsidRPr="004403AA">
        <w:rPr>
          <w:sz w:val="26"/>
          <w:szCs w:val="26"/>
        </w:rPr>
        <w:t xml:space="preserve">трудового </w:t>
      </w:r>
      <w:r w:rsidR="00E1046E" w:rsidRPr="004403AA">
        <w:rPr>
          <w:sz w:val="26"/>
          <w:szCs w:val="26"/>
        </w:rPr>
        <w:t xml:space="preserve">законодательства </w:t>
      </w:r>
      <w:r w:rsidR="00574BE1" w:rsidRPr="004403AA">
        <w:rPr>
          <w:sz w:val="26"/>
          <w:szCs w:val="26"/>
        </w:rPr>
        <w:t xml:space="preserve">и иными нормативными правовыми актами, содержащими нормы трудового права, соглашениями, локальными нормативными актами, </w:t>
      </w:r>
      <w:r w:rsidR="00CB0793" w:rsidRPr="004403AA">
        <w:rPr>
          <w:sz w:val="26"/>
          <w:szCs w:val="26"/>
        </w:rPr>
        <w:t>настоящим коллективным</w:t>
      </w:r>
      <w:r w:rsidR="00574BE1" w:rsidRPr="004403AA">
        <w:rPr>
          <w:sz w:val="26"/>
          <w:szCs w:val="26"/>
        </w:rPr>
        <w:t xml:space="preserve"> договором </w:t>
      </w:r>
      <w:r w:rsidR="00E1046E" w:rsidRPr="004403AA">
        <w:rPr>
          <w:sz w:val="26"/>
          <w:szCs w:val="26"/>
        </w:rPr>
        <w:t>при заключении, изменении и расторжении трудовых договоров с работниками.</w:t>
      </w:r>
    </w:p>
    <w:p w14:paraId="21271F2E" w14:textId="77777777" w:rsidR="00CD76E2" w:rsidRPr="004403AA" w:rsidRDefault="00CD76E2" w:rsidP="00C21D01">
      <w:pPr>
        <w:pStyle w:val="3"/>
        <w:ind w:firstLine="708"/>
        <w:rPr>
          <w:sz w:val="26"/>
          <w:szCs w:val="26"/>
        </w:rPr>
      </w:pPr>
      <w:r w:rsidRPr="004403AA">
        <w:rPr>
          <w:sz w:val="26"/>
          <w:szCs w:val="26"/>
        </w:rPr>
        <w:t xml:space="preserve">2.3.2. </w:t>
      </w:r>
      <w:r w:rsidR="00C411D5" w:rsidRPr="004403AA">
        <w:rPr>
          <w:sz w:val="26"/>
          <w:szCs w:val="26"/>
        </w:rPr>
        <w:t xml:space="preserve">Обеспечивать обязательное участие представителя выборного органа профсоюзной организации в аттестационной комиссии при проведении аттестации работников с целью подтверждения соответствия работников занимаемым ими </w:t>
      </w:r>
      <w:r w:rsidR="00C411D5" w:rsidRPr="004403AA">
        <w:rPr>
          <w:sz w:val="26"/>
          <w:szCs w:val="26"/>
        </w:rPr>
        <w:lastRenderedPageBreak/>
        <w:t>должностям</w:t>
      </w:r>
      <w:r w:rsidR="00C411D5" w:rsidRPr="004403AA">
        <w:rPr>
          <w:rStyle w:val="aff1"/>
          <w:sz w:val="26"/>
          <w:szCs w:val="26"/>
        </w:rPr>
        <w:footnoteReference w:id="4"/>
      </w:r>
      <w:r w:rsidR="00C411D5" w:rsidRPr="004403AA">
        <w:rPr>
          <w:sz w:val="26"/>
          <w:szCs w:val="26"/>
        </w:rPr>
        <w:t>, включая в состав аттестационной комиссии представителя выборного органа профсоюзной организации в целях защиты прав педагогических работников как это обусловлено требованиями части третьей статьи 82 ТК РФ.</w:t>
      </w:r>
    </w:p>
    <w:p w14:paraId="5174FB48" w14:textId="49334462" w:rsidR="00883772" w:rsidRPr="004403AA" w:rsidRDefault="00C411D5" w:rsidP="003C02FA">
      <w:pPr>
        <w:pStyle w:val="3"/>
        <w:ind w:firstLine="708"/>
        <w:rPr>
          <w:sz w:val="26"/>
          <w:szCs w:val="26"/>
        </w:rPr>
      </w:pPr>
      <w:r w:rsidRPr="004403AA">
        <w:rPr>
          <w:sz w:val="26"/>
          <w:szCs w:val="26"/>
        </w:rPr>
        <w:t>2.3.</w:t>
      </w:r>
      <w:r w:rsidR="00DB7A25" w:rsidRPr="004403AA">
        <w:rPr>
          <w:sz w:val="26"/>
          <w:szCs w:val="26"/>
        </w:rPr>
        <w:t>3</w:t>
      </w:r>
      <w:r w:rsidRPr="004403AA">
        <w:rPr>
          <w:sz w:val="26"/>
          <w:szCs w:val="26"/>
        </w:rPr>
        <w:t>. Представлять и защищать интересы работников</w:t>
      </w:r>
      <w:r w:rsidR="00CD4812" w:rsidRPr="004403AA">
        <w:rPr>
          <w:sz w:val="26"/>
          <w:szCs w:val="26"/>
        </w:rPr>
        <w:t>, являющихся членами Профсоюза</w:t>
      </w:r>
      <w:r w:rsidRPr="004403AA">
        <w:rPr>
          <w:sz w:val="26"/>
          <w:szCs w:val="26"/>
        </w:rPr>
        <w:t xml:space="preserve"> по рассмотрению индивидуальных трудовых споров в комиссии по трудовым спорам (статья 385 ТК РФ) и в суде (статья 391 ТК РФ), а также представлять интересы работников в коллективных трудовых спорах по вопросам, предусмотренным статьёй 398 ТК</w:t>
      </w:r>
      <w:r w:rsidRPr="004403AA">
        <w:rPr>
          <w:rFonts w:eastAsia="Arial Unicode MS"/>
          <w:kern w:val="1"/>
          <w:sz w:val="26"/>
          <w:szCs w:val="26"/>
        </w:rPr>
        <w:t> </w:t>
      </w:r>
      <w:r w:rsidRPr="004403AA">
        <w:rPr>
          <w:sz w:val="26"/>
          <w:szCs w:val="26"/>
        </w:rPr>
        <w:t>РФ.</w:t>
      </w:r>
    </w:p>
    <w:p w14:paraId="683F255C" w14:textId="57F3D53D" w:rsidR="00E93F8C" w:rsidRPr="004403AA" w:rsidRDefault="00E93F8C" w:rsidP="00C21D01">
      <w:pPr>
        <w:pStyle w:val="3"/>
        <w:ind w:firstLine="708"/>
        <w:rPr>
          <w:rFonts w:ascii="’Times New Roman’" w:hAnsi="’Times New Roman’"/>
          <w:color w:val="7030A0"/>
          <w:sz w:val="26"/>
          <w:szCs w:val="26"/>
          <w:bdr w:val="none" w:sz="0" w:space="0" w:color="auto" w:frame="1"/>
        </w:rPr>
      </w:pPr>
      <w:r w:rsidRPr="004403AA">
        <w:rPr>
          <w:sz w:val="26"/>
          <w:szCs w:val="26"/>
        </w:rPr>
        <w:t>2.</w:t>
      </w:r>
      <w:r w:rsidR="00CD76E2" w:rsidRPr="004403AA">
        <w:rPr>
          <w:sz w:val="26"/>
          <w:szCs w:val="26"/>
        </w:rPr>
        <w:t>4</w:t>
      </w:r>
      <w:r w:rsidRPr="004403AA">
        <w:rPr>
          <w:sz w:val="26"/>
          <w:szCs w:val="26"/>
        </w:rPr>
        <w:t xml:space="preserve">. В случае прекращения трудового договора по основанию, предусмотренному пунктом </w:t>
      </w:r>
      <w:r w:rsidR="005A1C01" w:rsidRPr="004403AA">
        <w:rPr>
          <w:sz w:val="26"/>
          <w:szCs w:val="26"/>
        </w:rPr>
        <w:t>6</w:t>
      </w:r>
      <w:r w:rsidRPr="004403AA">
        <w:rPr>
          <w:sz w:val="26"/>
          <w:szCs w:val="26"/>
        </w:rPr>
        <w:t xml:space="preserve"> </w:t>
      </w:r>
      <w:r w:rsidR="005D4AF6" w:rsidRPr="004403AA">
        <w:rPr>
          <w:bCs/>
          <w:iCs/>
          <w:sz w:val="26"/>
          <w:szCs w:val="26"/>
        </w:rPr>
        <w:t xml:space="preserve">части </w:t>
      </w:r>
      <w:r w:rsidR="005A1C01" w:rsidRPr="004403AA">
        <w:rPr>
          <w:bCs/>
          <w:iCs/>
          <w:sz w:val="26"/>
          <w:szCs w:val="26"/>
        </w:rPr>
        <w:t>1</w:t>
      </w:r>
      <w:r w:rsidR="005D4AF6" w:rsidRPr="004403AA">
        <w:rPr>
          <w:sz w:val="26"/>
          <w:szCs w:val="26"/>
        </w:rPr>
        <w:t xml:space="preserve"> </w:t>
      </w:r>
      <w:r w:rsidRPr="004403AA">
        <w:rPr>
          <w:sz w:val="26"/>
          <w:szCs w:val="26"/>
        </w:rPr>
        <w:t xml:space="preserve">статьи 77 ТК РФ в связи с отказом работника от продолжения работы в связи со сменой собственника имущества организации, либо с </w:t>
      </w:r>
      <w:r w:rsidRPr="004403AA">
        <w:rPr>
          <w:rFonts w:ascii="’Times New Roman’" w:hAnsi="’Times New Roman’"/>
          <w:sz w:val="26"/>
          <w:szCs w:val="26"/>
          <w:bdr w:val="none" w:sz="0" w:space="0" w:color="auto" w:frame="1"/>
        </w:rPr>
        <w:t>изменением подведомственности (подчиненности) организации или ее реорганизация (слияние, присоединение, разделение, выделение, преобразование), либо с изменением типа государственного или муниципального учреждения, работнику выплачивается выходное пособие в размере не менее</w:t>
      </w:r>
      <w:r w:rsidR="00206028" w:rsidRPr="004403AA">
        <w:rPr>
          <w:rFonts w:ascii="’Times New Roman’" w:hAnsi="’Times New Roman’"/>
          <w:sz w:val="26"/>
          <w:szCs w:val="26"/>
          <w:bdr w:val="none" w:sz="0" w:space="0" w:color="auto" w:frame="1"/>
        </w:rPr>
        <w:t xml:space="preserve"> </w:t>
      </w:r>
      <w:r w:rsidRPr="004403AA">
        <w:rPr>
          <w:rFonts w:ascii="’Times New Roman’" w:hAnsi="’Times New Roman’"/>
          <w:sz w:val="26"/>
          <w:szCs w:val="26"/>
          <w:bdr w:val="none" w:sz="0" w:space="0" w:color="auto" w:frame="1"/>
        </w:rPr>
        <w:t xml:space="preserve">среднего месячного </w:t>
      </w:r>
      <w:r w:rsidR="00206028" w:rsidRPr="004403AA">
        <w:rPr>
          <w:rFonts w:ascii="’Times New Roman’" w:hAnsi="’Times New Roman’"/>
          <w:sz w:val="26"/>
          <w:szCs w:val="26"/>
          <w:bdr w:val="none" w:sz="0" w:space="0" w:color="auto" w:frame="1"/>
        </w:rPr>
        <w:t>заработка</w:t>
      </w:r>
      <w:r w:rsidRPr="004403AA">
        <w:rPr>
          <w:rFonts w:ascii="’Times New Roman’" w:hAnsi="’Times New Roman’"/>
          <w:sz w:val="26"/>
          <w:szCs w:val="26"/>
          <w:bdr w:val="none" w:sz="0" w:space="0" w:color="auto" w:frame="1"/>
        </w:rPr>
        <w:t>.</w:t>
      </w:r>
    </w:p>
    <w:p w14:paraId="598933BB" w14:textId="77777777" w:rsidR="007563E2" w:rsidRPr="004403AA" w:rsidRDefault="005D4AF6" w:rsidP="007563E2">
      <w:pPr>
        <w:pStyle w:val="3"/>
        <w:ind w:firstLine="708"/>
        <w:rPr>
          <w:bCs/>
          <w:iCs/>
          <w:sz w:val="26"/>
          <w:szCs w:val="26"/>
        </w:rPr>
      </w:pPr>
      <w:r w:rsidRPr="004403AA">
        <w:rPr>
          <w:sz w:val="26"/>
          <w:szCs w:val="26"/>
          <w:bdr w:val="none" w:sz="0" w:space="0" w:color="auto" w:frame="1"/>
        </w:rPr>
        <w:t>2.</w:t>
      </w:r>
      <w:r w:rsidR="00CD76E2" w:rsidRPr="004403AA">
        <w:rPr>
          <w:sz w:val="26"/>
          <w:szCs w:val="26"/>
          <w:bdr w:val="none" w:sz="0" w:space="0" w:color="auto" w:frame="1"/>
        </w:rPr>
        <w:t>5</w:t>
      </w:r>
      <w:r w:rsidRPr="004403AA">
        <w:rPr>
          <w:sz w:val="26"/>
          <w:szCs w:val="26"/>
          <w:bdr w:val="none" w:sz="0" w:space="0" w:color="auto" w:frame="1"/>
        </w:rPr>
        <w:t xml:space="preserve">. </w:t>
      </w:r>
      <w:r w:rsidRPr="004403AA">
        <w:rPr>
          <w:bCs/>
          <w:iCs/>
          <w:sz w:val="26"/>
          <w:szCs w:val="26"/>
        </w:rPr>
        <w:t>В случае прекращения трудового договора на основании пункта седьмого части первой статьи 77 ТК РФ (отказ от продолжения работы в связи с изменением определённых сторонами условий трудового договора) работнику выплачивается выходное пособие в размере не менее среднего месячного заработка</w:t>
      </w:r>
      <w:r w:rsidR="00146A0A" w:rsidRPr="004403AA">
        <w:rPr>
          <w:bCs/>
          <w:iCs/>
          <w:sz w:val="26"/>
          <w:szCs w:val="26"/>
        </w:rPr>
        <w:t>.</w:t>
      </w:r>
    </w:p>
    <w:p w14:paraId="7F9269B1" w14:textId="77777777" w:rsidR="007563E2" w:rsidRPr="004403AA" w:rsidRDefault="007563E2" w:rsidP="00CD76E2">
      <w:pPr>
        <w:pStyle w:val="21"/>
        <w:spacing w:after="0" w:line="240" w:lineRule="auto"/>
        <w:ind w:left="0" w:firstLine="709"/>
        <w:jc w:val="both"/>
        <w:rPr>
          <w:sz w:val="26"/>
          <w:szCs w:val="26"/>
          <w:lang w:val="ru-RU"/>
        </w:rPr>
      </w:pPr>
      <w:r w:rsidRPr="004403AA">
        <w:rPr>
          <w:sz w:val="26"/>
          <w:szCs w:val="26"/>
          <w:lang w:val="ru-RU"/>
        </w:rPr>
        <w:t xml:space="preserve">2.6. </w:t>
      </w:r>
      <w:r w:rsidRPr="004403AA">
        <w:rPr>
          <w:sz w:val="26"/>
          <w:szCs w:val="26"/>
        </w:rPr>
        <w:t>Работник, с которым в период приостановления действия трудового договора в соответствии с положениями статьи 351.7 ТК РФ расторгнут трудовой договор в связи с истечением срока его действия, имеет преимущественное право в течение трех месяцев после окончания прохождения им военной службы по мобилизации на поступление на работу по ранее занимаемой им должности в учреждении (при наличии вакансии). В случае отсутствия вакансии по такой должности работнику может быть предложена другая вакантная должность или работа в порядке, аналогичном положениям части 3 статьи 81 ТК РФ.</w:t>
      </w:r>
    </w:p>
    <w:p w14:paraId="2EEDA68F" w14:textId="77777777" w:rsidR="00CD76E2" w:rsidRPr="000A1D25" w:rsidRDefault="00CD76E2" w:rsidP="00DA5F56">
      <w:pPr>
        <w:pStyle w:val="3"/>
        <w:jc w:val="center"/>
        <w:outlineLvl w:val="0"/>
        <w:rPr>
          <w:b/>
          <w:bCs/>
          <w:caps/>
          <w:sz w:val="26"/>
          <w:szCs w:val="26"/>
        </w:rPr>
      </w:pPr>
    </w:p>
    <w:p w14:paraId="6E1B8E25" w14:textId="77777777" w:rsidR="007C33FC" w:rsidRPr="009365B2" w:rsidRDefault="007C33FC" w:rsidP="00DA5F56">
      <w:pPr>
        <w:pStyle w:val="3"/>
        <w:jc w:val="center"/>
        <w:outlineLvl w:val="0"/>
        <w:rPr>
          <w:b/>
          <w:bCs/>
          <w:caps/>
        </w:rPr>
      </w:pPr>
      <w:r w:rsidRPr="009365B2">
        <w:rPr>
          <w:b/>
          <w:bCs/>
          <w:caps/>
          <w:lang w:val="en-US"/>
        </w:rPr>
        <w:t>III</w:t>
      </w:r>
      <w:r w:rsidR="00797B17" w:rsidRPr="009365B2">
        <w:rPr>
          <w:b/>
          <w:bCs/>
          <w:caps/>
        </w:rPr>
        <w:t>. рабочее время и время отдыха</w:t>
      </w:r>
    </w:p>
    <w:p w14:paraId="3229053F" w14:textId="77777777" w:rsidR="007C33FC" w:rsidRPr="009365B2" w:rsidRDefault="007C33FC" w:rsidP="00DA5F56">
      <w:pPr>
        <w:pStyle w:val="3"/>
        <w:ind w:left="705"/>
        <w:jc w:val="center"/>
        <w:rPr>
          <w:b/>
          <w:bCs/>
        </w:rPr>
      </w:pPr>
    </w:p>
    <w:p w14:paraId="6ABB19A0" w14:textId="77777777" w:rsidR="007C33FC" w:rsidRPr="004403AA" w:rsidRDefault="007C33FC" w:rsidP="00DD7E98">
      <w:pPr>
        <w:pStyle w:val="3"/>
        <w:ind w:firstLine="705"/>
        <w:rPr>
          <w:sz w:val="26"/>
          <w:szCs w:val="26"/>
        </w:rPr>
      </w:pPr>
      <w:r w:rsidRPr="003659CA">
        <w:t>3.</w:t>
      </w:r>
      <w:r w:rsidR="00313C9E" w:rsidRPr="003659CA">
        <w:t>1.</w:t>
      </w:r>
      <w:r w:rsidRPr="003659CA">
        <w:tab/>
      </w:r>
      <w:r w:rsidRPr="004403AA">
        <w:rPr>
          <w:sz w:val="26"/>
          <w:szCs w:val="26"/>
        </w:rPr>
        <w:t>Стороны пришли к соглашению о том, что:</w:t>
      </w:r>
    </w:p>
    <w:p w14:paraId="26D303DD" w14:textId="6AEC44F6" w:rsidR="00BA4CA0" w:rsidRPr="004403AA" w:rsidRDefault="007C33FC" w:rsidP="00DD7E98">
      <w:pPr>
        <w:pStyle w:val="3"/>
        <w:ind w:firstLine="705"/>
        <w:rPr>
          <w:sz w:val="26"/>
          <w:szCs w:val="26"/>
        </w:rPr>
      </w:pPr>
      <w:r w:rsidRPr="004403AA">
        <w:rPr>
          <w:sz w:val="26"/>
          <w:szCs w:val="26"/>
        </w:rPr>
        <w:t>3.1.</w:t>
      </w:r>
      <w:r w:rsidR="00313C9E" w:rsidRPr="004403AA">
        <w:rPr>
          <w:sz w:val="26"/>
          <w:szCs w:val="26"/>
        </w:rPr>
        <w:t xml:space="preserve">1. </w:t>
      </w:r>
      <w:r w:rsidRPr="004403AA">
        <w:rPr>
          <w:sz w:val="26"/>
          <w:szCs w:val="26"/>
        </w:rPr>
        <w:tab/>
      </w:r>
      <w:r w:rsidR="00BA4CA0" w:rsidRPr="004403AA">
        <w:rPr>
          <w:sz w:val="26"/>
          <w:szCs w:val="26"/>
        </w:rPr>
        <w:t>В соответствии с требованиями трудового законодательства и иных нормативных правовых актов, содержащих нормы трудового права, а также соглашений р</w:t>
      </w:r>
      <w:r w:rsidR="0089188A" w:rsidRPr="004403AA">
        <w:rPr>
          <w:sz w:val="26"/>
          <w:szCs w:val="26"/>
        </w:rPr>
        <w:t>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0089188A" w:rsidRPr="004403AA">
        <w:rPr>
          <w:i/>
          <w:sz w:val="26"/>
          <w:szCs w:val="26"/>
        </w:rPr>
        <w:t xml:space="preserve"> </w:t>
      </w:r>
      <w:r w:rsidR="0089188A" w:rsidRPr="004403AA">
        <w:rPr>
          <w:sz w:val="26"/>
          <w:szCs w:val="26"/>
        </w:rPr>
        <w:t xml:space="preserve">годовым календарным учебным </w:t>
      </w:r>
      <w:r w:rsidR="004B13FD" w:rsidRPr="004403AA">
        <w:rPr>
          <w:sz w:val="26"/>
          <w:szCs w:val="26"/>
        </w:rPr>
        <w:t>план</w:t>
      </w:r>
      <w:r w:rsidR="0089188A" w:rsidRPr="004403AA">
        <w:rPr>
          <w:sz w:val="26"/>
          <w:szCs w:val="26"/>
        </w:rPr>
        <w:t xml:space="preserve">ом, графиками </w:t>
      </w:r>
      <w:r w:rsidR="00A31043" w:rsidRPr="004403AA">
        <w:rPr>
          <w:sz w:val="26"/>
          <w:szCs w:val="26"/>
        </w:rPr>
        <w:t>работы</w:t>
      </w:r>
      <w:r w:rsidR="00E17AE5" w:rsidRPr="004403AA">
        <w:rPr>
          <w:sz w:val="26"/>
          <w:szCs w:val="26"/>
        </w:rPr>
        <w:t xml:space="preserve"> (графиками сменности)</w:t>
      </w:r>
      <w:r w:rsidR="0089188A" w:rsidRPr="004403AA">
        <w:rPr>
          <w:sz w:val="26"/>
          <w:szCs w:val="26"/>
        </w:rPr>
        <w:t xml:space="preserve">, </w:t>
      </w:r>
      <w:r w:rsidR="00BA4CA0" w:rsidRPr="004403AA">
        <w:rPr>
          <w:sz w:val="26"/>
          <w:szCs w:val="26"/>
        </w:rPr>
        <w:t>согласованными с выборным органом профсоюзной организации</w:t>
      </w:r>
      <w:r w:rsidR="00840B16">
        <w:rPr>
          <w:sz w:val="26"/>
          <w:szCs w:val="26"/>
        </w:rPr>
        <w:t>.</w:t>
      </w:r>
    </w:p>
    <w:p w14:paraId="25FD9BDA" w14:textId="77777777" w:rsidR="00D65C15" w:rsidRPr="004403AA" w:rsidRDefault="00D65C15" w:rsidP="00DD7E98">
      <w:pPr>
        <w:pStyle w:val="3"/>
        <w:ind w:firstLine="705"/>
        <w:rPr>
          <w:sz w:val="26"/>
          <w:szCs w:val="26"/>
        </w:rPr>
      </w:pPr>
      <w:r w:rsidRPr="004403AA">
        <w:rPr>
          <w:sz w:val="26"/>
          <w:szCs w:val="26"/>
        </w:rPr>
        <w:t>3.1.2. В организации устанавливается следующий режим рабочего времени (использовать статьи 100, 104 Трудового кодекса Российской Федерации):</w:t>
      </w:r>
    </w:p>
    <w:p w14:paraId="23E44C1B" w14:textId="7E92A944" w:rsidR="00D65C15" w:rsidRPr="00B3785E" w:rsidRDefault="00D65C15" w:rsidP="00DD7E98">
      <w:pPr>
        <w:pStyle w:val="3"/>
        <w:ind w:firstLine="705"/>
        <w:rPr>
          <w:sz w:val="26"/>
          <w:szCs w:val="26"/>
        </w:rPr>
      </w:pPr>
      <w:r w:rsidRPr="004403AA">
        <w:rPr>
          <w:sz w:val="26"/>
          <w:szCs w:val="26"/>
        </w:rPr>
        <w:t>− продолжительность рабочей недели</w:t>
      </w:r>
      <w:r w:rsidR="00B3785E" w:rsidRPr="00B3785E">
        <w:rPr>
          <w:sz w:val="26"/>
          <w:szCs w:val="26"/>
        </w:rPr>
        <w:t>:</w:t>
      </w:r>
      <w:r w:rsidR="00B3785E">
        <w:rPr>
          <w:sz w:val="26"/>
          <w:szCs w:val="26"/>
        </w:rPr>
        <w:t xml:space="preserve"> для центра образования </w:t>
      </w:r>
      <w:r w:rsidR="00B3785E" w:rsidRPr="00B3785E">
        <w:rPr>
          <w:sz w:val="26"/>
          <w:szCs w:val="26"/>
        </w:rPr>
        <w:t>“</w:t>
      </w:r>
      <w:r w:rsidR="00B3785E">
        <w:rPr>
          <w:sz w:val="26"/>
          <w:szCs w:val="26"/>
        </w:rPr>
        <w:t xml:space="preserve">средняя образовательная школа №14 имени </w:t>
      </w:r>
      <w:proofErr w:type="spellStart"/>
      <w:r w:rsidR="00B3785E">
        <w:rPr>
          <w:sz w:val="26"/>
          <w:szCs w:val="26"/>
        </w:rPr>
        <w:t>Лататуева</w:t>
      </w:r>
      <w:proofErr w:type="spellEnd"/>
      <w:r w:rsidR="00B3785E">
        <w:rPr>
          <w:sz w:val="26"/>
          <w:szCs w:val="26"/>
        </w:rPr>
        <w:t xml:space="preserve"> В.Н.</w:t>
      </w:r>
      <w:r w:rsidR="00B3785E" w:rsidRPr="00B3785E">
        <w:rPr>
          <w:sz w:val="26"/>
          <w:szCs w:val="26"/>
        </w:rPr>
        <w:t>”</w:t>
      </w:r>
      <w:r w:rsidR="00B3785E">
        <w:rPr>
          <w:sz w:val="26"/>
          <w:szCs w:val="26"/>
        </w:rPr>
        <w:t xml:space="preserve"> -</w:t>
      </w:r>
      <w:r w:rsidRPr="004403AA">
        <w:rPr>
          <w:sz w:val="26"/>
          <w:szCs w:val="26"/>
        </w:rPr>
        <w:t xml:space="preserve"> шестидневная с одним выходным днем; </w:t>
      </w:r>
      <w:r w:rsidR="00B3785E">
        <w:rPr>
          <w:sz w:val="26"/>
          <w:szCs w:val="26"/>
        </w:rPr>
        <w:t xml:space="preserve">для центра развития ребёнка </w:t>
      </w:r>
      <w:r w:rsidR="00B3785E" w:rsidRPr="00B3785E">
        <w:rPr>
          <w:sz w:val="26"/>
          <w:szCs w:val="26"/>
        </w:rPr>
        <w:t>“</w:t>
      </w:r>
      <w:r w:rsidR="00B3785E">
        <w:rPr>
          <w:sz w:val="26"/>
          <w:szCs w:val="26"/>
        </w:rPr>
        <w:t>детский сад №218</w:t>
      </w:r>
      <w:r w:rsidR="00B3785E" w:rsidRPr="00B3785E">
        <w:rPr>
          <w:sz w:val="26"/>
          <w:szCs w:val="26"/>
        </w:rPr>
        <w:t>”</w:t>
      </w:r>
      <w:r w:rsidR="00B3785E">
        <w:rPr>
          <w:sz w:val="26"/>
          <w:szCs w:val="26"/>
        </w:rPr>
        <w:t xml:space="preserve">, </w:t>
      </w:r>
      <w:r w:rsidR="00055272">
        <w:rPr>
          <w:sz w:val="26"/>
          <w:szCs w:val="26"/>
        </w:rPr>
        <w:t xml:space="preserve">центра развития ребёнка </w:t>
      </w:r>
      <w:r w:rsidR="00B3785E" w:rsidRPr="00B3785E">
        <w:rPr>
          <w:sz w:val="26"/>
          <w:szCs w:val="26"/>
        </w:rPr>
        <w:t>“</w:t>
      </w:r>
      <w:r w:rsidR="00B3785E">
        <w:rPr>
          <w:sz w:val="26"/>
          <w:szCs w:val="26"/>
        </w:rPr>
        <w:t>детский сад №38</w:t>
      </w:r>
      <w:r w:rsidR="00B3785E" w:rsidRPr="00B3785E">
        <w:rPr>
          <w:sz w:val="26"/>
          <w:szCs w:val="26"/>
        </w:rPr>
        <w:t>”</w:t>
      </w:r>
      <w:r w:rsidR="00B3785E">
        <w:rPr>
          <w:sz w:val="26"/>
          <w:szCs w:val="26"/>
        </w:rPr>
        <w:t xml:space="preserve"> – пятидневная с двумя выходными.</w:t>
      </w:r>
    </w:p>
    <w:p w14:paraId="5CF0D986" w14:textId="5F7B1B1C" w:rsidR="00D65C15" w:rsidRPr="004403AA" w:rsidRDefault="00D65C15" w:rsidP="00DD7E98">
      <w:pPr>
        <w:pStyle w:val="3"/>
        <w:ind w:firstLine="705"/>
        <w:rPr>
          <w:sz w:val="26"/>
          <w:szCs w:val="26"/>
        </w:rPr>
      </w:pPr>
      <w:r w:rsidRPr="004403AA">
        <w:rPr>
          <w:sz w:val="26"/>
          <w:szCs w:val="26"/>
        </w:rPr>
        <w:lastRenderedPageBreak/>
        <w:t>− продолжительность ежедневной работы (смены), в том числе неполного рабочего дня смены</w:t>
      </w:r>
      <w:r w:rsidR="00B3785E">
        <w:rPr>
          <w:sz w:val="26"/>
          <w:szCs w:val="26"/>
        </w:rPr>
        <w:t xml:space="preserve"> согласно графика рабочего времени</w:t>
      </w:r>
      <w:r w:rsidRPr="004403AA">
        <w:rPr>
          <w:sz w:val="26"/>
          <w:szCs w:val="26"/>
        </w:rPr>
        <w:t xml:space="preserve">; </w:t>
      </w:r>
    </w:p>
    <w:p w14:paraId="199908F1" w14:textId="60409DFE" w:rsidR="00D65C15" w:rsidRPr="004403AA" w:rsidRDefault="00D65C15" w:rsidP="00DD7E98">
      <w:pPr>
        <w:pStyle w:val="3"/>
        <w:ind w:firstLine="705"/>
        <w:rPr>
          <w:sz w:val="26"/>
          <w:szCs w:val="26"/>
        </w:rPr>
      </w:pPr>
      <w:r w:rsidRPr="004403AA">
        <w:rPr>
          <w:sz w:val="26"/>
          <w:szCs w:val="26"/>
        </w:rPr>
        <w:t>− время начала и окончания работы</w:t>
      </w:r>
      <w:r w:rsidR="00B3785E">
        <w:rPr>
          <w:sz w:val="26"/>
          <w:szCs w:val="26"/>
        </w:rPr>
        <w:t xml:space="preserve"> согласно графика рабочего времени</w:t>
      </w:r>
      <w:r w:rsidRPr="004403AA">
        <w:rPr>
          <w:sz w:val="26"/>
          <w:szCs w:val="26"/>
        </w:rPr>
        <w:t xml:space="preserve">; </w:t>
      </w:r>
    </w:p>
    <w:p w14:paraId="6E9ABF78" w14:textId="277B2564" w:rsidR="00D65C15" w:rsidRPr="004403AA" w:rsidRDefault="00D65C15" w:rsidP="00DD7E98">
      <w:pPr>
        <w:pStyle w:val="3"/>
        <w:ind w:firstLine="705"/>
        <w:rPr>
          <w:sz w:val="26"/>
          <w:szCs w:val="26"/>
        </w:rPr>
      </w:pPr>
      <w:r w:rsidRPr="004403AA">
        <w:rPr>
          <w:sz w:val="26"/>
          <w:szCs w:val="26"/>
        </w:rPr>
        <w:t>− время перерывов в работе</w:t>
      </w:r>
      <w:r w:rsidR="00B3785E">
        <w:rPr>
          <w:sz w:val="26"/>
          <w:szCs w:val="26"/>
        </w:rPr>
        <w:t xml:space="preserve"> не менее 30 минут</w:t>
      </w:r>
      <w:r w:rsidRPr="004403AA">
        <w:rPr>
          <w:sz w:val="26"/>
          <w:szCs w:val="26"/>
        </w:rPr>
        <w:t xml:space="preserve">; </w:t>
      </w:r>
    </w:p>
    <w:p w14:paraId="4D8C6F36" w14:textId="46806765" w:rsidR="00D65C15" w:rsidRPr="004403AA" w:rsidRDefault="00D65C15" w:rsidP="00DD7E98">
      <w:pPr>
        <w:pStyle w:val="3"/>
        <w:ind w:firstLine="705"/>
        <w:rPr>
          <w:sz w:val="26"/>
          <w:szCs w:val="26"/>
        </w:rPr>
      </w:pPr>
      <w:r w:rsidRPr="004403AA">
        <w:rPr>
          <w:sz w:val="26"/>
          <w:szCs w:val="26"/>
        </w:rPr>
        <w:t>− число смен в сутки</w:t>
      </w:r>
      <w:r w:rsidR="009F501A">
        <w:rPr>
          <w:sz w:val="26"/>
          <w:szCs w:val="26"/>
        </w:rPr>
        <w:t>- 2</w:t>
      </w:r>
      <w:r w:rsidRPr="004403AA">
        <w:rPr>
          <w:sz w:val="26"/>
          <w:szCs w:val="26"/>
        </w:rPr>
        <w:t xml:space="preserve">; </w:t>
      </w:r>
    </w:p>
    <w:p w14:paraId="77603688" w14:textId="23A1CBDB" w:rsidR="00D65C15" w:rsidRPr="004403AA" w:rsidRDefault="00D65C15" w:rsidP="00DD7E98">
      <w:pPr>
        <w:pStyle w:val="3"/>
        <w:ind w:firstLine="705"/>
        <w:rPr>
          <w:sz w:val="26"/>
          <w:szCs w:val="26"/>
        </w:rPr>
      </w:pPr>
      <w:r w:rsidRPr="004403AA">
        <w:rPr>
          <w:sz w:val="26"/>
          <w:szCs w:val="26"/>
        </w:rPr>
        <w:t>− работа с ненормированным рабочим днем для отдельных категорий работников</w:t>
      </w:r>
      <w:r w:rsidR="00055272">
        <w:rPr>
          <w:sz w:val="26"/>
          <w:szCs w:val="26"/>
        </w:rPr>
        <w:t xml:space="preserve"> согласно графика рабочего времени</w:t>
      </w:r>
      <w:r w:rsidRPr="004403AA">
        <w:rPr>
          <w:sz w:val="26"/>
          <w:szCs w:val="26"/>
        </w:rPr>
        <w:t xml:space="preserve">; </w:t>
      </w:r>
    </w:p>
    <w:p w14:paraId="53B69B41" w14:textId="1E38CD05" w:rsidR="00D65C15" w:rsidRPr="004403AA" w:rsidRDefault="00D65C15" w:rsidP="009F501A">
      <w:pPr>
        <w:pStyle w:val="3"/>
        <w:ind w:firstLine="705"/>
        <w:rPr>
          <w:sz w:val="26"/>
          <w:szCs w:val="26"/>
        </w:rPr>
      </w:pPr>
      <w:r w:rsidRPr="004403AA">
        <w:rPr>
          <w:sz w:val="26"/>
          <w:szCs w:val="26"/>
        </w:rPr>
        <w:t>− суммированный учет рабочего времени</w:t>
      </w:r>
      <w:r w:rsidR="00141A13">
        <w:rPr>
          <w:sz w:val="26"/>
          <w:szCs w:val="26"/>
        </w:rPr>
        <w:t xml:space="preserve"> устанавливается по должности с учётным периодом – 1 год</w:t>
      </w:r>
      <w:r w:rsidRPr="004403AA">
        <w:rPr>
          <w:sz w:val="26"/>
          <w:szCs w:val="26"/>
        </w:rPr>
        <w:t>;</w:t>
      </w:r>
    </w:p>
    <w:p w14:paraId="08480EFA" w14:textId="3198F6A7" w:rsidR="009109A4" w:rsidRPr="004403AA" w:rsidRDefault="007C33FC" w:rsidP="00DD7E98">
      <w:pPr>
        <w:pStyle w:val="3"/>
        <w:ind w:firstLine="705"/>
        <w:rPr>
          <w:sz w:val="26"/>
          <w:szCs w:val="26"/>
        </w:rPr>
      </w:pPr>
      <w:r w:rsidRPr="004403AA">
        <w:rPr>
          <w:sz w:val="26"/>
          <w:szCs w:val="26"/>
        </w:rPr>
        <w:t>3.</w:t>
      </w:r>
      <w:r w:rsidR="00716C29" w:rsidRPr="004403AA">
        <w:rPr>
          <w:sz w:val="26"/>
          <w:szCs w:val="26"/>
        </w:rPr>
        <w:t>1.</w:t>
      </w:r>
      <w:r w:rsidR="00D65C15" w:rsidRPr="004403AA">
        <w:rPr>
          <w:sz w:val="26"/>
          <w:szCs w:val="26"/>
        </w:rPr>
        <w:t>3</w:t>
      </w:r>
      <w:r w:rsidRPr="004403AA">
        <w:rPr>
          <w:sz w:val="26"/>
          <w:szCs w:val="26"/>
        </w:rPr>
        <w:t>.</w:t>
      </w:r>
      <w:r w:rsidRPr="004403AA">
        <w:rPr>
          <w:sz w:val="26"/>
          <w:szCs w:val="26"/>
        </w:rPr>
        <w:tab/>
        <w:t>Для руковод</w:t>
      </w:r>
      <w:r w:rsidR="00AF2B93" w:rsidRPr="004403AA">
        <w:rPr>
          <w:sz w:val="26"/>
          <w:szCs w:val="26"/>
        </w:rPr>
        <w:t>ителя, заместителей руководителя, руководителей структурных подразделений,</w:t>
      </w:r>
      <w:r w:rsidRPr="004403AA">
        <w:rPr>
          <w:sz w:val="26"/>
          <w:szCs w:val="26"/>
        </w:rPr>
        <w:t xml:space="preserve"> работников из числа административно- хозяйственного, учебно-вспомогательного и обслуживающего персонала </w:t>
      </w:r>
      <w:r w:rsidR="00AF2B93" w:rsidRPr="004403AA">
        <w:rPr>
          <w:sz w:val="26"/>
          <w:szCs w:val="26"/>
        </w:rPr>
        <w:t xml:space="preserve">образовательной </w:t>
      </w:r>
      <w:r w:rsidR="00C51BF4" w:rsidRPr="004403AA">
        <w:rPr>
          <w:sz w:val="26"/>
          <w:szCs w:val="26"/>
        </w:rPr>
        <w:t>организации</w:t>
      </w:r>
      <w:r w:rsidRPr="004403AA">
        <w:rPr>
          <w:sz w:val="26"/>
          <w:szCs w:val="26"/>
        </w:rPr>
        <w:t xml:space="preserve"> устанавливается нормальная продолжительность рабочего времени, которая не может превышать 40 часов в неделю.</w:t>
      </w:r>
    </w:p>
    <w:p w14:paraId="15E63938" w14:textId="2500B459" w:rsidR="00FF53E8" w:rsidRPr="004403AA" w:rsidRDefault="00DA5F56" w:rsidP="00B66FB6">
      <w:pPr>
        <w:pStyle w:val="3"/>
        <w:ind w:firstLine="705"/>
        <w:rPr>
          <w:rFonts w:eastAsia="Arial CYR" w:cs="Arial CYR"/>
          <w:color w:val="000000"/>
          <w:sz w:val="26"/>
          <w:szCs w:val="26"/>
        </w:rPr>
      </w:pPr>
      <w:r w:rsidRPr="004403AA">
        <w:rPr>
          <w:rFonts w:eastAsia="Arial CYR" w:cs="Arial CYR"/>
          <w:color w:val="000000"/>
          <w:sz w:val="26"/>
          <w:szCs w:val="26"/>
        </w:rPr>
        <w:t>3.</w:t>
      </w:r>
      <w:r w:rsidR="008F77D7" w:rsidRPr="004403AA">
        <w:rPr>
          <w:rFonts w:eastAsia="Arial CYR" w:cs="Arial CYR"/>
          <w:color w:val="000000"/>
          <w:sz w:val="26"/>
          <w:szCs w:val="26"/>
        </w:rPr>
        <w:t>1.</w:t>
      </w:r>
      <w:r w:rsidR="00D65C15" w:rsidRPr="004403AA">
        <w:rPr>
          <w:rFonts w:eastAsia="Arial CYR" w:cs="Arial CYR"/>
          <w:color w:val="000000"/>
          <w:sz w:val="26"/>
          <w:szCs w:val="26"/>
        </w:rPr>
        <w:t>4</w:t>
      </w:r>
      <w:r w:rsidRPr="004403AA">
        <w:rPr>
          <w:rFonts w:eastAsia="Arial CYR" w:cs="Arial CYR"/>
          <w:color w:val="000000"/>
          <w:sz w:val="26"/>
          <w:szCs w:val="26"/>
        </w:rPr>
        <w:t>.</w:t>
      </w:r>
      <w:r w:rsidR="007C33FC" w:rsidRPr="004403AA">
        <w:rPr>
          <w:sz w:val="26"/>
          <w:szCs w:val="26"/>
        </w:rPr>
        <w:tab/>
        <w:t xml:space="preserve">Для педагогических работников </w:t>
      </w:r>
      <w:r w:rsidR="00AF2B93" w:rsidRPr="004403AA">
        <w:rPr>
          <w:sz w:val="26"/>
          <w:szCs w:val="26"/>
        </w:rPr>
        <w:t xml:space="preserve">образовательной </w:t>
      </w:r>
      <w:r w:rsidR="00C51BF4" w:rsidRPr="004403AA">
        <w:rPr>
          <w:sz w:val="26"/>
          <w:szCs w:val="26"/>
        </w:rPr>
        <w:t>организации</w:t>
      </w:r>
      <w:r w:rsidR="007C33FC" w:rsidRPr="004403AA">
        <w:rPr>
          <w:sz w:val="26"/>
          <w:szCs w:val="26"/>
        </w:rPr>
        <w:t xml:space="preserve"> устанавливается сокращенная продолжительность рабочего времени – не более 36 </w:t>
      </w:r>
      <w:r w:rsidR="00A83182" w:rsidRPr="004403AA">
        <w:rPr>
          <w:sz w:val="26"/>
          <w:szCs w:val="26"/>
        </w:rPr>
        <w:t>часов в неделю</w:t>
      </w:r>
      <w:r w:rsidR="007C33FC" w:rsidRPr="004403AA">
        <w:rPr>
          <w:sz w:val="26"/>
          <w:szCs w:val="26"/>
        </w:rPr>
        <w:t>.</w:t>
      </w:r>
      <w:r w:rsidR="00FF53E8" w:rsidRPr="004403AA">
        <w:rPr>
          <w:sz w:val="26"/>
          <w:szCs w:val="26"/>
        </w:rPr>
        <w:t xml:space="preserve"> </w:t>
      </w:r>
    </w:p>
    <w:p w14:paraId="3C2DE6D2" w14:textId="0EE4580F" w:rsidR="00FF53E8" w:rsidRPr="004403AA" w:rsidRDefault="008A65ED" w:rsidP="00FF53E8">
      <w:pPr>
        <w:pStyle w:val="3"/>
        <w:ind w:firstLine="705"/>
        <w:rPr>
          <w:color w:val="000000"/>
          <w:kern w:val="36"/>
          <w:sz w:val="26"/>
          <w:szCs w:val="26"/>
        </w:rPr>
      </w:pPr>
      <w:r w:rsidRPr="004403AA">
        <w:rPr>
          <w:sz w:val="26"/>
          <w:szCs w:val="26"/>
        </w:rPr>
        <w:t xml:space="preserve">В зависимости от должности и (или) специальности педагогических работников с учетом особенностей их труда </w:t>
      </w:r>
      <w:hyperlink w:anchor="consultantplus://offline/ref=4150B37408F9483D6C446C4524D4A2C3F20920E56AF28B4CE8A8BD3EE5FA68A5B78A6C4D0E7C9732t4qAO" w:history="1">
        <w:r w:rsidRPr="004403AA">
          <w:rPr>
            <w:sz w:val="26"/>
            <w:szCs w:val="26"/>
          </w:rPr>
          <w:t>продолжительность</w:t>
        </w:r>
      </w:hyperlink>
      <w:r w:rsidRPr="004403AA">
        <w:rPr>
          <w:sz w:val="26"/>
          <w:szCs w:val="26"/>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устанавливаются в соответствии с </w:t>
      </w:r>
      <w:r w:rsidR="00FF53E8" w:rsidRPr="004403AA">
        <w:rPr>
          <w:iCs/>
          <w:color w:val="000000"/>
          <w:sz w:val="26"/>
          <w:szCs w:val="26"/>
        </w:rPr>
        <w:t>приказом Министерства просвещения</w:t>
      </w:r>
      <w:r w:rsidR="00431EEC" w:rsidRPr="004403AA">
        <w:rPr>
          <w:iCs/>
          <w:color w:val="000000"/>
          <w:sz w:val="26"/>
          <w:szCs w:val="26"/>
        </w:rPr>
        <w:t xml:space="preserve"> </w:t>
      </w:r>
      <w:r w:rsidR="00FF53E8" w:rsidRPr="004403AA">
        <w:rPr>
          <w:iCs/>
          <w:color w:val="000000"/>
          <w:sz w:val="26"/>
          <w:szCs w:val="26"/>
        </w:rPr>
        <w:t xml:space="preserve">Российской Федерации от 4 апреля 2025 г. </w:t>
      </w:r>
      <w:r w:rsidR="0092345D" w:rsidRPr="004403AA">
        <w:rPr>
          <w:iCs/>
          <w:color w:val="000000"/>
          <w:sz w:val="26"/>
          <w:szCs w:val="26"/>
        </w:rPr>
        <w:t>№</w:t>
      </w:r>
      <w:r w:rsidR="00FF53E8" w:rsidRPr="004403AA">
        <w:rPr>
          <w:iCs/>
          <w:color w:val="000000"/>
          <w:sz w:val="26"/>
          <w:szCs w:val="26"/>
        </w:rPr>
        <w:t xml:space="preserve"> 269</w:t>
      </w:r>
      <w:bookmarkStart w:id="1" w:name="l67"/>
      <w:bookmarkEnd w:id="1"/>
      <w:r w:rsidR="00FF53E8" w:rsidRPr="004403AA">
        <w:rPr>
          <w:color w:val="000000"/>
          <w:kern w:val="36"/>
          <w:sz w:val="26"/>
          <w:szCs w:val="26"/>
        </w:rPr>
        <w:t xml:space="preserve"> </w:t>
      </w:r>
      <w:r w:rsidR="00431EEC" w:rsidRPr="004403AA">
        <w:rPr>
          <w:color w:val="000000"/>
          <w:kern w:val="36"/>
          <w:sz w:val="26"/>
          <w:szCs w:val="26"/>
        </w:rPr>
        <w:t>«</w:t>
      </w:r>
      <w:r w:rsidR="00FF53E8" w:rsidRPr="004403AA">
        <w:rPr>
          <w:color w:val="000000"/>
          <w:kern w:val="36"/>
          <w:sz w:val="26"/>
          <w:szCs w:val="26"/>
        </w:rPr>
        <w: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w:t>
      </w:r>
      <w:r w:rsidR="00431EEC" w:rsidRPr="004403AA">
        <w:rPr>
          <w:color w:val="000000"/>
          <w:kern w:val="36"/>
          <w:sz w:val="26"/>
          <w:szCs w:val="26"/>
        </w:rPr>
        <w:t xml:space="preserve">дела указанной учебной нагрузки» </w:t>
      </w:r>
      <w:r w:rsidR="00431EEC" w:rsidRPr="004403AA">
        <w:rPr>
          <w:sz w:val="26"/>
          <w:szCs w:val="26"/>
        </w:rPr>
        <w:t xml:space="preserve">(далее - Приказ </w:t>
      </w:r>
      <w:r w:rsidR="004828E0" w:rsidRPr="004403AA">
        <w:rPr>
          <w:sz w:val="26"/>
          <w:szCs w:val="26"/>
        </w:rPr>
        <w:t xml:space="preserve">№ </w:t>
      </w:r>
      <w:r w:rsidR="00431EEC" w:rsidRPr="004403AA">
        <w:rPr>
          <w:sz w:val="26"/>
          <w:szCs w:val="26"/>
        </w:rPr>
        <w:t>269).</w:t>
      </w:r>
      <w:r w:rsidR="00B66FB6" w:rsidRPr="004403AA">
        <w:rPr>
          <w:sz w:val="26"/>
          <w:szCs w:val="26"/>
        </w:rPr>
        <w:t xml:space="preserve"> </w:t>
      </w:r>
    </w:p>
    <w:p w14:paraId="6C9D020F" w14:textId="00163030" w:rsidR="006D0D89" w:rsidRPr="004403AA" w:rsidRDefault="007C33FC" w:rsidP="00DD7E98">
      <w:pPr>
        <w:pStyle w:val="3"/>
        <w:ind w:firstLine="705"/>
        <w:rPr>
          <w:rFonts w:eastAsia="MS Mincho"/>
          <w:sz w:val="26"/>
          <w:szCs w:val="26"/>
        </w:rPr>
      </w:pPr>
      <w:r w:rsidRPr="004403AA">
        <w:rPr>
          <w:sz w:val="26"/>
          <w:szCs w:val="26"/>
        </w:rPr>
        <w:t>3.</w:t>
      </w:r>
      <w:r w:rsidR="000D1EB9" w:rsidRPr="004403AA">
        <w:rPr>
          <w:sz w:val="26"/>
          <w:szCs w:val="26"/>
        </w:rPr>
        <w:t>1</w:t>
      </w:r>
      <w:r w:rsidRPr="004403AA">
        <w:rPr>
          <w:sz w:val="26"/>
          <w:szCs w:val="26"/>
        </w:rPr>
        <w:t>.</w:t>
      </w:r>
      <w:r w:rsidR="00D65C15" w:rsidRPr="004403AA">
        <w:rPr>
          <w:sz w:val="26"/>
          <w:szCs w:val="26"/>
        </w:rPr>
        <w:t>5</w:t>
      </w:r>
      <w:r w:rsidR="000D1EB9" w:rsidRPr="004403AA">
        <w:rPr>
          <w:sz w:val="26"/>
          <w:szCs w:val="26"/>
        </w:rPr>
        <w:t>.</w:t>
      </w:r>
      <w:r w:rsidR="006D0D89" w:rsidRPr="004403AA">
        <w:rPr>
          <w:sz w:val="26"/>
          <w:szCs w:val="26"/>
        </w:rPr>
        <w:t xml:space="preserve"> В образовательной организации </w:t>
      </w:r>
      <w:r w:rsidR="006D0D89" w:rsidRPr="004403AA">
        <w:rPr>
          <w:rFonts w:eastAsia="MS Mincho"/>
          <w:sz w:val="26"/>
          <w:szCs w:val="26"/>
        </w:rPr>
        <w:t xml:space="preserve">учебная нагрузка на новый учебный год устанавливается руководителем образовательной организации </w:t>
      </w:r>
      <w:r w:rsidR="00CB0793" w:rsidRPr="004403AA">
        <w:rPr>
          <w:rFonts w:eastAsia="MS Mincho"/>
          <w:sz w:val="26"/>
          <w:szCs w:val="26"/>
        </w:rPr>
        <w:t>по согласованию</w:t>
      </w:r>
      <w:r w:rsidR="006D0D89" w:rsidRPr="004403AA">
        <w:rPr>
          <w:rFonts w:eastAsia="MS Mincho"/>
          <w:sz w:val="26"/>
          <w:szCs w:val="26"/>
        </w:rPr>
        <w:t xml:space="preserve"> с выборным органом профсоюзной организации</w:t>
      </w:r>
      <w:r w:rsidR="00716C29" w:rsidRPr="004403AA">
        <w:rPr>
          <w:rFonts w:eastAsia="MS Mincho"/>
          <w:sz w:val="26"/>
          <w:szCs w:val="26"/>
        </w:rPr>
        <w:t xml:space="preserve">. При этом соблюдаются требования, установленные </w:t>
      </w:r>
      <w:r w:rsidR="0092345D" w:rsidRPr="004403AA">
        <w:rPr>
          <w:sz w:val="26"/>
          <w:szCs w:val="26"/>
        </w:rPr>
        <w:t>Порядком 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оговариваемой в трудовом договоре</w:t>
      </w:r>
      <w:r w:rsidR="00773D55" w:rsidRPr="004403AA">
        <w:rPr>
          <w:sz w:val="26"/>
          <w:szCs w:val="26"/>
        </w:rPr>
        <w:t xml:space="preserve"> (далее – Порядок)</w:t>
      </w:r>
      <w:r w:rsidR="0092345D" w:rsidRPr="004403AA">
        <w:rPr>
          <w:sz w:val="26"/>
          <w:szCs w:val="26"/>
        </w:rPr>
        <w:t xml:space="preserve">, </w:t>
      </w:r>
      <w:r w:rsidR="004828E0" w:rsidRPr="004403AA">
        <w:rPr>
          <w:sz w:val="26"/>
          <w:szCs w:val="26"/>
        </w:rPr>
        <w:t>утвержденным Приказ</w:t>
      </w:r>
      <w:r w:rsidR="007370B1" w:rsidRPr="004403AA">
        <w:rPr>
          <w:sz w:val="26"/>
          <w:szCs w:val="26"/>
        </w:rPr>
        <w:t>ом</w:t>
      </w:r>
      <w:r w:rsidR="004828E0" w:rsidRPr="004403AA">
        <w:rPr>
          <w:sz w:val="26"/>
          <w:szCs w:val="26"/>
        </w:rPr>
        <w:t xml:space="preserve"> № 269 </w:t>
      </w:r>
      <w:r w:rsidR="00431EEC" w:rsidRPr="004403AA">
        <w:rPr>
          <w:sz w:val="26"/>
          <w:szCs w:val="26"/>
        </w:rPr>
        <w:t>(</w:t>
      </w:r>
      <w:r w:rsidR="00716C29" w:rsidRPr="004403AA">
        <w:rPr>
          <w:sz w:val="26"/>
          <w:szCs w:val="26"/>
        </w:rPr>
        <w:t xml:space="preserve">Приложение </w:t>
      </w:r>
      <w:r w:rsidR="004828E0" w:rsidRPr="004403AA">
        <w:rPr>
          <w:sz w:val="26"/>
          <w:szCs w:val="26"/>
        </w:rPr>
        <w:t xml:space="preserve">№ </w:t>
      </w:r>
      <w:r w:rsidR="00716C29" w:rsidRPr="004403AA">
        <w:rPr>
          <w:sz w:val="26"/>
          <w:szCs w:val="26"/>
        </w:rPr>
        <w:t>2</w:t>
      </w:r>
      <w:r w:rsidR="00431EEC" w:rsidRPr="004403AA">
        <w:rPr>
          <w:sz w:val="26"/>
          <w:szCs w:val="26"/>
        </w:rPr>
        <w:t>)</w:t>
      </w:r>
      <w:r w:rsidR="006D0D89" w:rsidRPr="004403AA">
        <w:rPr>
          <w:rFonts w:eastAsia="MS Mincho"/>
          <w:sz w:val="26"/>
          <w:szCs w:val="26"/>
        </w:rPr>
        <w:t>.</w:t>
      </w:r>
    </w:p>
    <w:p w14:paraId="5E64F12F" w14:textId="77777777" w:rsidR="00B84A3B" w:rsidRPr="004403AA" w:rsidRDefault="006D0D89" w:rsidP="00DD7E98">
      <w:pPr>
        <w:pStyle w:val="3"/>
        <w:ind w:firstLine="705"/>
        <w:rPr>
          <w:sz w:val="26"/>
          <w:szCs w:val="26"/>
        </w:rPr>
      </w:pPr>
      <w:r w:rsidRPr="004403AA">
        <w:rPr>
          <w:sz w:val="26"/>
          <w:szCs w:val="26"/>
        </w:rPr>
        <w:t>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w:t>
      </w:r>
      <w:r w:rsidR="003C7C21" w:rsidRPr="004403AA">
        <w:rPr>
          <w:sz w:val="26"/>
          <w:szCs w:val="26"/>
        </w:rPr>
        <w:t>, с тем чтобы работник знал, с какой учебной нагрузкой он будет работать в новом учебном году, а также для обеспечения предупреждения в письменном виде не менее чем за два месяца о воз</w:t>
      </w:r>
      <w:r w:rsidR="000D1EB9" w:rsidRPr="004403AA">
        <w:rPr>
          <w:sz w:val="26"/>
          <w:szCs w:val="26"/>
        </w:rPr>
        <w:t>можных ее изменениях</w:t>
      </w:r>
      <w:r w:rsidRPr="004403AA">
        <w:rPr>
          <w:sz w:val="26"/>
          <w:szCs w:val="26"/>
        </w:rPr>
        <w:t>.</w:t>
      </w:r>
      <w:r w:rsidR="00B84A3B" w:rsidRPr="004403AA">
        <w:rPr>
          <w:sz w:val="26"/>
          <w:szCs w:val="26"/>
        </w:rPr>
        <w:t xml:space="preserve"> </w:t>
      </w:r>
    </w:p>
    <w:p w14:paraId="61857C1A" w14:textId="77777777" w:rsidR="000D1EB9" w:rsidRPr="004403AA" w:rsidRDefault="000D1EB9" w:rsidP="00DD7E98">
      <w:pPr>
        <w:pStyle w:val="3"/>
        <w:ind w:firstLine="705"/>
        <w:rPr>
          <w:sz w:val="26"/>
          <w:szCs w:val="26"/>
        </w:rPr>
      </w:pPr>
      <w:r w:rsidRPr="004403AA">
        <w:rPr>
          <w:sz w:val="26"/>
          <w:szCs w:val="26"/>
        </w:rPr>
        <w:t>При установлении учителям, для которых данная организация является местом основной работы, учебной нагрузки на новый учебный год за ними сохраняется</w:t>
      </w:r>
      <w:r w:rsidRPr="004403AA">
        <w:rPr>
          <w:rFonts w:eastAsia="MS Mincho"/>
          <w:sz w:val="26"/>
          <w:szCs w:val="26"/>
        </w:rPr>
        <w:t xml:space="preserve"> как правило, </w:t>
      </w:r>
      <w:r w:rsidRPr="004403AA">
        <w:rPr>
          <w:sz w:val="26"/>
          <w:szCs w:val="26"/>
        </w:rPr>
        <w:t>её объём и преемственность преподавания предметов в классах.</w:t>
      </w:r>
    </w:p>
    <w:p w14:paraId="58F6DE17" w14:textId="77777777" w:rsidR="000013F8" w:rsidRPr="004403AA" w:rsidRDefault="000013F8" w:rsidP="00DD7E98">
      <w:pPr>
        <w:pStyle w:val="3"/>
        <w:ind w:firstLine="705"/>
        <w:rPr>
          <w:sz w:val="26"/>
          <w:szCs w:val="26"/>
        </w:rPr>
      </w:pPr>
      <w:r w:rsidRPr="004403AA">
        <w:rPr>
          <w:rFonts w:eastAsia="MS Mincho"/>
          <w:sz w:val="26"/>
          <w:szCs w:val="26"/>
        </w:rPr>
        <w:lastRenderedPageBreak/>
        <w:t>Объем учебной нагрузки учителей больше или меньше нормы часов за ставку заработной платы устанавливается только с их письменного согласия.</w:t>
      </w:r>
    </w:p>
    <w:p w14:paraId="11B300BC" w14:textId="77777777" w:rsidR="000013F8" w:rsidRPr="004403AA" w:rsidRDefault="00716C29" w:rsidP="00DD7E98">
      <w:pPr>
        <w:ind w:firstLine="705"/>
        <w:jc w:val="both"/>
        <w:rPr>
          <w:rFonts w:ascii="Verdana" w:hAnsi="Verdana"/>
          <w:sz w:val="26"/>
          <w:szCs w:val="26"/>
        </w:rPr>
      </w:pPr>
      <w:r w:rsidRPr="004403AA">
        <w:rPr>
          <w:sz w:val="26"/>
          <w:szCs w:val="26"/>
        </w:rPr>
        <w:t xml:space="preserve">Изменение (увеличение или снижение) объёма учебной нагрузки учителей при установлении ее на новый учебный год по сравнению с учебной нагрузкой в текущем учебном году, оговорённой в трудовом договоре, допускается только по соглашению сторон трудового договора, </w:t>
      </w:r>
      <w:r w:rsidR="000013F8" w:rsidRPr="004403AA">
        <w:rPr>
          <w:sz w:val="26"/>
          <w:szCs w:val="26"/>
        </w:rPr>
        <w:t>а в исключительных случаях по инициативе работодателя, из – за обстоятельств связанных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14:paraId="39D4A63B" w14:textId="26939867" w:rsidR="00933436" w:rsidRPr="004403AA" w:rsidRDefault="00B84A3B" w:rsidP="00B91D60">
      <w:pPr>
        <w:pStyle w:val="3"/>
        <w:ind w:firstLine="705"/>
        <w:contextualSpacing/>
        <w:rPr>
          <w:iCs/>
          <w:strike/>
          <w:sz w:val="26"/>
          <w:szCs w:val="26"/>
        </w:rPr>
      </w:pPr>
      <w:r w:rsidRPr="004403AA">
        <w:rPr>
          <w:sz w:val="26"/>
          <w:szCs w:val="26"/>
        </w:rPr>
        <w:t>3.</w:t>
      </w:r>
      <w:r w:rsidR="000D1EB9" w:rsidRPr="004403AA">
        <w:rPr>
          <w:sz w:val="26"/>
          <w:szCs w:val="26"/>
        </w:rPr>
        <w:t>1.</w:t>
      </w:r>
      <w:r w:rsidR="00D65C15" w:rsidRPr="004403AA">
        <w:rPr>
          <w:sz w:val="26"/>
          <w:szCs w:val="26"/>
        </w:rPr>
        <w:t>6</w:t>
      </w:r>
      <w:r w:rsidRPr="004403AA">
        <w:rPr>
          <w:sz w:val="26"/>
          <w:szCs w:val="26"/>
        </w:rPr>
        <w:t xml:space="preserve">. </w:t>
      </w:r>
      <w:r w:rsidR="00933436" w:rsidRPr="004403AA">
        <w:rPr>
          <w:sz w:val="26"/>
          <w:szCs w:val="26"/>
        </w:rPr>
        <w:t>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5 и 6 Порядка</w:t>
      </w:r>
      <w:r w:rsidR="00751F9C" w:rsidRPr="004403AA">
        <w:rPr>
          <w:sz w:val="26"/>
          <w:szCs w:val="26"/>
        </w:rPr>
        <w:t>,</w:t>
      </w:r>
      <w:r w:rsidR="00933436" w:rsidRPr="004403AA">
        <w:rPr>
          <w:sz w:val="26"/>
          <w:szCs w:val="26"/>
        </w:rPr>
        <w:t xml:space="preserve"> </w:t>
      </w:r>
      <w:r w:rsidR="00B91D60" w:rsidRPr="004403AA">
        <w:rPr>
          <w:sz w:val="26"/>
          <w:szCs w:val="26"/>
        </w:rPr>
        <w:t xml:space="preserve">утвержденного </w:t>
      </w:r>
      <w:r w:rsidR="00933436" w:rsidRPr="004403AA">
        <w:rPr>
          <w:sz w:val="26"/>
          <w:szCs w:val="26"/>
        </w:rPr>
        <w:t>Приказ</w:t>
      </w:r>
      <w:r w:rsidR="00B91D60" w:rsidRPr="004403AA">
        <w:rPr>
          <w:sz w:val="26"/>
          <w:szCs w:val="26"/>
        </w:rPr>
        <w:t>ом</w:t>
      </w:r>
      <w:r w:rsidR="00933436" w:rsidRPr="004403AA">
        <w:rPr>
          <w:sz w:val="26"/>
          <w:szCs w:val="26"/>
        </w:rPr>
        <w:t xml:space="preserve"> № 269: </w:t>
      </w:r>
    </w:p>
    <w:p w14:paraId="2163C902" w14:textId="4F5E6EC1" w:rsidR="00933436" w:rsidRPr="004403AA" w:rsidRDefault="00933436" w:rsidP="00DD7E98">
      <w:pPr>
        <w:pStyle w:val="3"/>
        <w:ind w:firstLine="705"/>
        <w:contextualSpacing/>
        <w:rPr>
          <w:sz w:val="26"/>
          <w:szCs w:val="26"/>
        </w:rPr>
      </w:pPr>
      <w:r w:rsidRPr="004403AA">
        <w:rPr>
          <w:sz w:val="26"/>
          <w:szCs w:val="26"/>
        </w:rPr>
        <w:t>- 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w:t>
      </w:r>
      <w:hyperlink r:id="rId10" w:anchor="1011" w:history="1">
        <w:r w:rsidRPr="004403AA">
          <w:rPr>
            <w:rStyle w:val="a9"/>
            <w:color w:val="auto"/>
            <w:sz w:val="26"/>
            <w:szCs w:val="26"/>
            <w:u w:val="none"/>
          </w:rPr>
          <w:t>пункте 11</w:t>
        </w:r>
      </w:hyperlink>
      <w:r w:rsidRPr="004403AA">
        <w:rPr>
          <w:sz w:val="26"/>
          <w:szCs w:val="26"/>
        </w:rPr>
        <w:t xml:space="preserve"> приложения </w:t>
      </w:r>
      <w:r w:rsidR="008E11E2" w:rsidRPr="004403AA">
        <w:rPr>
          <w:sz w:val="26"/>
          <w:szCs w:val="26"/>
        </w:rPr>
        <w:t>№</w:t>
      </w:r>
      <w:r w:rsidRPr="004403AA">
        <w:rPr>
          <w:sz w:val="26"/>
          <w:szCs w:val="26"/>
        </w:rPr>
        <w:t xml:space="preserve"> 1 к </w:t>
      </w:r>
      <w:r w:rsidR="007E6E56" w:rsidRPr="004403AA">
        <w:rPr>
          <w:sz w:val="26"/>
          <w:szCs w:val="26"/>
        </w:rPr>
        <w:t>Приказу № 269</w:t>
      </w:r>
      <w:r w:rsidRPr="004403AA">
        <w:rPr>
          <w:sz w:val="26"/>
          <w:szCs w:val="26"/>
        </w:rPr>
        <w:t>,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p>
    <w:p w14:paraId="538342AB" w14:textId="5CB8D85D" w:rsidR="00933436" w:rsidRPr="004403AA" w:rsidRDefault="00933436" w:rsidP="00DD7E98">
      <w:pPr>
        <w:pStyle w:val="3"/>
        <w:ind w:firstLine="705"/>
        <w:contextualSpacing/>
        <w:rPr>
          <w:sz w:val="26"/>
          <w:szCs w:val="26"/>
        </w:rPr>
      </w:pPr>
      <w:r w:rsidRPr="004403AA">
        <w:rPr>
          <w:sz w:val="26"/>
          <w:szCs w:val="26"/>
        </w:rPr>
        <w:t>- 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w:t>
      </w:r>
      <w:hyperlink r:id="rId11" w:anchor="1011" w:history="1">
        <w:r w:rsidRPr="004403AA">
          <w:rPr>
            <w:rStyle w:val="a9"/>
            <w:color w:val="auto"/>
            <w:sz w:val="26"/>
            <w:szCs w:val="26"/>
            <w:u w:val="none"/>
          </w:rPr>
          <w:t>пунктах 11</w:t>
        </w:r>
      </w:hyperlink>
      <w:r w:rsidRPr="004403AA">
        <w:rPr>
          <w:sz w:val="26"/>
          <w:szCs w:val="26"/>
        </w:rPr>
        <w:t> и </w:t>
      </w:r>
      <w:hyperlink r:id="rId12" w:anchor="1012" w:history="1">
        <w:r w:rsidRPr="004403AA">
          <w:rPr>
            <w:rStyle w:val="a9"/>
            <w:color w:val="auto"/>
            <w:sz w:val="26"/>
            <w:szCs w:val="26"/>
            <w:u w:val="none"/>
          </w:rPr>
          <w:t>12</w:t>
        </w:r>
      </w:hyperlink>
      <w:r w:rsidRPr="004403AA">
        <w:rPr>
          <w:sz w:val="26"/>
          <w:szCs w:val="26"/>
        </w:rPr>
        <w:t xml:space="preserve"> приложения </w:t>
      </w:r>
      <w:r w:rsidR="007E6E56" w:rsidRPr="004403AA">
        <w:rPr>
          <w:sz w:val="26"/>
          <w:szCs w:val="26"/>
        </w:rPr>
        <w:t>№</w:t>
      </w:r>
      <w:r w:rsidRPr="004403AA">
        <w:rPr>
          <w:sz w:val="26"/>
          <w:szCs w:val="26"/>
        </w:rPr>
        <w:t xml:space="preserve"> 1 к </w:t>
      </w:r>
      <w:r w:rsidR="007E6E56" w:rsidRPr="004403AA">
        <w:rPr>
          <w:sz w:val="26"/>
          <w:szCs w:val="26"/>
        </w:rPr>
        <w:t>П</w:t>
      </w:r>
      <w:r w:rsidRPr="004403AA">
        <w:rPr>
          <w:sz w:val="26"/>
          <w:szCs w:val="26"/>
        </w:rPr>
        <w:t>риказу</w:t>
      </w:r>
      <w:r w:rsidR="007E6E56" w:rsidRPr="004403AA">
        <w:rPr>
          <w:sz w:val="26"/>
          <w:szCs w:val="26"/>
        </w:rPr>
        <w:t xml:space="preserve"> № 269</w:t>
      </w:r>
      <w:r w:rsidRPr="004403AA">
        <w:rPr>
          <w:sz w:val="26"/>
          <w:szCs w:val="26"/>
        </w:rPr>
        <w:t>,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 комплектов).</w:t>
      </w:r>
    </w:p>
    <w:p w14:paraId="7182EE7A" w14:textId="77777777" w:rsidR="00313C9E" w:rsidRPr="004403AA" w:rsidRDefault="00313C9E" w:rsidP="00DD7E98">
      <w:pPr>
        <w:ind w:firstLine="705"/>
        <w:contextualSpacing/>
        <w:jc w:val="both"/>
        <w:rPr>
          <w:sz w:val="26"/>
          <w:szCs w:val="26"/>
        </w:rPr>
      </w:pPr>
      <w:r w:rsidRPr="004403AA">
        <w:rPr>
          <w:sz w:val="26"/>
          <w:szCs w:val="26"/>
        </w:rPr>
        <w:t>Высвобождающаяся в связи с увольнением учителей, педагогических работников учебная нагрузка должна предлагаться, прежде всего, тем учителям, учебная нагрузка которых по преподаваемому учебному предмету (предметам) установлена в объёме менее нормы часов за ставку заработной платы.</w:t>
      </w:r>
    </w:p>
    <w:p w14:paraId="0A268CEB" w14:textId="5913D386" w:rsidR="00CA731E" w:rsidRPr="004403AA" w:rsidRDefault="00CA731E" w:rsidP="00DD7E98">
      <w:pPr>
        <w:ind w:firstLine="705"/>
        <w:contextualSpacing/>
        <w:jc w:val="both"/>
        <w:rPr>
          <w:sz w:val="26"/>
          <w:szCs w:val="26"/>
        </w:rPr>
      </w:pPr>
      <w:r w:rsidRPr="004403AA">
        <w:rPr>
          <w:sz w:val="26"/>
          <w:szCs w:val="26"/>
        </w:rPr>
        <w:t>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главами I</w:t>
      </w:r>
      <w:r w:rsidR="0060175D" w:rsidRPr="004403AA">
        <w:rPr>
          <w:sz w:val="26"/>
          <w:szCs w:val="26"/>
        </w:rPr>
        <w:t> </w:t>
      </w:r>
      <w:r w:rsidRPr="004403AA">
        <w:rPr>
          <w:sz w:val="26"/>
          <w:szCs w:val="26"/>
        </w:rPr>
        <w:t>-</w:t>
      </w:r>
      <w:r w:rsidR="0060175D" w:rsidRPr="004403AA">
        <w:rPr>
          <w:sz w:val="26"/>
          <w:szCs w:val="26"/>
        </w:rPr>
        <w:t> </w:t>
      </w:r>
      <w:r w:rsidRPr="004403AA">
        <w:rPr>
          <w:sz w:val="26"/>
          <w:szCs w:val="26"/>
        </w:rPr>
        <w:t>IV Порядк</w:t>
      </w:r>
      <w:r w:rsidR="0060175D" w:rsidRPr="004403AA">
        <w:rPr>
          <w:sz w:val="26"/>
          <w:szCs w:val="26"/>
        </w:rPr>
        <w:t>а,</w:t>
      </w:r>
      <w:r w:rsidRPr="004403AA">
        <w:rPr>
          <w:sz w:val="26"/>
          <w:szCs w:val="26"/>
        </w:rPr>
        <w:t xml:space="preserve"> </w:t>
      </w:r>
      <w:r w:rsidR="00B91D60" w:rsidRPr="004403AA">
        <w:rPr>
          <w:sz w:val="26"/>
          <w:szCs w:val="26"/>
        </w:rPr>
        <w:t xml:space="preserve">утвержденного </w:t>
      </w:r>
      <w:r w:rsidRPr="004403AA">
        <w:rPr>
          <w:sz w:val="26"/>
          <w:szCs w:val="26"/>
        </w:rPr>
        <w:t>Приказ</w:t>
      </w:r>
      <w:r w:rsidR="00B91D60" w:rsidRPr="004403AA">
        <w:rPr>
          <w:sz w:val="26"/>
          <w:szCs w:val="26"/>
        </w:rPr>
        <w:t xml:space="preserve">ом </w:t>
      </w:r>
      <w:r w:rsidRPr="004403AA">
        <w:rPr>
          <w:sz w:val="26"/>
          <w:szCs w:val="26"/>
        </w:rPr>
        <w:t>№ 269</w:t>
      </w:r>
      <w:r w:rsidR="0060175D" w:rsidRPr="004403AA">
        <w:rPr>
          <w:sz w:val="26"/>
          <w:szCs w:val="26"/>
        </w:rPr>
        <w:t>,</w:t>
      </w:r>
      <w:r w:rsidRPr="004403AA">
        <w:rPr>
          <w:sz w:val="26"/>
          <w:szCs w:val="26"/>
        </w:rPr>
        <w:t xml:space="preserve"> соответственно и распределяется на указанный период между другими педагогическими работниками.</w:t>
      </w:r>
    </w:p>
    <w:p w14:paraId="752412D6" w14:textId="4073CA04" w:rsidR="0048081C" w:rsidRPr="004403AA" w:rsidRDefault="0048081C" w:rsidP="00DD7E98">
      <w:pPr>
        <w:ind w:firstLine="705"/>
        <w:contextualSpacing/>
        <w:jc w:val="both"/>
        <w:rPr>
          <w:sz w:val="26"/>
          <w:szCs w:val="26"/>
        </w:rPr>
      </w:pPr>
      <w:r w:rsidRPr="004403AA">
        <w:rPr>
          <w:sz w:val="26"/>
          <w:szCs w:val="26"/>
        </w:rPr>
        <w:t xml:space="preserve">Учебная нагрузка педагогическим работникам, призванным на военную службу по мобилизации или заключившим контракт в соответствии с пунктом 7 статьи 38 Федерального закона от 28 марта 1998 года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устанавливается на общих основаниях и </w:t>
      </w:r>
      <w:r w:rsidRPr="004403AA">
        <w:rPr>
          <w:sz w:val="26"/>
          <w:szCs w:val="26"/>
        </w:rPr>
        <w:lastRenderedPageBreak/>
        <w:t>передается для выполнения другим педагогическим работникам на период приостановления трудовых договоров в соответствии со ст</w:t>
      </w:r>
      <w:r w:rsidR="00A77EAB" w:rsidRPr="004403AA">
        <w:rPr>
          <w:sz w:val="26"/>
          <w:szCs w:val="26"/>
        </w:rPr>
        <w:t>атьей</w:t>
      </w:r>
      <w:r w:rsidRPr="004403AA">
        <w:rPr>
          <w:sz w:val="26"/>
          <w:szCs w:val="26"/>
        </w:rPr>
        <w:t xml:space="preserve"> 351.7 ТК РФ.</w:t>
      </w:r>
    </w:p>
    <w:p w14:paraId="6F0D7329" w14:textId="4AE9D0B9" w:rsidR="009B77D8" w:rsidRPr="004403AA" w:rsidRDefault="00DD7E98" w:rsidP="00DD7E98">
      <w:pPr>
        <w:pStyle w:val="3"/>
        <w:ind w:firstLine="705"/>
        <w:contextualSpacing/>
        <w:rPr>
          <w:sz w:val="26"/>
          <w:szCs w:val="26"/>
        </w:rPr>
      </w:pPr>
      <w:r w:rsidRPr="004403AA">
        <w:rPr>
          <w:sz w:val="26"/>
          <w:szCs w:val="26"/>
        </w:rPr>
        <w:t>3.1.</w:t>
      </w:r>
      <w:r w:rsidR="00D65C15" w:rsidRPr="004403AA">
        <w:rPr>
          <w:sz w:val="26"/>
          <w:szCs w:val="26"/>
        </w:rPr>
        <w:t>7</w:t>
      </w:r>
      <w:r w:rsidRPr="004403AA">
        <w:rPr>
          <w:sz w:val="26"/>
          <w:szCs w:val="26"/>
        </w:rPr>
        <w:t xml:space="preserve">. </w:t>
      </w:r>
      <w:r w:rsidR="00D42A35" w:rsidRPr="004403AA">
        <w:rPr>
          <w:sz w:val="26"/>
          <w:szCs w:val="26"/>
        </w:rPr>
        <w:t>В п</w:t>
      </w:r>
      <w:r w:rsidRPr="004403AA">
        <w:rPr>
          <w:sz w:val="26"/>
          <w:szCs w:val="26"/>
        </w:rPr>
        <w:t>ериоды времени, в течение которых функционирует образовательная организация, свободные для работников, ведущих преподавательскую работу, от проведения занятий по расписанию, выполнения непосредственно в организации иных должностных обязанностей, предусмотренных трудовыми договорами и должностными инструкциями, от дежурств, от участия во внеурочных мероприятиях, предусмотренных планом  образовательной организации, а также от выполнения дополнительных видов работ за дополнительную оплату, обязательное присутствие в организации не требуется.</w:t>
      </w:r>
    </w:p>
    <w:p w14:paraId="7207E1FB" w14:textId="21ECF090" w:rsidR="00981942" w:rsidRPr="004403AA" w:rsidRDefault="00981942" w:rsidP="00981942">
      <w:pPr>
        <w:ind w:firstLine="709"/>
        <w:contextualSpacing/>
        <w:jc w:val="both"/>
        <w:rPr>
          <w:rFonts w:eastAsia="SimSun"/>
          <w:kern w:val="1"/>
          <w:sz w:val="26"/>
          <w:szCs w:val="26"/>
          <w:lang w:eastAsia="x-none" w:bidi="x-none"/>
        </w:rPr>
      </w:pPr>
      <w:r w:rsidRPr="004403AA">
        <w:rPr>
          <w:sz w:val="26"/>
          <w:szCs w:val="26"/>
        </w:rPr>
        <w:t>3.1.</w:t>
      </w:r>
      <w:r w:rsidR="00D65C15" w:rsidRPr="004403AA">
        <w:rPr>
          <w:sz w:val="26"/>
          <w:szCs w:val="26"/>
        </w:rPr>
        <w:t>8</w:t>
      </w:r>
      <w:r w:rsidRPr="004403AA">
        <w:rPr>
          <w:sz w:val="26"/>
          <w:szCs w:val="26"/>
        </w:rPr>
        <w:t xml:space="preserve">. </w:t>
      </w:r>
      <w:r w:rsidRPr="004403AA">
        <w:rPr>
          <w:rFonts w:eastAsia="SimSun"/>
          <w:kern w:val="1"/>
          <w:sz w:val="26"/>
          <w:szCs w:val="26"/>
          <w:lang w:eastAsia="x-none" w:bidi="x-none"/>
        </w:rPr>
        <w:t>При регулировании вопросов, связанных с осуществлением классного руководства, работодатель руководствуется тем же порядком, что и при распределении учебной нагрузки на новый учебный год, в том числе:</w:t>
      </w:r>
    </w:p>
    <w:p w14:paraId="337549C1" w14:textId="77777777" w:rsidR="00981942" w:rsidRPr="004403AA" w:rsidRDefault="00981942" w:rsidP="00981942">
      <w:pPr>
        <w:widowControl w:val="0"/>
        <w:ind w:firstLine="709"/>
        <w:jc w:val="both"/>
        <w:rPr>
          <w:rFonts w:eastAsia="SimSun"/>
          <w:kern w:val="1"/>
          <w:sz w:val="26"/>
          <w:szCs w:val="26"/>
          <w:lang w:eastAsia="x-none" w:bidi="x-none"/>
        </w:rPr>
      </w:pPr>
      <w:r w:rsidRPr="004403AA">
        <w:rPr>
          <w:rFonts w:eastAsia="SimSun"/>
          <w:kern w:val="1"/>
          <w:sz w:val="26"/>
          <w:szCs w:val="26"/>
          <w:lang w:eastAsia="x-none" w:bidi="x-none"/>
        </w:rPr>
        <w:t>- не допускает в течение учебного года и в каникулярный период отмены классного руководства в конкретном классе по инициативе работодателя при надлежащем осуществлении классного руководства, за ис</w:t>
      </w:r>
      <w:r w:rsidRPr="004403AA">
        <w:rPr>
          <w:rFonts w:eastAsia="SimSun"/>
          <w:kern w:val="1"/>
          <w:sz w:val="26"/>
          <w:szCs w:val="26"/>
          <w:lang w:eastAsia="x-none" w:bidi="x-none"/>
        </w:rPr>
        <w:softHyphen/>
        <w:t>ключением случаев сокращения количества классов;</w:t>
      </w:r>
    </w:p>
    <w:p w14:paraId="359B366C" w14:textId="77777777" w:rsidR="00981942" w:rsidRPr="004403AA" w:rsidRDefault="00981942" w:rsidP="00981942">
      <w:pPr>
        <w:pStyle w:val="10"/>
        <w:shd w:val="clear" w:color="auto" w:fill="auto"/>
        <w:spacing w:before="0" w:line="240" w:lineRule="auto"/>
        <w:ind w:firstLine="720"/>
        <w:rPr>
          <w:rFonts w:eastAsia="SimSun"/>
          <w:kern w:val="1"/>
          <w:lang w:bidi="x-none"/>
        </w:rPr>
      </w:pPr>
      <w:r w:rsidRPr="004403AA">
        <w:rPr>
          <w:rFonts w:eastAsia="SimSun"/>
          <w:kern w:val="1"/>
          <w:lang w:bidi="x-none"/>
        </w:rPr>
        <w:t>- обеспечивает возможность сохранения преемственности осуществления классного руководства в классах на следующий учебный год;</w:t>
      </w:r>
    </w:p>
    <w:p w14:paraId="1E83A7C0" w14:textId="77777777" w:rsidR="00981942" w:rsidRPr="004403AA" w:rsidRDefault="00981942" w:rsidP="00981942">
      <w:pPr>
        <w:pStyle w:val="3"/>
        <w:ind w:firstLine="705"/>
        <w:contextualSpacing/>
        <w:rPr>
          <w:rFonts w:eastAsia="SimSun"/>
          <w:kern w:val="1"/>
          <w:sz w:val="26"/>
          <w:szCs w:val="26"/>
          <w:lang w:eastAsia="x-none" w:bidi="x-none"/>
        </w:rPr>
      </w:pPr>
      <w:r w:rsidRPr="004403AA">
        <w:rPr>
          <w:rFonts w:eastAsia="SimSun"/>
          <w:kern w:val="1"/>
          <w:sz w:val="26"/>
          <w:szCs w:val="26"/>
          <w:lang w:eastAsia="x-none" w:bidi="x-none"/>
        </w:rPr>
        <w:t>- осуществляет определение кандидатур педагогических работников, которые в следующем учебном году будут осуществлять классное руководство в классах, одновременно с распределением учебной нагрузки по окончании учебного года.</w:t>
      </w:r>
    </w:p>
    <w:p w14:paraId="3BC73469" w14:textId="77777777" w:rsidR="00981942" w:rsidRPr="004403AA" w:rsidRDefault="00981942" w:rsidP="00981942">
      <w:pPr>
        <w:pStyle w:val="3"/>
        <w:ind w:firstLine="705"/>
        <w:contextualSpacing/>
        <w:rPr>
          <w:sz w:val="26"/>
          <w:szCs w:val="26"/>
        </w:rPr>
      </w:pPr>
      <w:r w:rsidRPr="004403AA">
        <w:rPr>
          <w:rFonts w:eastAsia="SimSun"/>
          <w:kern w:val="1"/>
          <w:sz w:val="26"/>
          <w:szCs w:val="26"/>
          <w:lang w:eastAsia="x-none" w:bidi="x-none"/>
        </w:rPr>
        <w:t>При недостаточном количестве педагогических работников</w:t>
      </w:r>
      <w:r w:rsidR="00146A0A" w:rsidRPr="004403AA">
        <w:rPr>
          <w:rFonts w:eastAsia="SimSun"/>
          <w:kern w:val="1"/>
          <w:sz w:val="26"/>
          <w:szCs w:val="26"/>
          <w:lang w:eastAsia="x-none" w:bidi="x-none"/>
        </w:rPr>
        <w:t>,</w:t>
      </w:r>
      <w:r w:rsidRPr="004403AA">
        <w:rPr>
          <w:rFonts w:eastAsia="SimSun"/>
          <w:kern w:val="1"/>
          <w:sz w:val="26"/>
          <w:szCs w:val="26"/>
          <w:lang w:eastAsia="x-none" w:bidi="x-none"/>
        </w:rPr>
        <w:t xml:space="preserve"> с письменного согласия педагогического работника на него может быть возложено классное руководство в двух классах, в том числе временно в связи с заменой длительно отсутствующего другого педагогического работника по болезни или другим причинам. При этом деятельность педагогического работника по классному руководству в двух классах осуществляется с установлением всех видов выплат за каждый класс.</w:t>
      </w:r>
    </w:p>
    <w:p w14:paraId="64327ACE" w14:textId="57B4DFD2" w:rsidR="009109A4" w:rsidRPr="004403AA" w:rsidRDefault="00B84A3B" w:rsidP="00DD7E98">
      <w:pPr>
        <w:pStyle w:val="21"/>
        <w:spacing w:after="0" w:line="240" w:lineRule="auto"/>
        <w:ind w:left="0" w:firstLine="705"/>
        <w:jc w:val="both"/>
        <w:rPr>
          <w:sz w:val="26"/>
          <w:szCs w:val="26"/>
          <w:lang w:val="ru-RU"/>
        </w:rPr>
      </w:pPr>
      <w:r w:rsidRPr="004403AA">
        <w:rPr>
          <w:iCs/>
          <w:sz w:val="26"/>
          <w:szCs w:val="26"/>
        </w:rPr>
        <w:t>3.</w:t>
      </w:r>
      <w:r w:rsidR="00981942" w:rsidRPr="004403AA">
        <w:rPr>
          <w:iCs/>
          <w:sz w:val="26"/>
          <w:szCs w:val="26"/>
          <w:lang w:val="ru-RU"/>
        </w:rPr>
        <w:t>1.</w:t>
      </w:r>
      <w:r w:rsidR="00B91D60" w:rsidRPr="004403AA">
        <w:rPr>
          <w:iCs/>
          <w:sz w:val="26"/>
          <w:szCs w:val="26"/>
          <w:lang w:val="ru-RU"/>
        </w:rPr>
        <w:t>9</w:t>
      </w:r>
      <w:r w:rsidRPr="004403AA">
        <w:rPr>
          <w:iCs/>
          <w:sz w:val="26"/>
          <w:szCs w:val="26"/>
        </w:rPr>
        <w:t xml:space="preserve">. </w:t>
      </w:r>
      <w:r w:rsidRPr="004403AA">
        <w:rPr>
          <w:sz w:val="26"/>
          <w:szCs w:val="26"/>
        </w:rPr>
        <w:t>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14:paraId="7F9E28CB" w14:textId="53C172E3" w:rsidR="00E0738E" w:rsidRPr="004403AA" w:rsidRDefault="00B84A3B" w:rsidP="00FB44DE">
      <w:pPr>
        <w:pStyle w:val="3"/>
        <w:ind w:firstLine="709"/>
        <w:rPr>
          <w:sz w:val="26"/>
          <w:szCs w:val="26"/>
        </w:rPr>
      </w:pPr>
      <w:r w:rsidRPr="004403AA">
        <w:rPr>
          <w:sz w:val="26"/>
          <w:szCs w:val="26"/>
        </w:rPr>
        <w:t>3.</w:t>
      </w:r>
      <w:r w:rsidR="00FB44DE" w:rsidRPr="004403AA">
        <w:rPr>
          <w:sz w:val="26"/>
          <w:szCs w:val="26"/>
        </w:rPr>
        <w:t>1.</w:t>
      </w:r>
      <w:r w:rsidR="0085192B" w:rsidRPr="004403AA">
        <w:rPr>
          <w:sz w:val="26"/>
          <w:szCs w:val="26"/>
        </w:rPr>
        <w:t>1</w:t>
      </w:r>
      <w:r w:rsidR="00B91D60" w:rsidRPr="004403AA">
        <w:rPr>
          <w:sz w:val="26"/>
          <w:szCs w:val="26"/>
        </w:rPr>
        <w:t>0</w:t>
      </w:r>
      <w:r w:rsidRPr="004403AA">
        <w:rPr>
          <w:sz w:val="26"/>
          <w:szCs w:val="26"/>
        </w:rPr>
        <w:t xml:space="preserve">. </w:t>
      </w:r>
      <w:r w:rsidR="00F279EE" w:rsidRPr="004403AA">
        <w:rPr>
          <w:sz w:val="26"/>
          <w:szCs w:val="26"/>
        </w:rPr>
        <w:t xml:space="preserve">Периоды каникул, не совпадающие с ежегодными оплачиваемыми отпусками педагогических работников,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w:t>
      </w:r>
    </w:p>
    <w:p w14:paraId="718FEC87" w14:textId="77777777" w:rsidR="00F279EE" w:rsidRPr="004403AA" w:rsidRDefault="00F279EE" w:rsidP="00FB44DE">
      <w:pPr>
        <w:pStyle w:val="3"/>
        <w:ind w:firstLine="709"/>
        <w:rPr>
          <w:sz w:val="26"/>
          <w:szCs w:val="26"/>
        </w:rPr>
      </w:pPr>
      <w:r w:rsidRPr="004403AA">
        <w:rPr>
          <w:sz w:val="26"/>
          <w:szCs w:val="26"/>
        </w:rPr>
        <w:t>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r w:rsidRPr="004403AA">
        <w:rPr>
          <w:sz w:val="26"/>
          <w:szCs w:val="26"/>
          <w:highlight w:val="lightGray"/>
        </w:rPr>
        <w:t>.</w:t>
      </w:r>
    </w:p>
    <w:p w14:paraId="3971EFC1" w14:textId="77777777" w:rsidR="00FB44DE" w:rsidRPr="004403AA" w:rsidRDefault="00FB44DE" w:rsidP="00FB44DE">
      <w:pPr>
        <w:pStyle w:val="3"/>
        <w:ind w:firstLine="709"/>
        <w:rPr>
          <w:sz w:val="26"/>
          <w:szCs w:val="26"/>
        </w:rPr>
      </w:pPr>
      <w:r w:rsidRPr="004403AA">
        <w:rPr>
          <w:sz w:val="26"/>
          <w:szCs w:val="26"/>
        </w:rPr>
        <w:t>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14:paraId="63078A90" w14:textId="77777777" w:rsidR="00F279EE" w:rsidRPr="004403AA" w:rsidRDefault="00F279EE" w:rsidP="00FB44DE">
      <w:pPr>
        <w:autoSpaceDE w:val="0"/>
        <w:autoSpaceDN w:val="0"/>
        <w:adjustRightInd w:val="0"/>
        <w:ind w:firstLine="709"/>
        <w:jc w:val="both"/>
        <w:rPr>
          <w:sz w:val="26"/>
          <w:szCs w:val="26"/>
        </w:rPr>
      </w:pPr>
      <w:r w:rsidRPr="004403AA">
        <w:rPr>
          <w:sz w:val="26"/>
          <w:szCs w:val="26"/>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14:paraId="335BB325" w14:textId="77777777" w:rsidR="009016B6" w:rsidRPr="004403AA" w:rsidRDefault="009016B6" w:rsidP="009016B6">
      <w:pPr>
        <w:pStyle w:val="3"/>
        <w:tabs>
          <w:tab w:val="left" w:pos="1276"/>
        </w:tabs>
        <w:ind w:firstLine="709"/>
        <w:rPr>
          <w:color w:val="0070C0"/>
          <w:sz w:val="26"/>
          <w:szCs w:val="26"/>
        </w:rPr>
      </w:pPr>
      <w:r w:rsidRPr="004403AA">
        <w:rPr>
          <w:color w:val="000000"/>
          <w:sz w:val="26"/>
          <w:szCs w:val="26"/>
        </w:rPr>
        <w:t xml:space="preserve">Режим рабочего времени педагогических работников, принятых на работу в период летнего каникулярного времени обучающихся, определяется в пределах </w:t>
      </w:r>
      <w:r w:rsidRPr="004403AA">
        <w:rPr>
          <w:color w:val="000000"/>
          <w:sz w:val="26"/>
          <w:szCs w:val="26"/>
        </w:rPr>
        <w:lastRenderedPageBreak/>
        <w:t>продолжительности рабочего времени или нормы часов педагогической работы в неделю, установленной за ставку заработной платы.</w:t>
      </w:r>
    </w:p>
    <w:p w14:paraId="5FF45D71" w14:textId="393B6C92" w:rsidR="00E0738E" w:rsidRPr="004403AA" w:rsidRDefault="006D0D89" w:rsidP="00FB44DE">
      <w:pPr>
        <w:pStyle w:val="ConsPlusNormal"/>
        <w:ind w:firstLine="709"/>
        <w:jc w:val="both"/>
        <w:rPr>
          <w:rFonts w:ascii="Times New Roman" w:hAnsi="Times New Roman" w:cs="Times New Roman"/>
          <w:kern w:val="0"/>
          <w:sz w:val="26"/>
          <w:szCs w:val="26"/>
          <w:lang w:eastAsia="ru-RU"/>
        </w:rPr>
      </w:pPr>
      <w:r w:rsidRPr="004403AA">
        <w:rPr>
          <w:rFonts w:ascii="Times New Roman" w:hAnsi="Times New Roman" w:cs="Times New Roman"/>
          <w:sz w:val="26"/>
          <w:szCs w:val="26"/>
        </w:rPr>
        <w:t>3.</w:t>
      </w:r>
      <w:r w:rsidR="00FB44DE" w:rsidRPr="004403AA">
        <w:rPr>
          <w:rFonts w:ascii="Times New Roman" w:hAnsi="Times New Roman" w:cs="Times New Roman"/>
          <w:sz w:val="26"/>
          <w:szCs w:val="26"/>
        </w:rPr>
        <w:t>1.</w:t>
      </w:r>
      <w:r w:rsidR="0085192B" w:rsidRPr="004403AA">
        <w:rPr>
          <w:rFonts w:ascii="Times New Roman" w:hAnsi="Times New Roman" w:cs="Times New Roman"/>
          <w:sz w:val="26"/>
          <w:szCs w:val="26"/>
        </w:rPr>
        <w:t>1</w:t>
      </w:r>
      <w:r w:rsidR="00B91D60" w:rsidRPr="004403AA">
        <w:rPr>
          <w:rFonts w:ascii="Times New Roman" w:hAnsi="Times New Roman" w:cs="Times New Roman"/>
          <w:sz w:val="26"/>
          <w:szCs w:val="26"/>
        </w:rPr>
        <w:t>1</w:t>
      </w:r>
      <w:r w:rsidRPr="004403AA">
        <w:rPr>
          <w:rFonts w:ascii="Times New Roman" w:hAnsi="Times New Roman" w:cs="Times New Roman"/>
          <w:sz w:val="26"/>
          <w:szCs w:val="26"/>
        </w:rPr>
        <w:t xml:space="preserve">. </w:t>
      </w:r>
      <w:r w:rsidR="00E0738E" w:rsidRPr="004403AA">
        <w:rPr>
          <w:rFonts w:ascii="Times New Roman" w:hAnsi="Times New Roman" w:cs="Times New Roman"/>
          <w:sz w:val="26"/>
          <w:szCs w:val="26"/>
        </w:rPr>
        <w:t>Р</w:t>
      </w:r>
      <w:r w:rsidR="00E0738E" w:rsidRPr="004403AA">
        <w:rPr>
          <w:rFonts w:ascii="Times New Roman" w:hAnsi="Times New Roman" w:cs="Times New Roman"/>
          <w:kern w:val="0"/>
          <w:sz w:val="26"/>
          <w:szCs w:val="26"/>
          <w:lang w:eastAsia="ru-RU"/>
        </w:rPr>
        <w:t>ежим рабочего времени педагогических работников и иных работников, привлекаемых с их письменного согласия в каникулярное время, не совпадающее с их отпуском, к работе в той же местности в организациях, осуществляющих лечение, оздоровление и (или) отдых, в организациях, осуществляющих социальное обслуживание, определяется в порядке и на условиях, предусмотренных пунктом 3.</w:t>
      </w:r>
      <w:r w:rsidR="00FB44DE" w:rsidRPr="004403AA">
        <w:rPr>
          <w:rFonts w:ascii="Times New Roman" w:hAnsi="Times New Roman" w:cs="Times New Roman"/>
          <w:kern w:val="0"/>
          <w:sz w:val="26"/>
          <w:szCs w:val="26"/>
          <w:lang w:eastAsia="ru-RU"/>
        </w:rPr>
        <w:t>1.</w:t>
      </w:r>
      <w:r w:rsidR="00E0738E" w:rsidRPr="004403AA">
        <w:rPr>
          <w:rFonts w:ascii="Times New Roman" w:hAnsi="Times New Roman" w:cs="Times New Roman"/>
          <w:kern w:val="0"/>
          <w:sz w:val="26"/>
          <w:szCs w:val="26"/>
          <w:lang w:eastAsia="ru-RU"/>
        </w:rPr>
        <w:t>1</w:t>
      </w:r>
      <w:r w:rsidR="00114787" w:rsidRPr="004403AA">
        <w:rPr>
          <w:rFonts w:ascii="Times New Roman" w:hAnsi="Times New Roman" w:cs="Times New Roman"/>
          <w:kern w:val="0"/>
          <w:sz w:val="26"/>
          <w:szCs w:val="26"/>
          <w:lang w:eastAsia="ru-RU"/>
        </w:rPr>
        <w:t>0</w:t>
      </w:r>
      <w:r w:rsidR="00E0738E" w:rsidRPr="004403AA">
        <w:rPr>
          <w:rFonts w:ascii="Times New Roman" w:hAnsi="Times New Roman" w:cs="Times New Roman"/>
          <w:kern w:val="0"/>
          <w:sz w:val="26"/>
          <w:szCs w:val="26"/>
          <w:lang w:eastAsia="ru-RU"/>
        </w:rPr>
        <w:t xml:space="preserve"> </w:t>
      </w:r>
      <w:r w:rsidR="00E0738E" w:rsidRPr="004403AA">
        <w:rPr>
          <w:rFonts w:ascii="Times New Roman" w:eastAsia="MS Mincho" w:hAnsi="Times New Roman" w:cs="Times New Roman"/>
          <w:sz w:val="26"/>
          <w:szCs w:val="26"/>
        </w:rPr>
        <w:t>настоящего раздела</w:t>
      </w:r>
      <w:r w:rsidR="00E0738E" w:rsidRPr="004403AA">
        <w:rPr>
          <w:rFonts w:ascii="Times New Roman" w:hAnsi="Times New Roman" w:cs="Times New Roman"/>
          <w:kern w:val="0"/>
          <w:sz w:val="26"/>
          <w:szCs w:val="26"/>
          <w:lang w:eastAsia="ru-RU"/>
        </w:rPr>
        <w:t>.</w:t>
      </w:r>
    </w:p>
    <w:p w14:paraId="3CB1B16F" w14:textId="77777777" w:rsidR="007C33FC" w:rsidRPr="004403AA" w:rsidRDefault="00E0738E" w:rsidP="00FB44DE">
      <w:pPr>
        <w:autoSpaceDE w:val="0"/>
        <w:autoSpaceDN w:val="0"/>
        <w:adjustRightInd w:val="0"/>
        <w:ind w:firstLine="709"/>
        <w:jc w:val="both"/>
        <w:rPr>
          <w:color w:val="0070C0"/>
          <w:sz w:val="26"/>
          <w:szCs w:val="26"/>
        </w:rPr>
      </w:pPr>
      <w:r w:rsidRPr="004403AA">
        <w:rPr>
          <w:sz w:val="26"/>
          <w:szCs w:val="26"/>
        </w:rPr>
        <w:t>Привлечение педагогических работников и иных работников в каникулярное время, не совпадающее с их отпуском, к работе в качестве</w:t>
      </w:r>
      <w:r w:rsidR="00BE15E3" w:rsidRPr="004403AA">
        <w:rPr>
          <w:sz w:val="26"/>
          <w:szCs w:val="26"/>
        </w:rPr>
        <w:t xml:space="preserve"> </w:t>
      </w:r>
      <w:r w:rsidR="00B3130B" w:rsidRPr="004403AA">
        <w:rPr>
          <w:sz w:val="26"/>
          <w:szCs w:val="26"/>
        </w:rPr>
        <w:t xml:space="preserve">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w:t>
      </w:r>
      <w:r w:rsidR="00CB0793" w:rsidRPr="004403AA">
        <w:rPr>
          <w:sz w:val="26"/>
          <w:szCs w:val="26"/>
        </w:rPr>
        <w:t>работников на условиях,</w:t>
      </w:r>
      <w:r w:rsidR="00BE15E3" w:rsidRPr="004403AA">
        <w:rPr>
          <w:sz w:val="26"/>
          <w:szCs w:val="26"/>
        </w:rPr>
        <w:t xml:space="preserve"> установленных главой 24 ТК РФ для служебных командировок, служебных поездок</w:t>
      </w:r>
      <w:r w:rsidR="00B3130B" w:rsidRPr="004403AA">
        <w:rPr>
          <w:sz w:val="26"/>
          <w:szCs w:val="26"/>
        </w:rPr>
        <w:t>. Режим рабочего времени указанных работников устанавливается с учетом выполняемой работы</w:t>
      </w:r>
      <w:r w:rsidR="00B3130B" w:rsidRPr="004403AA">
        <w:rPr>
          <w:color w:val="0070C0"/>
          <w:sz w:val="26"/>
          <w:szCs w:val="26"/>
        </w:rPr>
        <w:t>.</w:t>
      </w:r>
    </w:p>
    <w:p w14:paraId="07F0D30F" w14:textId="0A0B40DA" w:rsidR="009016B6" w:rsidRPr="004403AA" w:rsidRDefault="00FB44DE" w:rsidP="009016B6">
      <w:pPr>
        <w:pStyle w:val="3"/>
        <w:tabs>
          <w:tab w:val="left" w:pos="1276"/>
        </w:tabs>
        <w:ind w:firstLine="709"/>
        <w:rPr>
          <w:rFonts w:eastAsia="MS Mincho"/>
          <w:sz w:val="26"/>
          <w:szCs w:val="26"/>
        </w:rPr>
      </w:pPr>
      <w:r w:rsidRPr="004403AA">
        <w:rPr>
          <w:sz w:val="26"/>
          <w:szCs w:val="26"/>
        </w:rPr>
        <w:t>3.1.1</w:t>
      </w:r>
      <w:r w:rsidR="00B91D60" w:rsidRPr="004403AA">
        <w:rPr>
          <w:sz w:val="26"/>
          <w:szCs w:val="26"/>
        </w:rPr>
        <w:t>2</w:t>
      </w:r>
      <w:r w:rsidRPr="004403AA">
        <w:rPr>
          <w:sz w:val="26"/>
          <w:szCs w:val="26"/>
        </w:rPr>
        <w:t xml:space="preserve">. </w:t>
      </w:r>
      <w:r w:rsidR="009016B6" w:rsidRPr="004403AA">
        <w:rPr>
          <w:rFonts w:eastAsia="MS Mincho"/>
          <w:sz w:val="26"/>
          <w:szCs w:val="26"/>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rsidR="00A464C0" w:rsidRPr="004403AA">
        <w:rPr>
          <w:rFonts w:eastAsia="MS Mincho"/>
          <w:sz w:val="26"/>
          <w:szCs w:val="26"/>
        </w:rPr>
        <w:t xml:space="preserve"> </w:t>
      </w:r>
      <w:r w:rsidR="00A464C0" w:rsidRPr="004403AA">
        <w:rPr>
          <w:sz w:val="26"/>
          <w:szCs w:val="26"/>
        </w:rPr>
        <w:t>(введение по решению органов государственной власти ограничительных мер и т.п.)</w:t>
      </w:r>
      <w:r w:rsidR="009016B6" w:rsidRPr="004403AA">
        <w:rPr>
          <w:rFonts w:eastAsia="MS Mincho"/>
          <w:sz w:val="26"/>
          <w:szCs w:val="26"/>
        </w:rPr>
        <w:t xml:space="preserve"> (далее </w:t>
      </w:r>
      <w:r w:rsidR="00A464C0" w:rsidRPr="004403AA">
        <w:rPr>
          <w:rFonts w:eastAsia="MS Mincho"/>
          <w:sz w:val="26"/>
          <w:szCs w:val="26"/>
        </w:rPr>
        <w:t xml:space="preserve">- </w:t>
      </w:r>
      <w:r w:rsidR="009016B6" w:rsidRPr="004403AA">
        <w:rPr>
          <w:rFonts w:eastAsia="MS Mincho"/>
          <w:sz w:val="26"/>
          <w:szCs w:val="26"/>
        </w:rPr>
        <w:t xml:space="preserve">особые </w:t>
      </w:r>
      <w:r w:rsidR="00A464C0" w:rsidRPr="004403AA">
        <w:rPr>
          <w:rFonts w:eastAsia="MS Mincho"/>
          <w:sz w:val="26"/>
          <w:szCs w:val="26"/>
        </w:rPr>
        <w:t>обстоятельства</w:t>
      </w:r>
      <w:r w:rsidR="009016B6" w:rsidRPr="004403AA">
        <w:rPr>
          <w:rFonts w:eastAsia="MS Mincho"/>
          <w:sz w:val="26"/>
          <w:szCs w:val="26"/>
        </w:rPr>
        <w:t xml:space="preserve">) являются рабочим временем </w:t>
      </w:r>
      <w:r w:rsidR="00A464C0" w:rsidRPr="004403AA">
        <w:rPr>
          <w:rFonts w:eastAsia="MS Mincho"/>
          <w:sz w:val="26"/>
          <w:szCs w:val="26"/>
        </w:rPr>
        <w:t xml:space="preserve">для </w:t>
      </w:r>
      <w:r w:rsidR="009016B6" w:rsidRPr="004403AA">
        <w:rPr>
          <w:rFonts w:eastAsia="MS Mincho"/>
          <w:sz w:val="26"/>
          <w:szCs w:val="26"/>
        </w:rPr>
        <w:t>педагогических работников и иных работников</w:t>
      </w:r>
      <w:r w:rsidR="00A464C0" w:rsidRPr="004403AA">
        <w:rPr>
          <w:rFonts w:eastAsia="MS Mincho"/>
          <w:sz w:val="26"/>
          <w:szCs w:val="26"/>
        </w:rPr>
        <w:t xml:space="preserve"> образовательной организации</w:t>
      </w:r>
      <w:r w:rsidR="009016B6" w:rsidRPr="004403AA">
        <w:rPr>
          <w:rFonts w:eastAsia="MS Mincho"/>
          <w:sz w:val="26"/>
          <w:szCs w:val="26"/>
        </w:rPr>
        <w:t>.</w:t>
      </w:r>
    </w:p>
    <w:p w14:paraId="3CDD90DC" w14:textId="77777777" w:rsidR="00FB44DE" w:rsidRPr="004403AA" w:rsidRDefault="009016B6" w:rsidP="009016B6">
      <w:pPr>
        <w:autoSpaceDE w:val="0"/>
        <w:autoSpaceDN w:val="0"/>
        <w:adjustRightInd w:val="0"/>
        <w:ind w:firstLine="709"/>
        <w:jc w:val="both"/>
        <w:rPr>
          <w:sz w:val="26"/>
          <w:szCs w:val="26"/>
        </w:rPr>
      </w:pPr>
      <w:r w:rsidRPr="004403AA">
        <w:rPr>
          <w:rFonts w:eastAsia="MS Mincho"/>
          <w:sz w:val="26"/>
          <w:szCs w:val="26"/>
        </w:rPr>
        <w:t xml:space="preserve">В указанные периоды педагогические работники и иные работники привлекаются к выполнению работ в порядке и на условиях, предусмотренных для режима рабочего времени работников организации в </w:t>
      </w:r>
      <w:r w:rsidRPr="004403AA">
        <w:rPr>
          <w:sz w:val="26"/>
          <w:szCs w:val="26"/>
        </w:rPr>
        <w:t>каникулярное время</w:t>
      </w:r>
      <w:r w:rsidRPr="004403AA">
        <w:rPr>
          <w:rFonts w:eastAsia="MS Mincho"/>
          <w:sz w:val="26"/>
          <w:szCs w:val="26"/>
        </w:rPr>
        <w:t xml:space="preserve"> в соответствии с</w:t>
      </w:r>
      <w:r w:rsidRPr="004403AA">
        <w:rPr>
          <w:sz w:val="26"/>
          <w:szCs w:val="26"/>
        </w:rPr>
        <w:t xml:space="preserve"> графиком работы, утвержденным приказом руководителя образовательной организации по согласованию с выборным органом профсоюзной организации.</w:t>
      </w:r>
    </w:p>
    <w:p w14:paraId="1B0B1A6C" w14:textId="26970A93" w:rsidR="009016B6" w:rsidRPr="004403AA" w:rsidRDefault="009016B6" w:rsidP="009016B6">
      <w:pPr>
        <w:pStyle w:val="3"/>
        <w:tabs>
          <w:tab w:val="left" w:pos="1276"/>
        </w:tabs>
        <w:ind w:firstLine="709"/>
        <w:rPr>
          <w:sz w:val="26"/>
          <w:szCs w:val="26"/>
        </w:rPr>
      </w:pPr>
      <w:r w:rsidRPr="004403AA">
        <w:rPr>
          <w:sz w:val="26"/>
          <w:szCs w:val="26"/>
        </w:rPr>
        <w:t>3.1.1</w:t>
      </w:r>
      <w:r w:rsidR="00B91D60" w:rsidRPr="004403AA">
        <w:rPr>
          <w:sz w:val="26"/>
          <w:szCs w:val="26"/>
        </w:rPr>
        <w:t>3</w:t>
      </w:r>
      <w:r w:rsidRPr="004403AA">
        <w:rPr>
          <w:sz w:val="26"/>
          <w:szCs w:val="26"/>
        </w:rPr>
        <w:t>.</w:t>
      </w:r>
      <w:r w:rsidRPr="004403AA">
        <w:rPr>
          <w:rFonts w:eastAsia="MS Mincho"/>
          <w:sz w:val="26"/>
          <w:szCs w:val="26"/>
        </w:rPr>
        <w:t xml:space="preserve"> </w:t>
      </w:r>
      <w:r w:rsidRPr="004403AA">
        <w:rPr>
          <w:sz w:val="26"/>
          <w:szCs w:val="26"/>
        </w:rPr>
        <w:t xml:space="preserve">Приказ руководителя образовательной организации об изменении режима рабочего времени в учреждении в связи с наступлением особых обстоятельств и о временном переводе работников </w:t>
      </w:r>
      <w:r w:rsidRPr="004403AA">
        <w:rPr>
          <w:iCs/>
          <w:sz w:val="26"/>
          <w:szCs w:val="26"/>
        </w:rPr>
        <w:t>на режим удаленной работы (иной режим рабочего времени)</w:t>
      </w:r>
      <w:r w:rsidRPr="004403AA">
        <w:rPr>
          <w:sz w:val="26"/>
          <w:szCs w:val="26"/>
        </w:rPr>
        <w:t xml:space="preserve"> принимается</w:t>
      </w:r>
      <w:r w:rsidRPr="004403AA">
        <w:rPr>
          <w:b/>
          <w:i/>
          <w:sz w:val="26"/>
          <w:szCs w:val="26"/>
        </w:rPr>
        <w:t xml:space="preserve"> </w:t>
      </w:r>
      <w:r w:rsidR="00A464C0" w:rsidRPr="004403AA">
        <w:rPr>
          <w:sz w:val="26"/>
          <w:szCs w:val="26"/>
        </w:rPr>
        <w:t>по согласованию с выборным органом профсоюзной организации.</w:t>
      </w:r>
      <w:r w:rsidR="00C4520A" w:rsidRPr="004403AA">
        <w:rPr>
          <w:sz w:val="26"/>
          <w:szCs w:val="26"/>
        </w:rPr>
        <w:t xml:space="preserve"> Приказом определяются особенности регулирования при наступлении особых обстоятельств:</w:t>
      </w:r>
    </w:p>
    <w:p w14:paraId="14015430" w14:textId="77777777" w:rsidR="00C4520A" w:rsidRPr="004403AA" w:rsidRDefault="00C4520A" w:rsidP="00C4520A">
      <w:pPr>
        <w:pStyle w:val="3"/>
        <w:tabs>
          <w:tab w:val="left" w:pos="1276"/>
        </w:tabs>
        <w:ind w:firstLine="709"/>
        <w:rPr>
          <w:sz w:val="26"/>
          <w:szCs w:val="26"/>
        </w:rPr>
      </w:pPr>
      <w:r w:rsidRPr="004403AA">
        <w:rPr>
          <w:sz w:val="26"/>
          <w:szCs w:val="26"/>
        </w:rPr>
        <w:t xml:space="preserve">- особенности при организации временного рабочего места вне стационарного рабочего места в учреждении (проведение </w:t>
      </w:r>
      <w:r w:rsidR="007D2201" w:rsidRPr="004403AA">
        <w:rPr>
          <w:sz w:val="26"/>
          <w:szCs w:val="26"/>
        </w:rPr>
        <w:t xml:space="preserve">специальной </w:t>
      </w:r>
      <w:r w:rsidRPr="004403AA">
        <w:rPr>
          <w:sz w:val="26"/>
          <w:szCs w:val="26"/>
        </w:rPr>
        <w:t>оценки условий труда и др.);</w:t>
      </w:r>
    </w:p>
    <w:p w14:paraId="12077CB3" w14:textId="77777777" w:rsidR="00C4520A" w:rsidRPr="004403AA" w:rsidRDefault="00C4520A" w:rsidP="00C4520A">
      <w:pPr>
        <w:pStyle w:val="3"/>
        <w:tabs>
          <w:tab w:val="left" w:pos="1276"/>
        </w:tabs>
        <w:ind w:firstLine="709"/>
        <w:rPr>
          <w:sz w:val="26"/>
          <w:szCs w:val="26"/>
        </w:rPr>
      </w:pPr>
      <w:r w:rsidRPr="004403AA">
        <w:rPr>
          <w:sz w:val="26"/>
          <w:szCs w:val="26"/>
        </w:rPr>
        <w:t>- предельное время работы работников в течение рабочего дня за компьютером с учетом требований санитарных норм и правил;</w:t>
      </w:r>
    </w:p>
    <w:p w14:paraId="4447888A" w14:textId="77777777" w:rsidR="00C4520A" w:rsidRPr="004403AA" w:rsidRDefault="00C4520A" w:rsidP="00C4520A">
      <w:pPr>
        <w:pStyle w:val="3"/>
        <w:tabs>
          <w:tab w:val="left" w:pos="1276"/>
        </w:tabs>
        <w:ind w:firstLine="709"/>
        <w:rPr>
          <w:sz w:val="26"/>
          <w:szCs w:val="26"/>
        </w:rPr>
      </w:pPr>
      <w:r w:rsidRPr="004403AA">
        <w:rPr>
          <w:sz w:val="26"/>
          <w:szCs w:val="26"/>
        </w:rPr>
        <w:t>- порядок обеспечения компьютерами, другими необходимыми техническими средствами и программными продуктами, средствами защиты информации;</w:t>
      </w:r>
    </w:p>
    <w:p w14:paraId="074DE1BD" w14:textId="77777777" w:rsidR="00C4520A" w:rsidRPr="004403AA" w:rsidRDefault="00C4520A" w:rsidP="00C4520A">
      <w:pPr>
        <w:pStyle w:val="3"/>
        <w:tabs>
          <w:tab w:val="left" w:pos="1276"/>
        </w:tabs>
        <w:ind w:firstLine="709"/>
        <w:rPr>
          <w:sz w:val="26"/>
          <w:szCs w:val="26"/>
        </w:rPr>
      </w:pPr>
      <w:r w:rsidRPr="004403AA">
        <w:rPr>
          <w:sz w:val="26"/>
          <w:szCs w:val="26"/>
        </w:rPr>
        <w:t>- гарантии сохранения заработной платы для лиц, которые по решению органов государственной власти подлежат самоизоляции;</w:t>
      </w:r>
    </w:p>
    <w:p w14:paraId="51D9CDB3" w14:textId="77777777" w:rsidR="00C4520A" w:rsidRPr="004403AA" w:rsidRDefault="00C4520A" w:rsidP="00C4520A">
      <w:pPr>
        <w:pStyle w:val="3"/>
        <w:tabs>
          <w:tab w:val="left" w:pos="1276"/>
        </w:tabs>
        <w:ind w:firstLine="709"/>
        <w:rPr>
          <w:sz w:val="26"/>
          <w:szCs w:val="26"/>
        </w:rPr>
      </w:pPr>
      <w:r w:rsidRPr="004403AA">
        <w:rPr>
          <w:sz w:val="26"/>
          <w:szCs w:val="26"/>
        </w:rPr>
        <w:t>- порядок и размер компенсации работникам затрат на использование услуг связи (в том числе интернет-связи);</w:t>
      </w:r>
    </w:p>
    <w:p w14:paraId="2BB53527" w14:textId="77777777" w:rsidR="00C4520A" w:rsidRPr="004403AA" w:rsidRDefault="00C4520A" w:rsidP="00C4520A">
      <w:pPr>
        <w:pStyle w:val="3"/>
        <w:tabs>
          <w:tab w:val="left" w:pos="1276"/>
        </w:tabs>
        <w:ind w:firstLine="709"/>
        <w:rPr>
          <w:sz w:val="26"/>
          <w:szCs w:val="26"/>
        </w:rPr>
      </w:pPr>
      <w:r w:rsidRPr="004403AA">
        <w:rPr>
          <w:sz w:val="26"/>
          <w:szCs w:val="26"/>
        </w:rPr>
        <w:t>- особенности порядка взаимодействия работодателя (представителей работодателя) и работников (представителей работников) в период действия особых обстоятельств;</w:t>
      </w:r>
    </w:p>
    <w:p w14:paraId="61C4ECF0" w14:textId="77777777" w:rsidR="00C4520A" w:rsidRPr="004403AA" w:rsidRDefault="00C4520A" w:rsidP="00C4520A">
      <w:pPr>
        <w:pStyle w:val="3"/>
        <w:tabs>
          <w:tab w:val="left" w:pos="1276"/>
        </w:tabs>
        <w:ind w:firstLine="709"/>
        <w:rPr>
          <w:sz w:val="26"/>
          <w:szCs w:val="26"/>
        </w:rPr>
      </w:pPr>
      <w:r w:rsidRPr="004403AA">
        <w:rPr>
          <w:sz w:val="26"/>
          <w:szCs w:val="26"/>
        </w:rPr>
        <w:t xml:space="preserve">- порядок формирования списка работников, работающих в «дежурных» группах (классах), а также определения категорий работников для работы </w:t>
      </w:r>
      <w:r w:rsidRPr="004403AA">
        <w:rPr>
          <w:iCs/>
          <w:sz w:val="26"/>
          <w:szCs w:val="26"/>
        </w:rPr>
        <w:t>в режиме удаленной работы (в ином режиме рабочего времени)</w:t>
      </w:r>
      <w:r w:rsidRPr="004403AA">
        <w:rPr>
          <w:sz w:val="26"/>
          <w:szCs w:val="26"/>
        </w:rPr>
        <w:t xml:space="preserve">, в том числе педагогической работы при </w:t>
      </w:r>
      <w:r w:rsidRPr="004403AA">
        <w:rPr>
          <w:sz w:val="26"/>
          <w:szCs w:val="26"/>
        </w:rPr>
        <w:lastRenderedPageBreak/>
        <w:t>реализации образовательных программ с применением электронного обучения и дистанционных технологий;</w:t>
      </w:r>
    </w:p>
    <w:p w14:paraId="5AC28FDF" w14:textId="77777777" w:rsidR="00C4520A" w:rsidRPr="004403AA" w:rsidRDefault="00C4520A" w:rsidP="00C4520A">
      <w:pPr>
        <w:pStyle w:val="3"/>
        <w:tabs>
          <w:tab w:val="left" w:pos="1276"/>
        </w:tabs>
        <w:ind w:firstLine="709"/>
        <w:rPr>
          <w:sz w:val="26"/>
          <w:szCs w:val="26"/>
        </w:rPr>
      </w:pPr>
      <w:r w:rsidRPr="004403AA">
        <w:rPr>
          <w:sz w:val="26"/>
          <w:szCs w:val="26"/>
        </w:rPr>
        <w:t>- перечень оснований, позволяющих исключить работника из списка работников, работающих в «дежурных» группах (классах);</w:t>
      </w:r>
    </w:p>
    <w:p w14:paraId="74602A36" w14:textId="267048AC" w:rsidR="00C4520A" w:rsidRPr="00664848" w:rsidRDefault="009E1C69" w:rsidP="00664848">
      <w:pPr>
        <w:pStyle w:val="3"/>
        <w:tabs>
          <w:tab w:val="left" w:pos="1276"/>
        </w:tabs>
        <w:ind w:firstLine="709"/>
        <w:rPr>
          <w:sz w:val="26"/>
          <w:szCs w:val="26"/>
        </w:rPr>
      </w:pPr>
      <w:r w:rsidRPr="004403AA">
        <w:rPr>
          <w:sz w:val="26"/>
          <w:szCs w:val="26"/>
        </w:rPr>
        <w:t>- механизмы и источники дополнительного стимулирования   работников, учитывающие интенсивность и результаты труда</w:t>
      </w:r>
      <w:r w:rsidR="00664848">
        <w:rPr>
          <w:sz w:val="26"/>
          <w:szCs w:val="26"/>
        </w:rPr>
        <w:t>.</w:t>
      </w:r>
    </w:p>
    <w:p w14:paraId="28405C85" w14:textId="77777777" w:rsidR="00A464C0" w:rsidRPr="004403AA" w:rsidRDefault="00A464C0" w:rsidP="009E1C69">
      <w:pPr>
        <w:autoSpaceDE w:val="0"/>
        <w:autoSpaceDN w:val="0"/>
        <w:adjustRightInd w:val="0"/>
        <w:ind w:firstLine="709"/>
        <w:jc w:val="both"/>
        <w:rPr>
          <w:color w:val="7030A0"/>
          <w:sz w:val="26"/>
          <w:szCs w:val="26"/>
        </w:rPr>
      </w:pPr>
      <w:r w:rsidRPr="004403AA">
        <w:rPr>
          <w:sz w:val="26"/>
          <w:szCs w:val="26"/>
        </w:rPr>
        <w:t xml:space="preserve">С </w:t>
      </w:r>
      <w:r w:rsidR="009E1C69" w:rsidRPr="004403AA">
        <w:rPr>
          <w:sz w:val="26"/>
          <w:szCs w:val="26"/>
        </w:rPr>
        <w:t xml:space="preserve">каждым </w:t>
      </w:r>
      <w:r w:rsidRPr="004403AA">
        <w:rPr>
          <w:sz w:val="26"/>
          <w:szCs w:val="26"/>
        </w:rPr>
        <w:t>работник</w:t>
      </w:r>
      <w:r w:rsidR="009E1C69" w:rsidRPr="004403AA">
        <w:rPr>
          <w:sz w:val="26"/>
          <w:szCs w:val="26"/>
        </w:rPr>
        <w:t>ом</w:t>
      </w:r>
      <w:r w:rsidR="009016B6" w:rsidRPr="004403AA">
        <w:rPr>
          <w:sz w:val="26"/>
          <w:szCs w:val="26"/>
        </w:rPr>
        <w:t xml:space="preserve"> </w:t>
      </w:r>
      <w:r w:rsidR="009E1C69" w:rsidRPr="004403AA">
        <w:rPr>
          <w:sz w:val="26"/>
          <w:szCs w:val="26"/>
        </w:rPr>
        <w:t xml:space="preserve">образовательной организации </w:t>
      </w:r>
      <w:r w:rsidRPr="004403AA">
        <w:rPr>
          <w:sz w:val="26"/>
          <w:szCs w:val="26"/>
        </w:rPr>
        <w:t>заключается дополнительное соглашение к трудовому договору, которым</w:t>
      </w:r>
      <w:r w:rsidR="009016B6" w:rsidRPr="004403AA">
        <w:rPr>
          <w:sz w:val="26"/>
          <w:szCs w:val="26"/>
        </w:rPr>
        <w:t xml:space="preserve"> временно устанавливается </w:t>
      </w:r>
      <w:r w:rsidR="009016B6" w:rsidRPr="004403AA">
        <w:rPr>
          <w:iCs/>
          <w:sz w:val="26"/>
          <w:szCs w:val="26"/>
        </w:rPr>
        <w:t>режим удаленной работы (иной режим рабочего времени</w:t>
      </w:r>
      <w:r w:rsidR="009016B6" w:rsidRPr="004403AA">
        <w:rPr>
          <w:sz w:val="26"/>
          <w:szCs w:val="26"/>
        </w:rPr>
        <w:t xml:space="preserve">) </w:t>
      </w:r>
      <w:r w:rsidRPr="004403AA">
        <w:rPr>
          <w:sz w:val="26"/>
          <w:szCs w:val="26"/>
        </w:rPr>
        <w:t>с определением особ</w:t>
      </w:r>
      <w:r w:rsidR="009016B6" w:rsidRPr="004403AA">
        <w:rPr>
          <w:sz w:val="26"/>
          <w:szCs w:val="26"/>
        </w:rPr>
        <w:t>енностей работы в таком режиме.</w:t>
      </w:r>
    </w:p>
    <w:p w14:paraId="482A1A61" w14:textId="42488060" w:rsidR="00F25972" w:rsidRPr="004403AA" w:rsidRDefault="00F25972" w:rsidP="009E1C69">
      <w:pPr>
        <w:autoSpaceDE w:val="0"/>
        <w:autoSpaceDN w:val="0"/>
        <w:adjustRightInd w:val="0"/>
        <w:ind w:firstLine="709"/>
        <w:jc w:val="both"/>
        <w:rPr>
          <w:color w:val="7030A0"/>
          <w:sz w:val="26"/>
          <w:szCs w:val="26"/>
        </w:rPr>
      </w:pPr>
      <w:r w:rsidRPr="004403AA">
        <w:rPr>
          <w:sz w:val="26"/>
          <w:szCs w:val="26"/>
        </w:rPr>
        <w:t>3.1.14. Работникам, привлекаемым к работе в день, который установлен как нерабочий день с сохранением среднего заработка, предоставляется дополнительный оплачиваемый день отдыха. Данный оплачиваемый день отдыха может быть использован работником по своему усмотрению по согласованию с работодателем или присоединён к основному оплачиваемому отпуску.</w:t>
      </w:r>
    </w:p>
    <w:p w14:paraId="1242E0B2" w14:textId="77777777" w:rsidR="009E1C69" w:rsidRPr="004403AA" w:rsidRDefault="007C33FC" w:rsidP="009E1C69">
      <w:pPr>
        <w:tabs>
          <w:tab w:val="left" w:pos="7230"/>
        </w:tabs>
        <w:ind w:firstLine="709"/>
        <w:contextualSpacing/>
        <w:jc w:val="both"/>
        <w:rPr>
          <w:sz w:val="26"/>
          <w:szCs w:val="26"/>
        </w:rPr>
      </w:pPr>
      <w:r w:rsidRPr="004403AA">
        <w:rPr>
          <w:sz w:val="26"/>
          <w:szCs w:val="26"/>
        </w:rPr>
        <w:t>3.</w:t>
      </w:r>
      <w:r w:rsidR="009E1C69" w:rsidRPr="004403AA">
        <w:rPr>
          <w:sz w:val="26"/>
          <w:szCs w:val="26"/>
        </w:rPr>
        <w:t>1.</w:t>
      </w:r>
      <w:r w:rsidR="0085192B" w:rsidRPr="004403AA">
        <w:rPr>
          <w:sz w:val="26"/>
          <w:szCs w:val="26"/>
        </w:rPr>
        <w:t>1</w:t>
      </w:r>
      <w:r w:rsidR="009E1C69" w:rsidRPr="004403AA">
        <w:rPr>
          <w:sz w:val="26"/>
          <w:szCs w:val="26"/>
        </w:rPr>
        <w:t xml:space="preserve">5. </w:t>
      </w:r>
      <w:r w:rsidRPr="004403AA">
        <w:rPr>
          <w:sz w:val="26"/>
          <w:szCs w:val="26"/>
        </w:rPr>
        <w:t xml:space="preserve">Составление расписания </w:t>
      </w:r>
      <w:r w:rsidR="002202D8" w:rsidRPr="004403AA">
        <w:rPr>
          <w:sz w:val="26"/>
          <w:szCs w:val="26"/>
        </w:rPr>
        <w:t>учебных занятий</w:t>
      </w:r>
      <w:r w:rsidRPr="004403AA">
        <w:rPr>
          <w:sz w:val="26"/>
          <w:szCs w:val="26"/>
        </w:rPr>
        <w:t xml:space="preserve"> осуществляется с учетом рационального использования рабочего времени </w:t>
      </w:r>
      <w:r w:rsidR="002202D8" w:rsidRPr="004403AA">
        <w:rPr>
          <w:sz w:val="26"/>
          <w:szCs w:val="26"/>
        </w:rPr>
        <w:t>учите</w:t>
      </w:r>
      <w:r w:rsidRPr="004403AA">
        <w:rPr>
          <w:sz w:val="26"/>
          <w:szCs w:val="26"/>
        </w:rPr>
        <w:t>ля, не допускающего перерывов между занятиями</w:t>
      </w:r>
      <w:r w:rsidR="00600C45" w:rsidRPr="004403AA">
        <w:rPr>
          <w:sz w:val="26"/>
          <w:szCs w:val="26"/>
        </w:rPr>
        <w:t xml:space="preserve"> более двух часов подряд</w:t>
      </w:r>
      <w:r w:rsidR="009E1C69" w:rsidRPr="004403AA">
        <w:rPr>
          <w:sz w:val="26"/>
          <w:szCs w:val="26"/>
        </w:rPr>
        <w:t>, не связанных с их отдыхом и приёмом пищи, за исключением, предоставляемых по письменному заявлению самих работников.</w:t>
      </w:r>
    </w:p>
    <w:p w14:paraId="262BBAA2" w14:textId="77777777" w:rsidR="007C33FC" w:rsidRPr="004403AA" w:rsidRDefault="00AE5826" w:rsidP="00B56686">
      <w:pPr>
        <w:pStyle w:val="ConsPlusNormal"/>
        <w:ind w:firstLine="709"/>
        <w:jc w:val="both"/>
        <w:rPr>
          <w:rFonts w:ascii="Times New Roman" w:hAnsi="Times New Roman" w:cs="Times New Roman"/>
          <w:kern w:val="0"/>
          <w:sz w:val="26"/>
          <w:szCs w:val="26"/>
          <w:lang w:eastAsia="ru-RU"/>
        </w:rPr>
      </w:pPr>
      <w:r w:rsidRPr="004403AA">
        <w:rPr>
          <w:rFonts w:ascii="Times New Roman" w:hAnsi="Times New Roman" w:cs="Times New Roman"/>
          <w:sz w:val="26"/>
          <w:szCs w:val="26"/>
        </w:rPr>
        <w:t>При составлении расписаний учебных занятий при наличии возможности у</w:t>
      </w:r>
      <w:r w:rsidR="007C33FC" w:rsidRPr="004403AA">
        <w:rPr>
          <w:rFonts w:ascii="Times New Roman" w:hAnsi="Times New Roman" w:cs="Times New Roman"/>
          <w:sz w:val="26"/>
          <w:szCs w:val="26"/>
        </w:rPr>
        <w:t>чителям</w:t>
      </w:r>
      <w:r w:rsidRPr="004403AA">
        <w:rPr>
          <w:rFonts w:ascii="Times New Roman" w:hAnsi="Times New Roman" w:cs="Times New Roman"/>
          <w:sz w:val="26"/>
          <w:szCs w:val="26"/>
        </w:rPr>
        <w:t xml:space="preserve"> </w:t>
      </w:r>
      <w:r w:rsidR="007C33FC" w:rsidRPr="004403AA">
        <w:rPr>
          <w:rFonts w:ascii="Times New Roman" w:hAnsi="Times New Roman" w:cs="Times New Roman"/>
          <w:sz w:val="26"/>
          <w:szCs w:val="26"/>
        </w:rPr>
        <w:t xml:space="preserve">предусматривается один свободный день в неделю </w:t>
      </w:r>
      <w:r w:rsidR="00BE15E3" w:rsidRPr="004403AA">
        <w:rPr>
          <w:rFonts w:ascii="Times New Roman" w:hAnsi="Times New Roman" w:cs="Times New Roman"/>
          <w:kern w:val="0"/>
          <w:sz w:val="26"/>
          <w:szCs w:val="26"/>
          <w:lang w:eastAsia="ru-RU"/>
        </w:rPr>
        <w:t>с целью использования его для дополнительного профессионального образования, самообразования, подготовки к занятиям</w:t>
      </w:r>
      <w:r w:rsidR="007C33FC" w:rsidRPr="004403AA">
        <w:rPr>
          <w:rFonts w:ascii="Times New Roman" w:hAnsi="Times New Roman" w:cs="Times New Roman"/>
          <w:sz w:val="26"/>
          <w:szCs w:val="26"/>
        </w:rPr>
        <w:t>.</w:t>
      </w:r>
    </w:p>
    <w:p w14:paraId="76A3946B" w14:textId="77777777" w:rsidR="007C33FC" w:rsidRPr="004403AA" w:rsidRDefault="007C33FC" w:rsidP="007C1E9C">
      <w:pPr>
        <w:pStyle w:val="3"/>
        <w:ind w:firstLine="567"/>
        <w:rPr>
          <w:sz w:val="26"/>
          <w:szCs w:val="26"/>
        </w:rPr>
      </w:pPr>
      <w:r w:rsidRPr="004403AA">
        <w:rPr>
          <w:sz w:val="26"/>
          <w:szCs w:val="26"/>
        </w:rPr>
        <w:t xml:space="preserve">Рабочее время </w:t>
      </w:r>
      <w:r w:rsidR="00737292" w:rsidRPr="004403AA">
        <w:rPr>
          <w:sz w:val="26"/>
          <w:szCs w:val="26"/>
        </w:rPr>
        <w:t>учителей</w:t>
      </w:r>
      <w:r w:rsidRPr="004403AA">
        <w:rPr>
          <w:sz w:val="26"/>
          <w:szCs w:val="26"/>
        </w:rPr>
        <w:t xml:space="preserve"> в период учебных занятий определяется расписанием </w:t>
      </w:r>
      <w:r w:rsidR="00737292" w:rsidRPr="004403AA">
        <w:rPr>
          <w:sz w:val="26"/>
          <w:szCs w:val="26"/>
        </w:rPr>
        <w:t xml:space="preserve">занятий </w:t>
      </w:r>
      <w:r w:rsidRPr="004403AA">
        <w:rPr>
          <w:sz w:val="26"/>
          <w:szCs w:val="26"/>
        </w:rPr>
        <w:t xml:space="preserve">и выполнением всего круга обязанностей, которые возлагаются на учителя в соответствии с </w:t>
      </w:r>
      <w:r w:rsidR="002202D8" w:rsidRPr="004403AA">
        <w:rPr>
          <w:sz w:val="26"/>
          <w:szCs w:val="26"/>
        </w:rPr>
        <w:t>п</w:t>
      </w:r>
      <w:r w:rsidRPr="004403AA">
        <w:rPr>
          <w:sz w:val="26"/>
          <w:szCs w:val="26"/>
        </w:rPr>
        <w:t>равилами внутреннего трудового распорядка</w:t>
      </w:r>
      <w:r w:rsidR="006D0D89" w:rsidRPr="004403AA">
        <w:rPr>
          <w:sz w:val="26"/>
          <w:szCs w:val="26"/>
        </w:rPr>
        <w:t xml:space="preserve">, </w:t>
      </w:r>
      <w:r w:rsidR="00A9450E" w:rsidRPr="004403AA">
        <w:rPr>
          <w:sz w:val="26"/>
          <w:szCs w:val="26"/>
        </w:rPr>
        <w:t xml:space="preserve">трудовыми договорами, </w:t>
      </w:r>
      <w:r w:rsidR="006D0D89" w:rsidRPr="004403AA">
        <w:rPr>
          <w:sz w:val="26"/>
          <w:szCs w:val="26"/>
        </w:rPr>
        <w:t xml:space="preserve">должностными </w:t>
      </w:r>
      <w:r w:rsidR="00A9450E" w:rsidRPr="004403AA">
        <w:rPr>
          <w:sz w:val="26"/>
          <w:szCs w:val="26"/>
        </w:rPr>
        <w:t>инструкциями</w:t>
      </w:r>
      <w:r w:rsidRPr="004403AA">
        <w:rPr>
          <w:sz w:val="26"/>
          <w:szCs w:val="26"/>
        </w:rPr>
        <w:t>.</w:t>
      </w:r>
    </w:p>
    <w:p w14:paraId="7C81B638" w14:textId="77777777" w:rsidR="00A65AB2" w:rsidRPr="004403AA" w:rsidRDefault="00033BB1" w:rsidP="007C1E9C">
      <w:pPr>
        <w:pStyle w:val="3"/>
        <w:ind w:firstLine="567"/>
        <w:rPr>
          <w:sz w:val="26"/>
          <w:szCs w:val="26"/>
        </w:rPr>
      </w:pPr>
      <w:r w:rsidRPr="004403AA">
        <w:rPr>
          <w:sz w:val="26"/>
          <w:szCs w:val="26"/>
        </w:rPr>
        <w:t>3.</w:t>
      </w:r>
      <w:r w:rsidR="009E1C69" w:rsidRPr="004403AA">
        <w:rPr>
          <w:sz w:val="26"/>
          <w:szCs w:val="26"/>
        </w:rPr>
        <w:t>1.</w:t>
      </w:r>
      <w:r w:rsidR="0085192B" w:rsidRPr="004403AA">
        <w:rPr>
          <w:sz w:val="26"/>
          <w:szCs w:val="26"/>
        </w:rPr>
        <w:t>1</w:t>
      </w:r>
      <w:r w:rsidR="009E1C69" w:rsidRPr="004403AA">
        <w:rPr>
          <w:sz w:val="26"/>
          <w:szCs w:val="26"/>
        </w:rPr>
        <w:t>6</w:t>
      </w:r>
      <w:r w:rsidRPr="004403AA">
        <w:rPr>
          <w:sz w:val="26"/>
          <w:szCs w:val="26"/>
        </w:rPr>
        <w:t xml:space="preserve">. </w:t>
      </w:r>
      <w:r w:rsidR="0054218D" w:rsidRPr="004403AA">
        <w:rPr>
          <w:sz w:val="26"/>
          <w:szCs w:val="26"/>
        </w:rPr>
        <w:t>Привлечение</w:t>
      </w:r>
      <w:r w:rsidR="00A65AB2" w:rsidRPr="004403AA">
        <w:rPr>
          <w:sz w:val="26"/>
          <w:szCs w:val="26"/>
        </w:rPr>
        <w:t xml:space="preserve"> работодателем работников</w:t>
      </w:r>
      <w:r w:rsidR="0054218D" w:rsidRPr="004403AA">
        <w:rPr>
          <w:sz w:val="26"/>
          <w:szCs w:val="26"/>
        </w:rPr>
        <w:t xml:space="preserve"> к р</w:t>
      </w:r>
      <w:r w:rsidR="0010455B" w:rsidRPr="004403AA">
        <w:rPr>
          <w:sz w:val="26"/>
          <w:szCs w:val="26"/>
        </w:rPr>
        <w:t>абот</w:t>
      </w:r>
      <w:r w:rsidR="0054218D" w:rsidRPr="004403AA">
        <w:rPr>
          <w:sz w:val="26"/>
          <w:szCs w:val="26"/>
        </w:rPr>
        <w:t>е</w:t>
      </w:r>
      <w:r w:rsidR="0010455B" w:rsidRPr="004403AA">
        <w:rPr>
          <w:sz w:val="26"/>
          <w:szCs w:val="26"/>
        </w:rPr>
        <w:t xml:space="preserve"> в сверхурочное время </w:t>
      </w:r>
      <w:r w:rsidR="00276235" w:rsidRPr="004403AA">
        <w:rPr>
          <w:sz w:val="26"/>
          <w:szCs w:val="26"/>
        </w:rPr>
        <w:t xml:space="preserve">допускается только </w:t>
      </w:r>
      <w:r w:rsidR="0010455B" w:rsidRPr="004403AA">
        <w:rPr>
          <w:sz w:val="26"/>
          <w:szCs w:val="26"/>
        </w:rPr>
        <w:t xml:space="preserve">с </w:t>
      </w:r>
      <w:r w:rsidR="00276235" w:rsidRPr="004403AA">
        <w:rPr>
          <w:sz w:val="26"/>
          <w:szCs w:val="26"/>
        </w:rPr>
        <w:t>письменного согласия работника и компенсируется в соответствии с трудовым законодательством.</w:t>
      </w:r>
    </w:p>
    <w:p w14:paraId="17386B2C" w14:textId="77777777" w:rsidR="00A65AB2" w:rsidRPr="004403AA" w:rsidRDefault="0054218D" w:rsidP="007C1E9C">
      <w:pPr>
        <w:pStyle w:val="3"/>
        <w:ind w:firstLine="567"/>
        <w:rPr>
          <w:sz w:val="26"/>
          <w:szCs w:val="26"/>
        </w:rPr>
      </w:pPr>
      <w:r w:rsidRPr="004403AA">
        <w:rPr>
          <w:sz w:val="26"/>
          <w:szCs w:val="26"/>
        </w:rPr>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профсоюзной организации.</w:t>
      </w:r>
    </w:p>
    <w:p w14:paraId="6A742EF4" w14:textId="77777777" w:rsidR="0010455B" w:rsidRPr="004403AA" w:rsidRDefault="0010455B" w:rsidP="007C1E9C">
      <w:pPr>
        <w:pStyle w:val="3"/>
        <w:ind w:firstLine="567"/>
        <w:rPr>
          <w:sz w:val="26"/>
          <w:szCs w:val="26"/>
        </w:rPr>
      </w:pPr>
      <w:r w:rsidRPr="004403AA">
        <w:rPr>
          <w:sz w:val="26"/>
          <w:szCs w:val="26"/>
        </w:rPr>
        <w:t>К работе в сверхурочное время не допускаются беременные женщины</w:t>
      </w:r>
      <w:r w:rsidR="00276235" w:rsidRPr="004403AA">
        <w:rPr>
          <w:sz w:val="26"/>
          <w:szCs w:val="26"/>
        </w:rPr>
        <w:t>, работников в возрасте до восемнадцати лет, други</w:t>
      </w:r>
      <w:r w:rsidR="00A65AB2" w:rsidRPr="004403AA">
        <w:rPr>
          <w:sz w:val="26"/>
          <w:szCs w:val="26"/>
        </w:rPr>
        <w:t>е</w:t>
      </w:r>
      <w:r w:rsidR="00276235" w:rsidRPr="004403AA">
        <w:rPr>
          <w:sz w:val="26"/>
          <w:szCs w:val="26"/>
        </w:rPr>
        <w:t xml:space="preserve"> категори</w:t>
      </w:r>
      <w:r w:rsidR="00A65AB2" w:rsidRPr="004403AA">
        <w:rPr>
          <w:sz w:val="26"/>
          <w:szCs w:val="26"/>
        </w:rPr>
        <w:t>и</w:t>
      </w:r>
      <w:r w:rsidR="00276235" w:rsidRPr="004403AA">
        <w:rPr>
          <w:sz w:val="26"/>
          <w:szCs w:val="26"/>
        </w:rPr>
        <w:t xml:space="preserve"> работников в соответствии с ТК РФ и иными федеральными законами.</w:t>
      </w:r>
    </w:p>
    <w:p w14:paraId="40112EE3" w14:textId="77777777" w:rsidR="00D65C15" w:rsidRPr="004403AA" w:rsidRDefault="00D65C15" w:rsidP="007C1E9C">
      <w:pPr>
        <w:pStyle w:val="3"/>
        <w:ind w:firstLine="567"/>
        <w:rPr>
          <w:sz w:val="26"/>
          <w:szCs w:val="26"/>
        </w:rPr>
      </w:pPr>
      <w:r w:rsidRPr="004403AA">
        <w:rPr>
          <w:sz w:val="26"/>
          <w:szCs w:val="26"/>
        </w:rPr>
        <w:t xml:space="preserve">Перечень должностей работников с ненормированным рабочим днем и суммированным учетом рабочего времени утверждается с учётом мнения выборного органа первичной профсоюзной организации. </w:t>
      </w:r>
    </w:p>
    <w:p w14:paraId="7936CFAC" w14:textId="6E40914E" w:rsidR="00D65C15" w:rsidRPr="004403AA" w:rsidRDefault="00D65C15" w:rsidP="007C1E9C">
      <w:pPr>
        <w:pStyle w:val="3"/>
        <w:ind w:firstLine="567"/>
        <w:rPr>
          <w:sz w:val="26"/>
          <w:szCs w:val="26"/>
        </w:rPr>
      </w:pPr>
      <w:r w:rsidRPr="004403AA">
        <w:rPr>
          <w:sz w:val="26"/>
          <w:szCs w:val="26"/>
        </w:rPr>
        <w:t>Работникам с ненормированным рабочим днем предоставляется дополнительный оплачиваемый отпуск продолжительностью не менее трёх календарных дней.</w:t>
      </w:r>
    </w:p>
    <w:p w14:paraId="063A3AC9" w14:textId="34FDDD51" w:rsidR="00A423B4" w:rsidRPr="004403AA" w:rsidRDefault="007C33FC" w:rsidP="00A423B4">
      <w:pPr>
        <w:autoSpaceDE w:val="0"/>
        <w:autoSpaceDN w:val="0"/>
        <w:adjustRightInd w:val="0"/>
        <w:ind w:firstLine="567"/>
        <w:jc w:val="both"/>
        <w:rPr>
          <w:sz w:val="26"/>
          <w:szCs w:val="26"/>
        </w:rPr>
      </w:pPr>
      <w:r w:rsidRPr="004403AA">
        <w:rPr>
          <w:sz w:val="26"/>
          <w:szCs w:val="26"/>
        </w:rPr>
        <w:t>3.</w:t>
      </w:r>
      <w:r w:rsidR="009E1C69" w:rsidRPr="004403AA">
        <w:rPr>
          <w:sz w:val="26"/>
          <w:szCs w:val="26"/>
        </w:rPr>
        <w:t>1.</w:t>
      </w:r>
      <w:r w:rsidR="004A393E" w:rsidRPr="004403AA">
        <w:rPr>
          <w:sz w:val="26"/>
          <w:szCs w:val="26"/>
        </w:rPr>
        <w:t>1</w:t>
      </w:r>
      <w:r w:rsidR="009E1C69" w:rsidRPr="004403AA">
        <w:rPr>
          <w:sz w:val="26"/>
          <w:szCs w:val="26"/>
        </w:rPr>
        <w:t>7</w:t>
      </w:r>
      <w:r w:rsidRPr="004403AA">
        <w:rPr>
          <w:sz w:val="26"/>
          <w:szCs w:val="26"/>
        </w:rPr>
        <w:t>.</w:t>
      </w:r>
      <w:r w:rsidRPr="004403AA">
        <w:rPr>
          <w:sz w:val="26"/>
          <w:szCs w:val="26"/>
        </w:rPr>
        <w:tab/>
        <w:t xml:space="preserve">Работодатель </w:t>
      </w:r>
      <w:r w:rsidR="00E03C05" w:rsidRPr="004403AA">
        <w:rPr>
          <w:sz w:val="26"/>
          <w:szCs w:val="26"/>
        </w:rPr>
        <w:t xml:space="preserve">имеет право, при необходимости эпизодически привлекать работников, работающих </w:t>
      </w:r>
      <w:r w:rsidR="00CB0793" w:rsidRPr="004403AA">
        <w:rPr>
          <w:sz w:val="26"/>
          <w:szCs w:val="26"/>
        </w:rPr>
        <w:t>на должностях,</w:t>
      </w:r>
      <w:r w:rsidR="00E03C05" w:rsidRPr="004403AA">
        <w:rPr>
          <w:sz w:val="26"/>
          <w:szCs w:val="26"/>
        </w:rPr>
        <w:t xml:space="preserve"> указанных в перечне</w:t>
      </w:r>
      <w:r w:rsidR="009E1C69" w:rsidRPr="004403AA">
        <w:rPr>
          <w:sz w:val="26"/>
          <w:szCs w:val="26"/>
        </w:rPr>
        <w:t xml:space="preserve"> должностей</w:t>
      </w:r>
      <w:r w:rsidR="00D461BD" w:rsidRPr="004403AA">
        <w:rPr>
          <w:sz w:val="26"/>
          <w:szCs w:val="26"/>
        </w:rPr>
        <w:t>, которым устанавливается ненормированный рабочий день</w:t>
      </w:r>
      <w:r w:rsidR="00E03C05" w:rsidRPr="004403AA">
        <w:rPr>
          <w:sz w:val="26"/>
          <w:szCs w:val="26"/>
        </w:rPr>
        <w:t>, к выполнению своих трудовых функций за пределами установленной для них продолжительности рабочего времени.</w:t>
      </w:r>
    </w:p>
    <w:p w14:paraId="74208D13" w14:textId="75ADF0CF" w:rsidR="0068640F" w:rsidRPr="004403AA" w:rsidRDefault="007C33FC" w:rsidP="00B91D60">
      <w:pPr>
        <w:ind w:firstLine="567"/>
        <w:jc w:val="both"/>
        <w:rPr>
          <w:strike/>
          <w:sz w:val="26"/>
          <w:szCs w:val="26"/>
        </w:rPr>
      </w:pPr>
      <w:r w:rsidRPr="004403AA">
        <w:rPr>
          <w:sz w:val="26"/>
          <w:szCs w:val="26"/>
        </w:rPr>
        <w:t>3.</w:t>
      </w:r>
      <w:r w:rsidR="00D461BD" w:rsidRPr="004403AA">
        <w:rPr>
          <w:sz w:val="26"/>
          <w:szCs w:val="26"/>
        </w:rPr>
        <w:t>1.</w:t>
      </w:r>
      <w:r w:rsidR="004A393E" w:rsidRPr="004403AA">
        <w:rPr>
          <w:sz w:val="26"/>
          <w:szCs w:val="26"/>
        </w:rPr>
        <w:t>1</w:t>
      </w:r>
      <w:r w:rsidR="00D461BD" w:rsidRPr="004403AA">
        <w:rPr>
          <w:sz w:val="26"/>
          <w:szCs w:val="26"/>
        </w:rPr>
        <w:t>8</w:t>
      </w:r>
      <w:r w:rsidRPr="004403AA">
        <w:rPr>
          <w:sz w:val="26"/>
          <w:szCs w:val="26"/>
        </w:rPr>
        <w:t>.</w:t>
      </w:r>
      <w:r w:rsidR="00A423B4" w:rsidRPr="004403AA">
        <w:rPr>
          <w:sz w:val="26"/>
          <w:szCs w:val="26"/>
        </w:rPr>
        <w:t xml:space="preserve"> </w:t>
      </w:r>
      <w:r w:rsidR="0068640F" w:rsidRPr="004403AA">
        <w:rPr>
          <w:sz w:val="26"/>
          <w:szCs w:val="26"/>
        </w:rPr>
        <w:t xml:space="preserve">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w:t>
      </w:r>
      <w:r w:rsidR="0068640F" w:rsidRPr="004403AA">
        <w:rPr>
          <w:sz w:val="26"/>
          <w:szCs w:val="26"/>
        </w:rPr>
        <w:lastRenderedPageBreak/>
        <w:t xml:space="preserve">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частью 9 статьи 47 Федерального закона от 29 декабря 2012 г. </w:t>
      </w:r>
      <w:r w:rsidR="00105906" w:rsidRPr="004403AA">
        <w:rPr>
          <w:sz w:val="26"/>
          <w:szCs w:val="26"/>
        </w:rPr>
        <w:t>№</w:t>
      </w:r>
      <w:r w:rsidR="0068640F" w:rsidRPr="004403AA">
        <w:rPr>
          <w:sz w:val="26"/>
          <w:szCs w:val="26"/>
        </w:rPr>
        <w:t xml:space="preserve"> 273-ФЗ </w:t>
      </w:r>
      <w:r w:rsidR="00105906" w:rsidRPr="004403AA">
        <w:rPr>
          <w:sz w:val="26"/>
          <w:szCs w:val="26"/>
        </w:rPr>
        <w:t>«</w:t>
      </w:r>
      <w:r w:rsidR="0068640F" w:rsidRPr="004403AA">
        <w:rPr>
          <w:sz w:val="26"/>
          <w:szCs w:val="26"/>
        </w:rPr>
        <w:t>Об образовании в Российской Федерации</w:t>
      </w:r>
      <w:r w:rsidR="00105906" w:rsidRPr="004403AA">
        <w:rPr>
          <w:sz w:val="26"/>
          <w:szCs w:val="26"/>
        </w:rPr>
        <w:t>»</w:t>
      </w:r>
      <w:r w:rsidR="0068640F" w:rsidRPr="004403AA">
        <w:rPr>
          <w:sz w:val="26"/>
          <w:szCs w:val="26"/>
        </w:rPr>
        <w:t>.</w:t>
      </w:r>
    </w:p>
    <w:p w14:paraId="78C30C11" w14:textId="5B569842" w:rsidR="007C33FC" w:rsidRPr="004403AA" w:rsidRDefault="00A423B4" w:rsidP="007C1E9C">
      <w:pPr>
        <w:pStyle w:val="3"/>
        <w:ind w:firstLine="567"/>
        <w:rPr>
          <w:sz w:val="26"/>
          <w:szCs w:val="26"/>
        </w:rPr>
      </w:pPr>
      <w:r w:rsidRPr="004403AA">
        <w:rPr>
          <w:sz w:val="26"/>
          <w:szCs w:val="26"/>
        </w:rPr>
        <w:t>3.</w:t>
      </w:r>
      <w:r w:rsidR="00D461BD" w:rsidRPr="004403AA">
        <w:rPr>
          <w:sz w:val="26"/>
          <w:szCs w:val="26"/>
        </w:rPr>
        <w:t>1.</w:t>
      </w:r>
      <w:r w:rsidRPr="004403AA">
        <w:rPr>
          <w:sz w:val="26"/>
          <w:szCs w:val="26"/>
        </w:rPr>
        <w:t>1</w:t>
      </w:r>
      <w:r w:rsidR="00D461BD" w:rsidRPr="004403AA">
        <w:rPr>
          <w:sz w:val="26"/>
          <w:szCs w:val="26"/>
        </w:rPr>
        <w:t>9</w:t>
      </w:r>
      <w:r w:rsidRPr="004403AA">
        <w:rPr>
          <w:sz w:val="26"/>
          <w:szCs w:val="26"/>
        </w:rPr>
        <w:t xml:space="preserve">. </w:t>
      </w:r>
      <w:r w:rsidR="00087A06" w:rsidRPr="004403AA">
        <w:rPr>
          <w:sz w:val="26"/>
          <w:szCs w:val="26"/>
        </w:rPr>
        <w:t xml:space="preserve">Учебная нагрузка на выходные и нерабочие праздничные дни не планируется. </w:t>
      </w:r>
      <w:r w:rsidR="007C33FC" w:rsidRPr="004403AA">
        <w:rPr>
          <w:sz w:val="26"/>
          <w:szCs w:val="26"/>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w:t>
      </w:r>
      <w:r w:rsidR="002323D1" w:rsidRPr="004403AA">
        <w:rPr>
          <w:sz w:val="26"/>
          <w:szCs w:val="26"/>
        </w:rPr>
        <w:t xml:space="preserve">образовательной </w:t>
      </w:r>
      <w:r w:rsidR="00C51BF4" w:rsidRPr="004403AA">
        <w:rPr>
          <w:sz w:val="26"/>
          <w:szCs w:val="26"/>
        </w:rPr>
        <w:t>организации</w:t>
      </w:r>
      <w:r w:rsidR="007C33FC" w:rsidRPr="004403AA">
        <w:rPr>
          <w:sz w:val="26"/>
          <w:szCs w:val="26"/>
        </w:rPr>
        <w:t>.</w:t>
      </w:r>
    </w:p>
    <w:p w14:paraId="6DB2ED2C" w14:textId="77777777" w:rsidR="007C33FC" w:rsidRPr="004403AA" w:rsidRDefault="007C33FC" w:rsidP="007C1E9C">
      <w:pPr>
        <w:pStyle w:val="3"/>
        <w:ind w:firstLine="567"/>
        <w:rPr>
          <w:sz w:val="26"/>
          <w:szCs w:val="26"/>
        </w:rPr>
      </w:pPr>
      <w:r w:rsidRPr="004403AA">
        <w:rPr>
          <w:sz w:val="26"/>
          <w:szCs w:val="26"/>
        </w:rPr>
        <w:t xml:space="preserve">Без согласия работников допускается привлечение их </w:t>
      </w:r>
      <w:r w:rsidR="0010455B" w:rsidRPr="004403AA">
        <w:rPr>
          <w:sz w:val="26"/>
          <w:szCs w:val="26"/>
        </w:rPr>
        <w:t>к работе</w:t>
      </w:r>
      <w:r w:rsidRPr="004403AA">
        <w:rPr>
          <w:sz w:val="26"/>
          <w:szCs w:val="26"/>
        </w:rPr>
        <w:t xml:space="preserve"> в случаях, определенных частью третьей ст</w:t>
      </w:r>
      <w:r w:rsidR="00F42D44" w:rsidRPr="004403AA">
        <w:rPr>
          <w:sz w:val="26"/>
          <w:szCs w:val="26"/>
        </w:rPr>
        <w:t xml:space="preserve">атьи </w:t>
      </w:r>
      <w:r w:rsidRPr="004403AA">
        <w:rPr>
          <w:sz w:val="26"/>
          <w:szCs w:val="26"/>
        </w:rPr>
        <w:t>113 ТК РФ.</w:t>
      </w:r>
    </w:p>
    <w:p w14:paraId="0441B1A4" w14:textId="77777777" w:rsidR="007C33FC" w:rsidRPr="004403AA" w:rsidRDefault="007C33FC" w:rsidP="007C1E9C">
      <w:pPr>
        <w:pStyle w:val="3"/>
        <w:ind w:firstLine="567"/>
        <w:rPr>
          <w:sz w:val="26"/>
          <w:szCs w:val="26"/>
        </w:rPr>
      </w:pPr>
      <w:r w:rsidRPr="004403AA">
        <w:rPr>
          <w:sz w:val="26"/>
          <w:szCs w:val="26"/>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профсоюзной организации.</w:t>
      </w:r>
    </w:p>
    <w:p w14:paraId="67488F68" w14:textId="77777777" w:rsidR="007C33FC" w:rsidRPr="004403AA" w:rsidRDefault="007C33FC" w:rsidP="007C1E9C">
      <w:pPr>
        <w:pStyle w:val="3"/>
        <w:ind w:firstLine="567"/>
        <w:rPr>
          <w:sz w:val="26"/>
          <w:szCs w:val="26"/>
        </w:rPr>
      </w:pPr>
      <w:r w:rsidRPr="004403AA">
        <w:rPr>
          <w:sz w:val="26"/>
          <w:szCs w:val="26"/>
        </w:rPr>
        <w:t xml:space="preserve">Привлечение работника к работе в выходные и нерабочие праздничные дни производится по письменному распоряжению </w:t>
      </w:r>
      <w:r w:rsidR="007506C9" w:rsidRPr="004403AA">
        <w:rPr>
          <w:sz w:val="26"/>
          <w:szCs w:val="26"/>
        </w:rPr>
        <w:t>работодателя</w:t>
      </w:r>
      <w:r w:rsidRPr="004403AA">
        <w:rPr>
          <w:sz w:val="26"/>
          <w:szCs w:val="26"/>
        </w:rPr>
        <w:t>.</w:t>
      </w:r>
    </w:p>
    <w:p w14:paraId="65B276C6" w14:textId="77777777" w:rsidR="007C33FC" w:rsidRPr="004403AA" w:rsidRDefault="00316B3E" w:rsidP="007C1E9C">
      <w:pPr>
        <w:pStyle w:val="3"/>
        <w:ind w:firstLine="567"/>
        <w:rPr>
          <w:spacing w:val="-6"/>
          <w:sz w:val="26"/>
          <w:szCs w:val="26"/>
        </w:rPr>
      </w:pPr>
      <w:r w:rsidRPr="004403AA">
        <w:rPr>
          <w:sz w:val="26"/>
          <w:szCs w:val="26"/>
        </w:rPr>
        <w:t>3.</w:t>
      </w:r>
      <w:r w:rsidR="00D461BD" w:rsidRPr="004403AA">
        <w:rPr>
          <w:sz w:val="26"/>
          <w:szCs w:val="26"/>
        </w:rPr>
        <w:t>1.20</w:t>
      </w:r>
      <w:r w:rsidRPr="004403AA">
        <w:rPr>
          <w:sz w:val="26"/>
          <w:szCs w:val="26"/>
        </w:rPr>
        <w:t xml:space="preserve">. </w:t>
      </w:r>
      <w:r w:rsidR="007C33FC" w:rsidRPr="004403AA">
        <w:rPr>
          <w:sz w:val="26"/>
          <w:szCs w:val="26"/>
        </w:rPr>
        <w:t>П</w:t>
      </w:r>
      <w:r w:rsidR="00A63CF3" w:rsidRPr="004403AA">
        <w:rPr>
          <w:sz w:val="26"/>
          <w:szCs w:val="26"/>
        </w:rPr>
        <w:t>ривлечение работников организации</w:t>
      </w:r>
      <w:r w:rsidR="007C33FC" w:rsidRPr="004403AA">
        <w:rPr>
          <w:sz w:val="26"/>
          <w:szCs w:val="26"/>
        </w:rPr>
        <w:t xml:space="preserve"> к выполнению работы,</w:t>
      </w:r>
      <w:r w:rsidR="002323D1" w:rsidRPr="004403AA">
        <w:rPr>
          <w:sz w:val="26"/>
          <w:szCs w:val="26"/>
        </w:rPr>
        <w:t xml:space="preserve"> не предусмотренной</w:t>
      </w:r>
      <w:r w:rsidR="007C33FC" w:rsidRPr="004403AA">
        <w:rPr>
          <w:sz w:val="26"/>
          <w:szCs w:val="26"/>
        </w:rPr>
        <w:t xml:space="preserve"> должностными обязанностями, трудовым договором, допускается только по письменному распоряжению работодателя с </w:t>
      </w:r>
      <w:r w:rsidR="007C33FC" w:rsidRPr="004403AA">
        <w:rPr>
          <w:spacing w:val="-6"/>
          <w:sz w:val="26"/>
          <w:szCs w:val="26"/>
        </w:rPr>
        <w:t>письменного согласия работника</w:t>
      </w:r>
      <w:r w:rsidR="004C3072" w:rsidRPr="004403AA">
        <w:rPr>
          <w:spacing w:val="-6"/>
          <w:sz w:val="26"/>
          <w:szCs w:val="26"/>
        </w:rPr>
        <w:t>, с дополнительной оплатой</w:t>
      </w:r>
      <w:r w:rsidR="007C33FC" w:rsidRPr="004403AA">
        <w:rPr>
          <w:spacing w:val="-6"/>
          <w:sz w:val="26"/>
          <w:szCs w:val="26"/>
        </w:rPr>
        <w:t xml:space="preserve"> и с соблюдением </w:t>
      </w:r>
      <w:r w:rsidR="00CB0793" w:rsidRPr="004403AA">
        <w:rPr>
          <w:spacing w:val="-6"/>
          <w:sz w:val="26"/>
          <w:szCs w:val="26"/>
        </w:rPr>
        <w:t>статей 60</w:t>
      </w:r>
      <w:r w:rsidR="007C33FC" w:rsidRPr="004403AA">
        <w:rPr>
          <w:spacing w:val="-6"/>
          <w:sz w:val="26"/>
          <w:szCs w:val="26"/>
        </w:rPr>
        <w:t>,</w:t>
      </w:r>
      <w:r w:rsidR="00D461BD" w:rsidRPr="004403AA">
        <w:rPr>
          <w:spacing w:val="-6"/>
          <w:sz w:val="26"/>
          <w:szCs w:val="26"/>
        </w:rPr>
        <w:t xml:space="preserve"> 60.2,</w:t>
      </w:r>
      <w:r w:rsidR="007C33FC" w:rsidRPr="004403AA">
        <w:rPr>
          <w:spacing w:val="-6"/>
          <w:sz w:val="26"/>
          <w:szCs w:val="26"/>
        </w:rPr>
        <w:t xml:space="preserve"> 97</w:t>
      </w:r>
      <w:r w:rsidR="00150097" w:rsidRPr="004403AA">
        <w:rPr>
          <w:spacing w:val="-6"/>
          <w:sz w:val="26"/>
          <w:szCs w:val="26"/>
        </w:rPr>
        <w:t xml:space="preserve"> и</w:t>
      </w:r>
      <w:r w:rsidR="007C33FC" w:rsidRPr="004403AA">
        <w:rPr>
          <w:spacing w:val="-6"/>
          <w:sz w:val="26"/>
          <w:szCs w:val="26"/>
        </w:rPr>
        <w:t xml:space="preserve"> 99 ТК РФ.</w:t>
      </w:r>
    </w:p>
    <w:p w14:paraId="0A837CA6" w14:textId="77777777" w:rsidR="00B0082A" w:rsidRPr="004403AA" w:rsidRDefault="00B0082A" w:rsidP="007C1E9C">
      <w:pPr>
        <w:pStyle w:val="3"/>
        <w:ind w:firstLine="567"/>
        <w:rPr>
          <w:spacing w:val="-6"/>
          <w:sz w:val="26"/>
          <w:szCs w:val="26"/>
        </w:rPr>
      </w:pPr>
      <w:r w:rsidRPr="004403AA">
        <w:rPr>
          <w:spacing w:val="-6"/>
          <w:sz w:val="26"/>
          <w:szCs w:val="26"/>
        </w:rPr>
        <w:t>3.</w:t>
      </w:r>
      <w:r w:rsidR="00D461BD" w:rsidRPr="004403AA">
        <w:rPr>
          <w:spacing w:val="-6"/>
          <w:sz w:val="26"/>
          <w:szCs w:val="26"/>
        </w:rPr>
        <w:t>1.21</w:t>
      </w:r>
      <w:r w:rsidRPr="004403AA">
        <w:rPr>
          <w:spacing w:val="-6"/>
          <w:sz w:val="26"/>
          <w:szCs w:val="26"/>
        </w:rPr>
        <w:t>.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14:paraId="7151A34D" w14:textId="197E5FA1" w:rsidR="00B0082A" w:rsidRPr="004403AA" w:rsidRDefault="00B0082A" w:rsidP="007C1E9C">
      <w:pPr>
        <w:pStyle w:val="3"/>
        <w:ind w:firstLine="567"/>
        <w:rPr>
          <w:spacing w:val="-6"/>
          <w:sz w:val="26"/>
          <w:szCs w:val="26"/>
        </w:rPr>
      </w:pPr>
      <w:r w:rsidRPr="004403AA">
        <w:rPr>
          <w:spacing w:val="-6"/>
          <w:sz w:val="26"/>
          <w:szCs w:val="26"/>
        </w:rPr>
        <w:t xml:space="preserve">Для учителей, </w:t>
      </w:r>
      <w:r w:rsidR="00D649B6" w:rsidRPr="004403AA">
        <w:rPr>
          <w:spacing w:val="-6"/>
          <w:sz w:val="26"/>
          <w:szCs w:val="26"/>
        </w:rPr>
        <w:t xml:space="preserve">воспитателей, </w:t>
      </w:r>
      <w:r w:rsidRPr="004403AA">
        <w:rPr>
          <w:spacing w:val="-6"/>
          <w:sz w:val="26"/>
          <w:szCs w:val="26"/>
        </w:rPr>
        <w:t>выполняющих свои обязанности непрерывно в течение рабочего дня</w:t>
      </w:r>
      <w:r w:rsidR="00D649B6" w:rsidRPr="004403AA">
        <w:rPr>
          <w:spacing w:val="-6"/>
          <w:sz w:val="26"/>
          <w:szCs w:val="26"/>
        </w:rPr>
        <w:t xml:space="preserve"> (смены)</w:t>
      </w:r>
      <w:r w:rsidRPr="004403AA">
        <w:rPr>
          <w:spacing w:val="-6"/>
          <w:sz w:val="26"/>
          <w:szCs w:val="26"/>
        </w:rPr>
        <w:t>, перерыв для приема пищи не устанавливается: возможность приема пищи обеспечивается одновременно вместе с обучающимися</w:t>
      </w:r>
      <w:r w:rsidR="00511177" w:rsidRPr="004403AA">
        <w:rPr>
          <w:spacing w:val="-6"/>
          <w:sz w:val="26"/>
          <w:szCs w:val="26"/>
        </w:rPr>
        <w:t xml:space="preserve"> (</w:t>
      </w:r>
      <w:r w:rsidR="00DA0205" w:rsidRPr="004403AA">
        <w:rPr>
          <w:spacing w:val="-6"/>
          <w:sz w:val="26"/>
          <w:szCs w:val="26"/>
        </w:rPr>
        <w:t>воспитанниками</w:t>
      </w:r>
      <w:r w:rsidR="00511177" w:rsidRPr="004403AA">
        <w:rPr>
          <w:spacing w:val="-6"/>
          <w:sz w:val="26"/>
          <w:szCs w:val="26"/>
        </w:rPr>
        <w:t>).</w:t>
      </w:r>
    </w:p>
    <w:p w14:paraId="63F2A73F" w14:textId="2106B4FD" w:rsidR="00636B2C" w:rsidRPr="004403AA" w:rsidRDefault="007C33FC" w:rsidP="007C1E9C">
      <w:pPr>
        <w:autoSpaceDE w:val="0"/>
        <w:autoSpaceDN w:val="0"/>
        <w:adjustRightInd w:val="0"/>
        <w:ind w:firstLine="567"/>
        <w:jc w:val="both"/>
        <w:rPr>
          <w:sz w:val="26"/>
          <w:szCs w:val="26"/>
        </w:rPr>
      </w:pPr>
      <w:r w:rsidRPr="004403AA">
        <w:rPr>
          <w:spacing w:val="-6"/>
          <w:sz w:val="26"/>
          <w:szCs w:val="26"/>
        </w:rPr>
        <w:t>3.</w:t>
      </w:r>
      <w:r w:rsidR="00D461BD" w:rsidRPr="004403AA">
        <w:rPr>
          <w:spacing w:val="-6"/>
          <w:sz w:val="26"/>
          <w:szCs w:val="26"/>
        </w:rPr>
        <w:t>1.</w:t>
      </w:r>
      <w:r w:rsidR="00A423B4" w:rsidRPr="004403AA">
        <w:rPr>
          <w:spacing w:val="-6"/>
          <w:sz w:val="26"/>
          <w:szCs w:val="26"/>
        </w:rPr>
        <w:t>2</w:t>
      </w:r>
      <w:r w:rsidR="004959E0" w:rsidRPr="004403AA">
        <w:rPr>
          <w:spacing w:val="-6"/>
          <w:sz w:val="26"/>
          <w:szCs w:val="26"/>
        </w:rPr>
        <w:t>2</w:t>
      </w:r>
      <w:r w:rsidRPr="004403AA">
        <w:rPr>
          <w:spacing w:val="-6"/>
          <w:sz w:val="26"/>
          <w:szCs w:val="26"/>
        </w:rPr>
        <w:t>.</w:t>
      </w:r>
      <w:r w:rsidRPr="004403AA">
        <w:rPr>
          <w:spacing w:val="-6"/>
          <w:sz w:val="26"/>
          <w:szCs w:val="26"/>
        </w:rPr>
        <w:tab/>
      </w:r>
      <w:r w:rsidR="00E064A7" w:rsidRPr="004403AA">
        <w:rPr>
          <w:sz w:val="26"/>
          <w:szCs w:val="26"/>
        </w:rPr>
        <w:t>Педагогическим работникам предоставляется ежегодный основной удлиненный оплачиваемый отпуск, продолжительность которого устанавливается</w:t>
      </w:r>
      <w:r w:rsidR="00636B2C" w:rsidRPr="004403AA">
        <w:rPr>
          <w:sz w:val="26"/>
          <w:szCs w:val="26"/>
        </w:rPr>
        <w:t xml:space="preserve"> Постановлением</w:t>
      </w:r>
      <w:r w:rsidR="00E064A7" w:rsidRPr="004403AA">
        <w:rPr>
          <w:sz w:val="26"/>
          <w:szCs w:val="26"/>
        </w:rPr>
        <w:t xml:space="preserve"> </w:t>
      </w:r>
      <w:r w:rsidR="00636B2C" w:rsidRPr="004403AA">
        <w:rPr>
          <w:sz w:val="26"/>
          <w:szCs w:val="26"/>
        </w:rPr>
        <w:t>Правительства Российской Федерации</w:t>
      </w:r>
      <w:r w:rsidR="00186A13" w:rsidRPr="004403AA">
        <w:rPr>
          <w:sz w:val="26"/>
          <w:szCs w:val="26"/>
        </w:rPr>
        <w:t xml:space="preserve"> </w:t>
      </w:r>
      <w:r w:rsidR="00105906" w:rsidRPr="004403AA">
        <w:rPr>
          <w:iCs/>
          <w:color w:val="000000"/>
          <w:sz w:val="26"/>
          <w:szCs w:val="26"/>
          <w:shd w:val="clear" w:color="auto" w:fill="FFFFFF"/>
        </w:rPr>
        <w:t>от 3 апреля 2024 г. №</w:t>
      </w:r>
      <w:r w:rsidR="00186A13" w:rsidRPr="004403AA">
        <w:rPr>
          <w:iCs/>
          <w:color w:val="000000"/>
          <w:sz w:val="26"/>
          <w:szCs w:val="26"/>
          <w:shd w:val="clear" w:color="auto" w:fill="FFFFFF"/>
        </w:rPr>
        <w:t xml:space="preserve"> 415</w:t>
      </w:r>
      <w:r w:rsidR="001216F8" w:rsidRPr="004403AA">
        <w:rPr>
          <w:sz w:val="26"/>
          <w:szCs w:val="26"/>
        </w:rPr>
        <w:t xml:space="preserve"> </w:t>
      </w:r>
      <w:r w:rsidR="00636B2C" w:rsidRPr="004403AA">
        <w:rPr>
          <w:sz w:val="26"/>
          <w:szCs w:val="26"/>
        </w:rPr>
        <w:t xml:space="preserve">«О ежегодных основных удлиненных оплачиваемых отпусках».  </w:t>
      </w:r>
    </w:p>
    <w:p w14:paraId="6F0719D7" w14:textId="77777777" w:rsidR="007C33FC" w:rsidRPr="004403AA" w:rsidRDefault="00E064A7" w:rsidP="007C1E9C">
      <w:pPr>
        <w:autoSpaceDE w:val="0"/>
        <w:autoSpaceDN w:val="0"/>
        <w:adjustRightInd w:val="0"/>
        <w:ind w:firstLine="567"/>
        <w:jc w:val="both"/>
        <w:rPr>
          <w:sz w:val="26"/>
          <w:szCs w:val="26"/>
        </w:rPr>
      </w:pPr>
      <w:r w:rsidRPr="004403AA">
        <w:rPr>
          <w:sz w:val="26"/>
          <w:szCs w:val="26"/>
        </w:rPr>
        <w:t xml:space="preserve"> </w:t>
      </w:r>
      <w:r w:rsidR="00636B2C" w:rsidRPr="004403AA">
        <w:rPr>
          <w:sz w:val="26"/>
          <w:szCs w:val="26"/>
        </w:rPr>
        <w:t>О</w:t>
      </w:r>
      <w:r w:rsidRPr="004403AA">
        <w:rPr>
          <w:sz w:val="26"/>
          <w:szCs w:val="26"/>
        </w:rPr>
        <w:t>стальным</w:t>
      </w:r>
      <w:r w:rsidR="007C33FC" w:rsidRPr="004403AA">
        <w:rPr>
          <w:sz w:val="26"/>
          <w:szCs w:val="26"/>
        </w:rPr>
        <w:t xml:space="preserve">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14:paraId="7E7733E7" w14:textId="224B3BDE" w:rsidR="00F56922" w:rsidRPr="004403AA" w:rsidRDefault="00636B2C" w:rsidP="007C1E9C">
      <w:pPr>
        <w:pStyle w:val="3"/>
        <w:ind w:firstLine="567"/>
        <w:rPr>
          <w:sz w:val="26"/>
          <w:szCs w:val="26"/>
        </w:rPr>
      </w:pPr>
      <w:r w:rsidRPr="004403AA">
        <w:rPr>
          <w:sz w:val="26"/>
          <w:szCs w:val="26"/>
        </w:rPr>
        <w:t>3.</w:t>
      </w:r>
      <w:r w:rsidR="00D461BD" w:rsidRPr="004403AA">
        <w:rPr>
          <w:sz w:val="26"/>
          <w:szCs w:val="26"/>
        </w:rPr>
        <w:t>1.</w:t>
      </w:r>
      <w:r w:rsidRPr="004403AA">
        <w:rPr>
          <w:sz w:val="26"/>
          <w:szCs w:val="26"/>
        </w:rPr>
        <w:t>2</w:t>
      </w:r>
      <w:r w:rsidR="00511177" w:rsidRPr="004403AA">
        <w:rPr>
          <w:sz w:val="26"/>
          <w:szCs w:val="26"/>
        </w:rPr>
        <w:t>3</w:t>
      </w:r>
      <w:r w:rsidRPr="004403AA">
        <w:rPr>
          <w:sz w:val="26"/>
          <w:szCs w:val="26"/>
        </w:rPr>
        <w:t xml:space="preserve">. </w:t>
      </w:r>
      <w:r w:rsidR="007C33FC" w:rsidRPr="004403AA">
        <w:rPr>
          <w:sz w:val="26"/>
          <w:szCs w:val="26"/>
        </w:rPr>
        <w:t xml:space="preserve">Отпуск за первый год работы предоставляется работникам по истечении шести месяцев непрерывной работы в </w:t>
      </w:r>
      <w:r w:rsidR="002323D1" w:rsidRPr="004403AA">
        <w:rPr>
          <w:sz w:val="26"/>
          <w:szCs w:val="26"/>
        </w:rPr>
        <w:t>образовательной</w:t>
      </w:r>
      <w:r w:rsidR="007C33FC" w:rsidRPr="004403AA">
        <w:rPr>
          <w:sz w:val="26"/>
          <w:szCs w:val="26"/>
        </w:rPr>
        <w:t xml:space="preserve"> организации, за второй и последующий годы работы – в любое время рабочего </w:t>
      </w:r>
      <w:r w:rsidR="002323D1" w:rsidRPr="004403AA">
        <w:rPr>
          <w:sz w:val="26"/>
          <w:szCs w:val="26"/>
        </w:rPr>
        <w:t xml:space="preserve">года </w:t>
      </w:r>
      <w:r w:rsidR="007C33FC" w:rsidRPr="004403AA">
        <w:rPr>
          <w:sz w:val="26"/>
          <w:szCs w:val="26"/>
        </w:rPr>
        <w:t xml:space="preserve">в соответствии с очередностью предоставления отпусков. </w:t>
      </w:r>
      <w:r w:rsidR="002323D1" w:rsidRPr="004403AA">
        <w:rPr>
          <w:sz w:val="26"/>
          <w:szCs w:val="26"/>
        </w:rPr>
        <w:t xml:space="preserve">По соглашению сторон оплачиваемый </w:t>
      </w:r>
      <w:r w:rsidR="007C33FC" w:rsidRPr="004403AA">
        <w:rPr>
          <w:sz w:val="26"/>
          <w:szCs w:val="26"/>
        </w:rPr>
        <w:t xml:space="preserve">отпуск может быть предоставлен </w:t>
      </w:r>
      <w:r w:rsidR="002323D1" w:rsidRPr="004403AA">
        <w:rPr>
          <w:sz w:val="26"/>
          <w:szCs w:val="26"/>
        </w:rPr>
        <w:t xml:space="preserve">работникам </w:t>
      </w:r>
      <w:r w:rsidR="007C33FC" w:rsidRPr="004403AA">
        <w:rPr>
          <w:sz w:val="26"/>
          <w:szCs w:val="26"/>
        </w:rPr>
        <w:t>до истечения шести месяцев (ст</w:t>
      </w:r>
      <w:r w:rsidR="002323D1" w:rsidRPr="004403AA">
        <w:rPr>
          <w:sz w:val="26"/>
          <w:szCs w:val="26"/>
        </w:rPr>
        <w:t xml:space="preserve">атья </w:t>
      </w:r>
      <w:r w:rsidR="007C33FC" w:rsidRPr="004403AA">
        <w:rPr>
          <w:sz w:val="26"/>
          <w:szCs w:val="26"/>
        </w:rPr>
        <w:t>122 ТК РФ).</w:t>
      </w:r>
    </w:p>
    <w:p w14:paraId="3E0F2D37" w14:textId="77777777" w:rsidR="00F56922" w:rsidRPr="004403AA" w:rsidRDefault="00F56922" w:rsidP="007C1E9C">
      <w:pPr>
        <w:pStyle w:val="3"/>
        <w:ind w:firstLine="567"/>
        <w:rPr>
          <w:sz w:val="26"/>
          <w:szCs w:val="26"/>
        </w:rPr>
      </w:pPr>
      <w:r w:rsidRPr="004403AA">
        <w:rPr>
          <w:sz w:val="26"/>
          <w:szCs w:val="26"/>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14:paraId="67465A0A" w14:textId="77777777" w:rsidR="007C33FC" w:rsidRPr="004403AA" w:rsidRDefault="007C33FC" w:rsidP="007C1E9C">
      <w:pPr>
        <w:pStyle w:val="3"/>
        <w:ind w:firstLine="567"/>
        <w:rPr>
          <w:sz w:val="26"/>
          <w:szCs w:val="26"/>
        </w:rPr>
      </w:pPr>
      <w:r w:rsidRPr="004403AA">
        <w:rPr>
          <w:sz w:val="26"/>
          <w:szCs w:val="26"/>
        </w:rPr>
        <w:t xml:space="preserve">Очередность предоставления оплачиваемых отпусков определяется ежегодно в соответствии с графиком отпусков, утверждаемым работодателем по </w:t>
      </w:r>
      <w:r w:rsidR="003063C8" w:rsidRPr="004403AA">
        <w:rPr>
          <w:sz w:val="26"/>
          <w:szCs w:val="26"/>
        </w:rPr>
        <w:t>согласованию с выборным органом</w:t>
      </w:r>
      <w:r w:rsidRPr="004403AA">
        <w:rPr>
          <w:sz w:val="26"/>
          <w:szCs w:val="26"/>
        </w:rPr>
        <w:t xml:space="preserve"> профсоюзной организации не позднее</w:t>
      </w:r>
      <w:r w:rsidR="002323D1" w:rsidRPr="004403AA">
        <w:rPr>
          <w:sz w:val="26"/>
          <w:szCs w:val="26"/>
        </w:rPr>
        <w:t>,</w:t>
      </w:r>
      <w:r w:rsidRPr="004403AA">
        <w:rPr>
          <w:sz w:val="26"/>
          <w:szCs w:val="26"/>
        </w:rPr>
        <w:t xml:space="preserve"> чем за 2 недели до наступления календарного года.</w:t>
      </w:r>
    </w:p>
    <w:p w14:paraId="10F92147" w14:textId="77777777" w:rsidR="007C33FC" w:rsidRPr="004403AA" w:rsidRDefault="007C33FC" w:rsidP="007C1E9C">
      <w:pPr>
        <w:pStyle w:val="3"/>
        <w:ind w:firstLine="567"/>
        <w:rPr>
          <w:sz w:val="26"/>
          <w:szCs w:val="26"/>
        </w:rPr>
      </w:pPr>
      <w:r w:rsidRPr="004403AA">
        <w:rPr>
          <w:sz w:val="26"/>
          <w:szCs w:val="26"/>
        </w:rPr>
        <w:t xml:space="preserve">О времени начала отпуска работник должен быть </w:t>
      </w:r>
      <w:r w:rsidR="00E064A7" w:rsidRPr="004403AA">
        <w:rPr>
          <w:sz w:val="26"/>
          <w:szCs w:val="26"/>
        </w:rPr>
        <w:t xml:space="preserve">письменно </w:t>
      </w:r>
      <w:r w:rsidRPr="004403AA">
        <w:rPr>
          <w:sz w:val="26"/>
          <w:szCs w:val="26"/>
        </w:rPr>
        <w:t>извещен не позднее, чем за две недели до его начала.</w:t>
      </w:r>
    </w:p>
    <w:p w14:paraId="407E6CFF" w14:textId="77777777" w:rsidR="007C33FC" w:rsidRPr="004403AA" w:rsidRDefault="007C33FC" w:rsidP="007C1E9C">
      <w:pPr>
        <w:pStyle w:val="3"/>
        <w:ind w:firstLine="567"/>
        <w:rPr>
          <w:sz w:val="26"/>
          <w:szCs w:val="26"/>
        </w:rPr>
      </w:pPr>
      <w:r w:rsidRPr="004403AA">
        <w:rPr>
          <w:sz w:val="26"/>
          <w:szCs w:val="26"/>
        </w:rPr>
        <w:lastRenderedPageBreak/>
        <w:t xml:space="preserve">Продление, перенесение, разделение и отзыв из </w:t>
      </w:r>
      <w:r w:rsidR="002323D1" w:rsidRPr="004403AA">
        <w:rPr>
          <w:sz w:val="26"/>
          <w:szCs w:val="26"/>
        </w:rPr>
        <w:t>оплачиваемого отпуска</w:t>
      </w:r>
      <w:r w:rsidRPr="004403AA">
        <w:rPr>
          <w:sz w:val="26"/>
          <w:szCs w:val="26"/>
        </w:rPr>
        <w:t xml:space="preserve"> производится с согласия работника в случаях, предусмотренных ст</w:t>
      </w:r>
      <w:r w:rsidR="002323D1" w:rsidRPr="004403AA">
        <w:rPr>
          <w:sz w:val="26"/>
          <w:szCs w:val="26"/>
        </w:rPr>
        <w:t xml:space="preserve">атьями </w:t>
      </w:r>
      <w:r w:rsidRPr="004403AA">
        <w:rPr>
          <w:sz w:val="26"/>
          <w:szCs w:val="26"/>
        </w:rPr>
        <w:t>124-125 ТК РФ.</w:t>
      </w:r>
    </w:p>
    <w:p w14:paraId="4D28420F" w14:textId="05AD20F0" w:rsidR="00F56922" w:rsidRPr="004403AA" w:rsidRDefault="007C33FC" w:rsidP="007C1E9C">
      <w:pPr>
        <w:pStyle w:val="3"/>
        <w:ind w:firstLine="567"/>
        <w:rPr>
          <w:color w:val="EE0000"/>
          <w:sz w:val="26"/>
          <w:szCs w:val="26"/>
        </w:rPr>
      </w:pPr>
      <w:r w:rsidRPr="004403AA">
        <w:rPr>
          <w:sz w:val="26"/>
          <w:szCs w:val="26"/>
        </w:rPr>
        <w:t>3.</w:t>
      </w:r>
      <w:r w:rsidR="00D461BD" w:rsidRPr="004403AA">
        <w:rPr>
          <w:sz w:val="26"/>
          <w:szCs w:val="26"/>
        </w:rPr>
        <w:t>1.</w:t>
      </w:r>
      <w:r w:rsidR="0085192B" w:rsidRPr="004403AA">
        <w:rPr>
          <w:sz w:val="26"/>
          <w:szCs w:val="26"/>
        </w:rPr>
        <w:t>2</w:t>
      </w:r>
      <w:r w:rsidR="00511177" w:rsidRPr="004403AA">
        <w:rPr>
          <w:sz w:val="26"/>
          <w:szCs w:val="26"/>
        </w:rPr>
        <w:t>4</w:t>
      </w:r>
      <w:r w:rsidR="00574F4B" w:rsidRPr="004403AA">
        <w:rPr>
          <w:sz w:val="26"/>
          <w:szCs w:val="26"/>
        </w:rPr>
        <w:t xml:space="preserve">. </w:t>
      </w:r>
      <w:r w:rsidR="00F56922" w:rsidRPr="004403AA">
        <w:rPr>
          <w:sz w:val="26"/>
          <w:szCs w:val="26"/>
        </w:rPr>
        <w:t xml:space="preserve">Работникам, </w:t>
      </w:r>
      <w:r w:rsidR="00636B2C" w:rsidRPr="004403AA">
        <w:rPr>
          <w:sz w:val="26"/>
          <w:szCs w:val="26"/>
        </w:rPr>
        <w:t xml:space="preserve">условия труда </w:t>
      </w:r>
      <w:r w:rsidR="00CB0793" w:rsidRPr="004403AA">
        <w:rPr>
          <w:sz w:val="26"/>
          <w:szCs w:val="26"/>
        </w:rPr>
        <w:t>на рабочих местах,</w:t>
      </w:r>
      <w:r w:rsidR="00636B2C" w:rsidRPr="004403AA">
        <w:rPr>
          <w:sz w:val="26"/>
          <w:szCs w:val="26"/>
        </w:rPr>
        <w:t xml:space="preserve"> которых по результатам специальной оценки условий </w:t>
      </w:r>
      <w:r w:rsidR="00CB0793" w:rsidRPr="004403AA">
        <w:rPr>
          <w:sz w:val="26"/>
          <w:szCs w:val="26"/>
        </w:rPr>
        <w:t>труда отнесены</w:t>
      </w:r>
      <w:r w:rsidR="00636B2C" w:rsidRPr="004403AA">
        <w:rPr>
          <w:sz w:val="26"/>
          <w:szCs w:val="26"/>
        </w:rPr>
        <w:t xml:space="preserve"> к вредным условиям труда 2-й, 3-й или 4-й степени</w:t>
      </w:r>
      <w:r w:rsidR="00DA0205" w:rsidRPr="004403AA">
        <w:rPr>
          <w:sz w:val="26"/>
          <w:szCs w:val="26"/>
        </w:rPr>
        <w:t xml:space="preserve">, </w:t>
      </w:r>
      <w:r w:rsidR="00636B2C" w:rsidRPr="004403AA">
        <w:rPr>
          <w:sz w:val="26"/>
          <w:szCs w:val="26"/>
        </w:rPr>
        <w:t xml:space="preserve">либо опасным условиям труда </w:t>
      </w:r>
      <w:r w:rsidR="00F56922" w:rsidRPr="004403AA">
        <w:rPr>
          <w:sz w:val="26"/>
          <w:szCs w:val="26"/>
        </w:rPr>
        <w:t xml:space="preserve">обеспечивается право на дополнительный отпуск </w:t>
      </w:r>
      <w:r w:rsidR="006C57AB" w:rsidRPr="004403AA">
        <w:rPr>
          <w:sz w:val="26"/>
          <w:szCs w:val="26"/>
        </w:rPr>
        <w:t xml:space="preserve">не менее 7 календарных дней. </w:t>
      </w:r>
    </w:p>
    <w:p w14:paraId="093A05F5" w14:textId="72DB9E4D" w:rsidR="00CE63D3" w:rsidRPr="004403AA" w:rsidRDefault="00DD4982" w:rsidP="009926D4">
      <w:pPr>
        <w:pStyle w:val="3"/>
        <w:ind w:firstLine="567"/>
        <w:rPr>
          <w:sz w:val="26"/>
          <w:szCs w:val="26"/>
        </w:rPr>
      </w:pPr>
      <w:r w:rsidRPr="004403AA">
        <w:rPr>
          <w:sz w:val="26"/>
          <w:szCs w:val="26"/>
        </w:rPr>
        <w:t>3.</w:t>
      </w:r>
      <w:r w:rsidR="00D461BD" w:rsidRPr="004403AA">
        <w:rPr>
          <w:sz w:val="26"/>
          <w:szCs w:val="26"/>
        </w:rPr>
        <w:t>1.</w:t>
      </w:r>
      <w:r w:rsidRPr="004403AA">
        <w:rPr>
          <w:sz w:val="26"/>
          <w:szCs w:val="26"/>
        </w:rPr>
        <w:t>2</w:t>
      </w:r>
      <w:r w:rsidR="00511177" w:rsidRPr="004403AA">
        <w:rPr>
          <w:sz w:val="26"/>
          <w:szCs w:val="26"/>
        </w:rPr>
        <w:t>5</w:t>
      </w:r>
      <w:r w:rsidRPr="004403AA">
        <w:rPr>
          <w:sz w:val="26"/>
          <w:szCs w:val="26"/>
        </w:rPr>
        <w:t xml:space="preserve">. </w:t>
      </w:r>
      <w:r w:rsidR="00F56922" w:rsidRPr="004403AA">
        <w:rPr>
          <w:sz w:val="26"/>
          <w:szCs w:val="26"/>
        </w:rPr>
        <w:t>Работникам, которым по условиям трудового договора установлен ненормированный рабочий день, предоставляется дополнительный оплачиваемый отпуск</w:t>
      </w:r>
      <w:r w:rsidR="00574F4B" w:rsidRPr="004403AA">
        <w:rPr>
          <w:sz w:val="26"/>
          <w:szCs w:val="26"/>
        </w:rPr>
        <w:t>,</w:t>
      </w:r>
      <w:r w:rsidR="00F56922" w:rsidRPr="004403AA">
        <w:rPr>
          <w:sz w:val="26"/>
          <w:szCs w:val="26"/>
        </w:rPr>
        <w:t xml:space="preserve"> продолжительность </w:t>
      </w:r>
      <w:r w:rsidR="00574F4B" w:rsidRPr="004403AA">
        <w:rPr>
          <w:sz w:val="26"/>
          <w:szCs w:val="26"/>
        </w:rPr>
        <w:t xml:space="preserve">которого определена </w:t>
      </w:r>
      <w:r w:rsidR="009926D4" w:rsidRPr="004403AA">
        <w:rPr>
          <w:sz w:val="26"/>
          <w:szCs w:val="26"/>
        </w:rPr>
        <w:t>Перечнем</w:t>
      </w:r>
      <w:r w:rsidR="00F551FF" w:rsidRPr="004403AA">
        <w:rPr>
          <w:sz w:val="26"/>
          <w:szCs w:val="26"/>
        </w:rPr>
        <w:t xml:space="preserve"> должностей </w:t>
      </w:r>
      <w:r w:rsidR="009926D4" w:rsidRPr="004403AA">
        <w:rPr>
          <w:sz w:val="26"/>
          <w:szCs w:val="26"/>
        </w:rPr>
        <w:t>работников с ненормированным рабочим днем</w:t>
      </w:r>
      <w:r w:rsidR="009926D4" w:rsidRPr="004403AA">
        <w:rPr>
          <w:i/>
          <w:sz w:val="26"/>
          <w:szCs w:val="26"/>
        </w:rPr>
        <w:t xml:space="preserve"> (не менее трёх календарных дней, ст.119 ТК РФ</w:t>
      </w:r>
      <w:proofErr w:type="gramStart"/>
      <w:r w:rsidR="009926D4" w:rsidRPr="004403AA">
        <w:rPr>
          <w:i/>
          <w:sz w:val="26"/>
          <w:szCs w:val="26"/>
        </w:rPr>
        <w:t>)</w:t>
      </w:r>
      <w:r w:rsidR="00F551FF" w:rsidRPr="004403AA">
        <w:rPr>
          <w:sz w:val="26"/>
          <w:szCs w:val="26"/>
        </w:rPr>
        <w:t xml:space="preserve"> </w:t>
      </w:r>
      <w:r w:rsidR="00AC1924">
        <w:rPr>
          <w:sz w:val="26"/>
          <w:szCs w:val="26"/>
        </w:rPr>
        <w:t>.</w:t>
      </w:r>
      <w:proofErr w:type="gramEnd"/>
    </w:p>
    <w:p w14:paraId="12034AC5" w14:textId="713C29A8" w:rsidR="007C33FC" w:rsidRPr="004403AA" w:rsidRDefault="007C33FC" w:rsidP="007C1E9C">
      <w:pPr>
        <w:pStyle w:val="3"/>
        <w:ind w:firstLine="567"/>
        <w:rPr>
          <w:sz w:val="26"/>
          <w:szCs w:val="26"/>
        </w:rPr>
      </w:pPr>
      <w:r w:rsidRPr="004403AA">
        <w:rPr>
          <w:sz w:val="26"/>
          <w:szCs w:val="26"/>
        </w:rPr>
        <w:t>3.</w:t>
      </w:r>
      <w:r w:rsidR="00D461BD" w:rsidRPr="004403AA">
        <w:rPr>
          <w:sz w:val="26"/>
          <w:szCs w:val="26"/>
        </w:rPr>
        <w:t>1.</w:t>
      </w:r>
      <w:r w:rsidR="0085192B" w:rsidRPr="004403AA">
        <w:rPr>
          <w:sz w:val="26"/>
          <w:szCs w:val="26"/>
        </w:rPr>
        <w:t>2</w:t>
      </w:r>
      <w:r w:rsidR="00511177" w:rsidRPr="004403AA">
        <w:rPr>
          <w:sz w:val="26"/>
          <w:szCs w:val="26"/>
        </w:rPr>
        <w:t>6</w:t>
      </w:r>
      <w:r w:rsidRPr="004403AA">
        <w:rPr>
          <w:sz w:val="26"/>
          <w:szCs w:val="26"/>
        </w:rPr>
        <w:t>.</w:t>
      </w:r>
      <w:r w:rsidRPr="004403AA">
        <w:rPr>
          <w:sz w:val="26"/>
          <w:szCs w:val="26"/>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235814FA" w14:textId="0CC67A3A" w:rsidR="007C33FC" w:rsidRPr="004403AA" w:rsidRDefault="007C33FC" w:rsidP="007C1E9C">
      <w:pPr>
        <w:pStyle w:val="3"/>
        <w:ind w:firstLine="567"/>
        <w:rPr>
          <w:sz w:val="26"/>
          <w:szCs w:val="26"/>
        </w:rPr>
      </w:pPr>
      <w:r w:rsidRPr="004403AA">
        <w:rPr>
          <w:sz w:val="26"/>
          <w:szCs w:val="26"/>
        </w:rPr>
        <w:t>3.</w:t>
      </w:r>
      <w:r w:rsidR="00D461BD" w:rsidRPr="004403AA">
        <w:rPr>
          <w:sz w:val="26"/>
          <w:szCs w:val="26"/>
        </w:rPr>
        <w:t>1.</w:t>
      </w:r>
      <w:r w:rsidR="0085192B" w:rsidRPr="004403AA">
        <w:rPr>
          <w:sz w:val="26"/>
          <w:szCs w:val="26"/>
        </w:rPr>
        <w:t>2</w:t>
      </w:r>
      <w:r w:rsidR="00511177" w:rsidRPr="004403AA">
        <w:rPr>
          <w:sz w:val="26"/>
          <w:szCs w:val="26"/>
        </w:rPr>
        <w:t>7</w:t>
      </w:r>
      <w:r w:rsidRPr="004403AA">
        <w:rPr>
          <w:sz w:val="26"/>
          <w:szCs w:val="26"/>
        </w:rPr>
        <w:t>.</w:t>
      </w:r>
      <w:r w:rsidRPr="004403AA">
        <w:rPr>
          <w:sz w:val="26"/>
          <w:szCs w:val="26"/>
        </w:rPr>
        <w:tab/>
      </w:r>
      <w:r w:rsidR="005E332B" w:rsidRPr="004403AA">
        <w:rPr>
          <w:sz w:val="26"/>
          <w:szCs w:val="26"/>
        </w:rPr>
        <w:t xml:space="preserve">Ежегодный оплачиваемый отпуск </w:t>
      </w:r>
      <w:r w:rsidRPr="004403AA">
        <w:rPr>
          <w:sz w:val="26"/>
          <w:szCs w:val="26"/>
        </w:rPr>
        <w:t>продле</w:t>
      </w:r>
      <w:r w:rsidR="005E332B" w:rsidRPr="004403AA">
        <w:rPr>
          <w:sz w:val="26"/>
          <w:szCs w:val="26"/>
        </w:rPr>
        <w:t>вается</w:t>
      </w:r>
      <w:r w:rsidRPr="004403AA">
        <w:rPr>
          <w:sz w:val="26"/>
          <w:szCs w:val="26"/>
        </w:rPr>
        <w:t xml:space="preserve"> в случае временной нетрудоспособности работника, наступившей во время отпуска.</w:t>
      </w:r>
    </w:p>
    <w:p w14:paraId="05297126" w14:textId="77777777" w:rsidR="007C33FC" w:rsidRPr="004403AA" w:rsidRDefault="007C33FC" w:rsidP="007C1E9C">
      <w:pPr>
        <w:pStyle w:val="3"/>
        <w:ind w:firstLine="567"/>
        <w:rPr>
          <w:sz w:val="26"/>
          <w:szCs w:val="26"/>
        </w:rPr>
      </w:pPr>
      <w:r w:rsidRPr="004403AA">
        <w:rPr>
          <w:sz w:val="26"/>
          <w:szCs w:val="26"/>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w:t>
      </w:r>
      <w:r w:rsidR="002323D1" w:rsidRPr="004403AA">
        <w:rPr>
          <w:sz w:val="26"/>
          <w:szCs w:val="26"/>
        </w:rPr>
        <w:t>,</w:t>
      </w:r>
      <w:r w:rsidRPr="004403AA">
        <w:rPr>
          <w:sz w:val="26"/>
          <w:szCs w:val="26"/>
        </w:rPr>
        <w:t xml:space="preserve"> чем за две недели.</w:t>
      </w:r>
    </w:p>
    <w:p w14:paraId="21E6665E" w14:textId="77777777" w:rsidR="00B5652D" w:rsidRPr="004403AA" w:rsidRDefault="00B5652D" w:rsidP="007C1E9C">
      <w:pPr>
        <w:ind w:firstLine="567"/>
        <w:jc w:val="both"/>
        <w:rPr>
          <w:sz w:val="26"/>
          <w:szCs w:val="26"/>
        </w:rPr>
      </w:pPr>
      <w:r w:rsidRPr="004403AA">
        <w:rPr>
          <w:sz w:val="26"/>
          <w:szCs w:val="26"/>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14:paraId="1EF1FA65" w14:textId="7ED6AD5F" w:rsidR="00B5652D" w:rsidRPr="004403AA" w:rsidRDefault="00B5652D" w:rsidP="007C1E9C">
      <w:pPr>
        <w:ind w:firstLine="567"/>
        <w:jc w:val="both"/>
        <w:rPr>
          <w:sz w:val="26"/>
          <w:szCs w:val="26"/>
        </w:rPr>
      </w:pPr>
      <w:r w:rsidRPr="004403AA">
        <w:rPr>
          <w:sz w:val="26"/>
          <w:szCs w:val="26"/>
        </w:rPr>
        <w:t xml:space="preserve">При </w:t>
      </w:r>
      <w:proofErr w:type="gramStart"/>
      <w:r w:rsidRPr="004403AA">
        <w:rPr>
          <w:sz w:val="26"/>
          <w:szCs w:val="26"/>
        </w:rPr>
        <w:t>этом ,</w:t>
      </w:r>
      <w:proofErr w:type="gramEnd"/>
      <w:r w:rsidRPr="004403AA">
        <w:rPr>
          <w:sz w:val="26"/>
          <w:szCs w:val="26"/>
        </w:rPr>
        <w:t xml:space="preserve">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14:paraId="441FAACA" w14:textId="77777777" w:rsidR="00316B3E" w:rsidRPr="004403AA" w:rsidRDefault="00316B3E" w:rsidP="007C1E9C">
      <w:pPr>
        <w:ind w:firstLine="567"/>
        <w:jc w:val="both"/>
        <w:rPr>
          <w:sz w:val="26"/>
          <w:szCs w:val="26"/>
        </w:rPr>
      </w:pPr>
      <w:r w:rsidRPr="004403AA">
        <w:rPr>
          <w:sz w:val="26"/>
          <w:szCs w:val="26"/>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14:paraId="0DE7E6C5" w14:textId="77777777" w:rsidR="00316B3E" w:rsidRPr="004403AA" w:rsidRDefault="00316B3E" w:rsidP="007C1E9C">
      <w:pPr>
        <w:ind w:firstLine="567"/>
        <w:jc w:val="both"/>
        <w:rPr>
          <w:sz w:val="26"/>
          <w:szCs w:val="26"/>
        </w:rPr>
      </w:pPr>
      <w:r w:rsidRPr="004403AA">
        <w:rPr>
          <w:sz w:val="26"/>
          <w:szCs w:val="26"/>
        </w:rPr>
        <w:t xml:space="preserve">При исчислении стажа работы при выплате денежной компенсации за неиспользованный отпуск при </w:t>
      </w:r>
      <w:r w:rsidR="00CB0793" w:rsidRPr="004403AA">
        <w:rPr>
          <w:sz w:val="26"/>
          <w:szCs w:val="26"/>
        </w:rPr>
        <w:t>увольнении необходимо</w:t>
      </w:r>
      <w:r w:rsidRPr="004403AA">
        <w:rPr>
          <w:sz w:val="26"/>
          <w:szCs w:val="26"/>
        </w:rPr>
        <w:t xml:space="preserve"> учесть, что:</w:t>
      </w:r>
    </w:p>
    <w:p w14:paraId="148CCFD0" w14:textId="77777777" w:rsidR="00316B3E" w:rsidRPr="004403AA" w:rsidRDefault="00316B3E" w:rsidP="007C1E9C">
      <w:pPr>
        <w:ind w:firstLine="567"/>
        <w:jc w:val="both"/>
        <w:rPr>
          <w:sz w:val="26"/>
          <w:szCs w:val="26"/>
        </w:rPr>
      </w:pPr>
      <w:r w:rsidRPr="004403AA">
        <w:rPr>
          <w:sz w:val="26"/>
          <w:szCs w:val="26"/>
        </w:rPr>
        <w:t xml:space="preserve">-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w:t>
      </w:r>
      <w:r w:rsidR="00CB0793" w:rsidRPr="004403AA">
        <w:rPr>
          <w:sz w:val="26"/>
          <w:szCs w:val="26"/>
        </w:rPr>
        <w:t>подсчета стажа</w:t>
      </w:r>
      <w:r w:rsidRPr="004403AA">
        <w:rPr>
          <w:sz w:val="26"/>
          <w:szCs w:val="26"/>
        </w:rPr>
        <w:t>, дающего право на выплату компенсации за неиспользованный отпуск при увольнении (ст</w:t>
      </w:r>
      <w:r w:rsidR="00687E3E" w:rsidRPr="004403AA">
        <w:rPr>
          <w:sz w:val="26"/>
          <w:szCs w:val="26"/>
        </w:rPr>
        <w:t>атья</w:t>
      </w:r>
      <w:r w:rsidRPr="004403AA">
        <w:rPr>
          <w:sz w:val="26"/>
          <w:szCs w:val="26"/>
        </w:rPr>
        <w:t xml:space="preserve"> 121 ТК РФ);</w:t>
      </w:r>
    </w:p>
    <w:p w14:paraId="790D1389" w14:textId="7CB87EE7" w:rsidR="00316B3E" w:rsidRPr="004403AA" w:rsidRDefault="00316B3E" w:rsidP="007C1E9C">
      <w:pPr>
        <w:ind w:firstLine="567"/>
        <w:jc w:val="both"/>
        <w:rPr>
          <w:sz w:val="26"/>
          <w:szCs w:val="26"/>
        </w:rPr>
      </w:pPr>
      <w:r w:rsidRPr="004403AA">
        <w:rPr>
          <w:sz w:val="26"/>
          <w:szCs w:val="26"/>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w:t>
      </w:r>
      <w:r w:rsidRPr="004403AA">
        <w:rPr>
          <w:i/>
          <w:sz w:val="26"/>
          <w:szCs w:val="26"/>
        </w:rPr>
        <w:t xml:space="preserve">(п.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4403AA">
          <w:rPr>
            <w:i/>
            <w:sz w:val="26"/>
            <w:szCs w:val="26"/>
          </w:rPr>
          <w:t>1930 г</w:t>
        </w:r>
      </w:smartTag>
      <w:r w:rsidRPr="004403AA">
        <w:rPr>
          <w:i/>
          <w:sz w:val="26"/>
          <w:szCs w:val="26"/>
        </w:rPr>
        <w:t>. №</w:t>
      </w:r>
      <w:r w:rsidR="00DA1A4C" w:rsidRPr="004403AA">
        <w:rPr>
          <w:i/>
          <w:sz w:val="26"/>
          <w:szCs w:val="26"/>
        </w:rPr>
        <w:t> </w:t>
      </w:r>
      <w:r w:rsidRPr="004403AA">
        <w:rPr>
          <w:i/>
          <w:sz w:val="26"/>
          <w:szCs w:val="26"/>
        </w:rPr>
        <w:t>169)</w:t>
      </w:r>
      <w:r w:rsidRPr="004403AA">
        <w:rPr>
          <w:sz w:val="26"/>
          <w:szCs w:val="26"/>
        </w:rPr>
        <w:t>.</w:t>
      </w:r>
    </w:p>
    <w:p w14:paraId="05B358B9" w14:textId="355642A5" w:rsidR="007C33FC" w:rsidRPr="004403AA" w:rsidRDefault="007C33FC" w:rsidP="007C1E9C">
      <w:pPr>
        <w:pStyle w:val="3"/>
        <w:ind w:firstLine="567"/>
        <w:rPr>
          <w:sz w:val="26"/>
          <w:szCs w:val="26"/>
        </w:rPr>
      </w:pPr>
      <w:r w:rsidRPr="004403AA">
        <w:rPr>
          <w:sz w:val="26"/>
          <w:szCs w:val="26"/>
        </w:rPr>
        <w:t>3.</w:t>
      </w:r>
      <w:r w:rsidR="00D461BD" w:rsidRPr="004403AA">
        <w:rPr>
          <w:sz w:val="26"/>
          <w:szCs w:val="26"/>
        </w:rPr>
        <w:t>1.</w:t>
      </w:r>
      <w:r w:rsidR="0085192B" w:rsidRPr="004403AA">
        <w:rPr>
          <w:sz w:val="26"/>
          <w:szCs w:val="26"/>
        </w:rPr>
        <w:t>2</w:t>
      </w:r>
      <w:r w:rsidR="00511177" w:rsidRPr="004403AA">
        <w:rPr>
          <w:sz w:val="26"/>
          <w:szCs w:val="26"/>
        </w:rPr>
        <w:t>8</w:t>
      </w:r>
      <w:r w:rsidRPr="004403AA">
        <w:rPr>
          <w:sz w:val="26"/>
          <w:szCs w:val="26"/>
        </w:rPr>
        <w:t>.</w:t>
      </w:r>
      <w:r w:rsidRPr="004403AA">
        <w:rPr>
          <w:sz w:val="26"/>
          <w:szCs w:val="26"/>
        </w:rPr>
        <w:tab/>
        <w:t xml:space="preserve">Стороны договорились о предоставлении </w:t>
      </w:r>
      <w:r w:rsidR="00F3358A" w:rsidRPr="004403AA">
        <w:rPr>
          <w:sz w:val="26"/>
          <w:szCs w:val="26"/>
        </w:rPr>
        <w:t xml:space="preserve">работникам образовательной организации </w:t>
      </w:r>
      <w:r w:rsidRPr="004403AA">
        <w:rPr>
          <w:sz w:val="26"/>
          <w:szCs w:val="26"/>
        </w:rPr>
        <w:t>дополнительного оплачиваемого отпуска</w:t>
      </w:r>
      <w:r w:rsidR="00C81D87" w:rsidRPr="004403AA">
        <w:rPr>
          <w:sz w:val="26"/>
          <w:szCs w:val="26"/>
        </w:rPr>
        <w:t xml:space="preserve"> в следующих случаях</w:t>
      </w:r>
      <w:r w:rsidRPr="004403AA">
        <w:rPr>
          <w:sz w:val="26"/>
          <w:szCs w:val="26"/>
        </w:rPr>
        <w:t>:</w:t>
      </w:r>
    </w:p>
    <w:p w14:paraId="2D508DBE" w14:textId="30A0E6A6" w:rsidR="0099058E" w:rsidRPr="004403AA" w:rsidRDefault="007C33FC" w:rsidP="007C1E9C">
      <w:pPr>
        <w:pStyle w:val="3"/>
        <w:ind w:firstLine="567"/>
        <w:rPr>
          <w:sz w:val="26"/>
          <w:szCs w:val="26"/>
        </w:rPr>
      </w:pPr>
      <w:r w:rsidRPr="004403AA">
        <w:rPr>
          <w:sz w:val="26"/>
          <w:szCs w:val="26"/>
        </w:rPr>
        <w:t xml:space="preserve">- для сопровождения 1 сентября детей младшего школьного возраста </w:t>
      </w:r>
      <w:r w:rsidR="000B78D3" w:rsidRPr="004403AA">
        <w:rPr>
          <w:sz w:val="26"/>
          <w:szCs w:val="26"/>
        </w:rPr>
        <w:t xml:space="preserve">в школу </w:t>
      </w:r>
      <w:r w:rsidRPr="004403AA">
        <w:rPr>
          <w:sz w:val="26"/>
          <w:szCs w:val="26"/>
        </w:rPr>
        <w:t xml:space="preserve">– </w:t>
      </w:r>
      <w:r w:rsidR="007557C0">
        <w:rPr>
          <w:sz w:val="26"/>
          <w:szCs w:val="26"/>
        </w:rPr>
        <w:t>1</w:t>
      </w:r>
      <w:r w:rsidR="00F25972" w:rsidRPr="004403AA">
        <w:rPr>
          <w:sz w:val="26"/>
          <w:szCs w:val="26"/>
        </w:rPr>
        <w:t xml:space="preserve">                    </w:t>
      </w:r>
      <w:r w:rsidR="0099058E" w:rsidRPr="004403AA">
        <w:rPr>
          <w:sz w:val="26"/>
          <w:szCs w:val="26"/>
        </w:rPr>
        <w:t xml:space="preserve">             </w:t>
      </w:r>
    </w:p>
    <w:p w14:paraId="4C5F5EB0" w14:textId="3D82E8F8" w:rsidR="007C33FC" w:rsidRPr="004403AA" w:rsidRDefault="0099058E" w:rsidP="007C1E9C">
      <w:pPr>
        <w:pStyle w:val="3"/>
        <w:ind w:firstLine="567"/>
        <w:rPr>
          <w:sz w:val="26"/>
          <w:szCs w:val="26"/>
        </w:rPr>
      </w:pPr>
      <w:r w:rsidRPr="004403AA">
        <w:rPr>
          <w:sz w:val="26"/>
          <w:szCs w:val="26"/>
        </w:rPr>
        <w:t xml:space="preserve">  </w:t>
      </w:r>
      <w:r w:rsidR="000B78D3" w:rsidRPr="004403AA">
        <w:rPr>
          <w:sz w:val="26"/>
          <w:szCs w:val="26"/>
        </w:rPr>
        <w:t>календарны</w:t>
      </w:r>
      <w:r w:rsidR="007557C0">
        <w:rPr>
          <w:sz w:val="26"/>
          <w:szCs w:val="26"/>
        </w:rPr>
        <w:t>й</w:t>
      </w:r>
      <w:r w:rsidR="000B78D3" w:rsidRPr="004403AA">
        <w:rPr>
          <w:sz w:val="26"/>
          <w:szCs w:val="26"/>
        </w:rPr>
        <w:t xml:space="preserve"> д</w:t>
      </w:r>
      <w:r w:rsidR="007557C0">
        <w:rPr>
          <w:sz w:val="26"/>
          <w:szCs w:val="26"/>
        </w:rPr>
        <w:t>ень</w:t>
      </w:r>
      <w:r w:rsidR="007C33FC" w:rsidRPr="004403AA">
        <w:rPr>
          <w:sz w:val="26"/>
          <w:szCs w:val="26"/>
        </w:rPr>
        <w:t>;</w:t>
      </w:r>
    </w:p>
    <w:p w14:paraId="01C06999" w14:textId="7AADFC6C" w:rsidR="007C33FC" w:rsidRPr="004403AA" w:rsidRDefault="007C33FC" w:rsidP="007C1E9C">
      <w:pPr>
        <w:pStyle w:val="3"/>
        <w:ind w:firstLine="567"/>
        <w:rPr>
          <w:sz w:val="26"/>
          <w:szCs w:val="26"/>
        </w:rPr>
      </w:pPr>
      <w:r w:rsidRPr="004403AA">
        <w:rPr>
          <w:sz w:val="26"/>
          <w:szCs w:val="26"/>
        </w:rPr>
        <w:t>- рождени</w:t>
      </w:r>
      <w:r w:rsidR="00C81D87" w:rsidRPr="004403AA">
        <w:rPr>
          <w:sz w:val="26"/>
          <w:szCs w:val="26"/>
        </w:rPr>
        <w:t>я</w:t>
      </w:r>
      <w:r w:rsidRPr="004403AA">
        <w:rPr>
          <w:sz w:val="26"/>
          <w:szCs w:val="26"/>
        </w:rPr>
        <w:t xml:space="preserve"> ребенка</w:t>
      </w:r>
      <w:r w:rsidR="000412E7" w:rsidRPr="004403AA">
        <w:rPr>
          <w:sz w:val="26"/>
          <w:szCs w:val="26"/>
        </w:rPr>
        <w:t xml:space="preserve"> (мужу)</w:t>
      </w:r>
      <w:r w:rsidRPr="004403AA">
        <w:rPr>
          <w:sz w:val="26"/>
          <w:szCs w:val="26"/>
        </w:rPr>
        <w:t xml:space="preserve"> – </w:t>
      </w:r>
      <w:r w:rsidR="000412E7" w:rsidRPr="004403AA">
        <w:rPr>
          <w:sz w:val="26"/>
          <w:szCs w:val="26"/>
        </w:rPr>
        <w:t xml:space="preserve">2 </w:t>
      </w:r>
      <w:r w:rsidR="000B78D3" w:rsidRPr="004403AA">
        <w:rPr>
          <w:sz w:val="26"/>
          <w:szCs w:val="26"/>
        </w:rPr>
        <w:t xml:space="preserve">календарных </w:t>
      </w:r>
      <w:r w:rsidRPr="004403AA">
        <w:rPr>
          <w:sz w:val="26"/>
          <w:szCs w:val="26"/>
        </w:rPr>
        <w:t>д</w:t>
      </w:r>
      <w:r w:rsidR="000B78D3" w:rsidRPr="004403AA">
        <w:rPr>
          <w:sz w:val="26"/>
          <w:szCs w:val="26"/>
        </w:rPr>
        <w:t>ней</w:t>
      </w:r>
      <w:r w:rsidRPr="004403AA">
        <w:rPr>
          <w:sz w:val="26"/>
          <w:szCs w:val="26"/>
        </w:rPr>
        <w:t>;</w:t>
      </w:r>
    </w:p>
    <w:p w14:paraId="4D9FB606" w14:textId="46F96414" w:rsidR="007C33FC" w:rsidRPr="004403AA" w:rsidRDefault="007C33FC" w:rsidP="007C1E9C">
      <w:pPr>
        <w:pStyle w:val="3"/>
        <w:ind w:firstLine="567"/>
        <w:rPr>
          <w:sz w:val="26"/>
          <w:szCs w:val="26"/>
        </w:rPr>
      </w:pPr>
      <w:r w:rsidRPr="004403AA">
        <w:rPr>
          <w:sz w:val="26"/>
          <w:szCs w:val="26"/>
        </w:rPr>
        <w:t>- бракосочетани</w:t>
      </w:r>
      <w:r w:rsidR="00C81D87" w:rsidRPr="004403AA">
        <w:rPr>
          <w:sz w:val="26"/>
          <w:szCs w:val="26"/>
        </w:rPr>
        <w:t>я</w:t>
      </w:r>
      <w:r w:rsidRPr="004403AA">
        <w:rPr>
          <w:sz w:val="26"/>
          <w:szCs w:val="26"/>
        </w:rPr>
        <w:t xml:space="preserve"> </w:t>
      </w:r>
      <w:r w:rsidR="001776DD" w:rsidRPr="004403AA">
        <w:rPr>
          <w:sz w:val="26"/>
          <w:szCs w:val="26"/>
        </w:rPr>
        <w:t>детей</w:t>
      </w:r>
      <w:r w:rsidRPr="004403AA">
        <w:rPr>
          <w:sz w:val="26"/>
          <w:szCs w:val="26"/>
        </w:rPr>
        <w:t xml:space="preserve"> </w:t>
      </w:r>
      <w:r w:rsidR="001776DD" w:rsidRPr="004403AA">
        <w:rPr>
          <w:sz w:val="26"/>
          <w:szCs w:val="26"/>
        </w:rPr>
        <w:t xml:space="preserve">работников </w:t>
      </w:r>
      <w:r w:rsidRPr="004403AA">
        <w:rPr>
          <w:sz w:val="26"/>
          <w:szCs w:val="26"/>
        </w:rPr>
        <w:t xml:space="preserve">– </w:t>
      </w:r>
      <w:r w:rsidR="000412E7" w:rsidRPr="004403AA">
        <w:rPr>
          <w:sz w:val="26"/>
          <w:szCs w:val="26"/>
        </w:rPr>
        <w:t xml:space="preserve">2 </w:t>
      </w:r>
      <w:r w:rsidR="000B78D3" w:rsidRPr="004403AA">
        <w:rPr>
          <w:sz w:val="26"/>
          <w:szCs w:val="26"/>
        </w:rPr>
        <w:t>календарных дней</w:t>
      </w:r>
      <w:r w:rsidRPr="004403AA">
        <w:rPr>
          <w:sz w:val="26"/>
          <w:szCs w:val="26"/>
        </w:rPr>
        <w:t>;</w:t>
      </w:r>
    </w:p>
    <w:p w14:paraId="0316DACE" w14:textId="3919A78A" w:rsidR="007C33FC" w:rsidRPr="004403AA" w:rsidRDefault="007C33FC" w:rsidP="007C1E9C">
      <w:pPr>
        <w:pStyle w:val="3"/>
        <w:ind w:firstLine="567"/>
        <w:rPr>
          <w:sz w:val="26"/>
          <w:szCs w:val="26"/>
        </w:rPr>
      </w:pPr>
      <w:r w:rsidRPr="004403AA">
        <w:rPr>
          <w:sz w:val="26"/>
          <w:szCs w:val="26"/>
        </w:rPr>
        <w:t>- бракосочетани</w:t>
      </w:r>
      <w:r w:rsidR="00C81D87" w:rsidRPr="004403AA">
        <w:rPr>
          <w:sz w:val="26"/>
          <w:szCs w:val="26"/>
        </w:rPr>
        <w:t>я</w:t>
      </w:r>
      <w:r w:rsidRPr="004403AA">
        <w:rPr>
          <w:sz w:val="26"/>
          <w:szCs w:val="26"/>
        </w:rPr>
        <w:t xml:space="preserve"> работника</w:t>
      </w:r>
      <w:r w:rsidR="00B66483">
        <w:rPr>
          <w:sz w:val="26"/>
          <w:szCs w:val="26"/>
        </w:rPr>
        <w:t xml:space="preserve"> </w:t>
      </w:r>
      <w:r w:rsidRPr="004403AA">
        <w:rPr>
          <w:sz w:val="26"/>
          <w:szCs w:val="26"/>
        </w:rPr>
        <w:t xml:space="preserve"> – </w:t>
      </w:r>
      <w:r w:rsidR="00414515" w:rsidRPr="004403AA">
        <w:rPr>
          <w:sz w:val="26"/>
          <w:szCs w:val="26"/>
        </w:rPr>
        <w:t>3</w:t>
      </w:r>
      <w:r w:rsidRPr="004403AA">
        <w:rPr>
          <w:sz w:val="26"/>
          <w:szCs w:val="26"/>
        </w:rPr>
        <w:t xml:space="preserve"> календарных </w:t>
      </w:r>
      <w:r w:rsidR="000B78D3" w:rsidRPr="004403AA">
        <w:rPr>
          <w:sz w:val="26"/>
          <w:szCs w:val="26"/>
        </w:rPr>
        <w:t>дней</w:t>
      </w:r>
      <w:r w:rsidRPr="004403AA">
        <w:rPr>
          <w:sz w:val="26"/>
          <w:szCs w:val="26"/>
        </w:rPr>
        <w:t>;</w:t>
      </w:r>
    </w:p>
    <w:p w14:paraId="1ED4B40E" w14:textId="2DF37451" w:rsidR="007C33FC" w:rsidRPr="004403AA" w:rsidRDefault="00BF0E38" w:rsidP="007C1E9C">
      <w:pPr>
        <w:pStyle w:val="3"/>
        <w:ind w:firstLine="567"/>
        <w:rPr>
          <w:sz w:val="26"/>
          <w:szCs w:val="26"/>
        </w:rPr>
      </w:pPr>
      <w:r w:rsidRPr="004403AA">
        <w:rPr>
          <w:sz w:val="26"/>
          <w:szCs w:val="26"/>
        </w:rPr>
        <w:t xml:space="preserve">- </w:t>
      </w:r>
      <w:r w:rsidR="00AE4443" w:rsidRPr="004403AA">
        <w:rPr>
          <w:sz w:val="26"/>
          <w:szCs w:val="26"/>
        </w:rPr>
        <w:t>организация</w:t>
      </w:r>
      <w:r w:rsidR="007C33FC" w:rsidRPr="004403AA">
        <w:rPr>
          <w:sz w:val="26"/>
          <w:szCs w:val="26"/>
        </w:rPr>
        <w:t xml:space="preserve"> похорон близких родственников</w:t>
      </w:r>
      <w:r w:rsidR="000412E7" w:rsidRPr="004403AA">
        <w:rPr>
          <w:sz w:val="26"/>
          <w:szCs w:val="26"/>
        </w:rPr>
        <w:t xml:space="preserve"> </w:t>
      </w:r>
      <w:r w:rsidR="00414515" w:rsidRPr="004403AA">
        <w:rPr>
          <w:sz w:val="26"/>
          <w:szCs w:val="26"/>
        </w:rPr>
        <w:t>(супруги</w:t>
      </w:r>
      <w:r w:rsidR="000412E7" w:rsidRPr="004403AA">
        <w:rPr>
          <w:sz w:val="26"/>
          <w:szCs w:val="26"/>
        </w:rPr>
        <w:t>, родители обоих супругов, дети, братья, сестры)</w:t>
      </w:r>
      <w:r w:rsidR="007C33FC" w:rsidRPr="004403AA">
        <w:rPr>
          <w:sz w:val="26"/>
          <w:szCs w:val="26"/>
        </w:rPr>
        <w:t xml:space="preserve"> – </w:t>
      </w:r>
      <w:r w:rsidR="000412E7" w:rsidRPr="004403AA">
        <w:rPr>
          <w:sz w:val="26"/>
          <w:szCs w:val="26"/>
        </w:rPr>
        <w:t xml:space="preserve">3 </w:t>
      </w:r>
      <w:r w:rsidR="007C33FC" w:rsidRPr="004403AA">
        <w:rPr>
          <w:sz w:val="26"/>
          <w:szCs w:val="26"/>
        </w:rPr>
        <w:t xml:space="preserve">календарных </w:t>
      </w:r>
      <w:r w:rsidR="000B78D3" w:rsidRPr="004403AA">
        <w:rPr>
          <w:sz w:val="26"/>
          <w:szCs w:val="26"/>
        </w:rPr>
        <w:t>дней</w:t>
      </w:r>
      <w:r w:rsidR="007C33FC" w:rsidRPr="004403AA">
        <w:rPr>
          <w:sz w:val="26"/>
          <w:szCs w:val="26"/>
        </w:rPr>
        <w:t>;</w:t>
      </w:r>
    </w:p>
    <w:p w14:paraId="610C3ECC" w14:textId="0F5EAE8B" w:rsidR="006C57AB" w:rsidRPr="004403AA" w:rsidRDefault="006C57AB" w:rsidP="007C1E9C">
      <w:pPr>
        <w:pStyle w:val="38"/>
        <w:spacing w:after="0"/>
        <w:ind w:left="0" w:firstLine="567"/>
        <w:jc w:val="both"/>
        <w:rPr>
          <w:sz w:val="26"/>
          <w:szCs w:val="26"/>
        </w:rPr>
      </w:pPr>
      <w:r w:rsidRPr="004403AA">
        <w:rPr>
          <w:sz w:val="26"/>
          <w:szCs w:val="26"/>
        </w:rPr>
        <w:t>-</w:t>
      </w:r>
      <w:r w:rsidR="007557C0">
        <w:rPr>
          <w:sz w:val="26"/>
          <w:szCs w:val="26"/>
        </w:rPr>
        <w:t xml:space="preserve"> педагогическим работникам</w:t>
      </w:r>
      <w:r w:rsidRPr="004403AA">
        <w:rPr>
          <w:sz w:val="26"/>
          <w:szCs w:val="26"/>
        </w:rPr>
        <w:t xml:space="preserve"> при подмене временно отсутствующих коллег – из расчета один день за десять подмен;</w:t>
      </w:r>
    </w:p>
    <w:p w14:paraId="41A31457" w14:textId="4DA54D40" w:rsidR="000412E7" w:rsidRPr="004403AA" w:rsidRDefault="00FB5B31" w:rsidP="00E523E2">
      <w:pPr>
        <w:pStyle w:val="3"/>
        <w:contextualSpacing/>
        <w:rPr>
          <w:sz w:val="26"/>
          <w:szCs w:val="26"/>
        </w:rPr>
      </w:pPr>
      <w:r w:rsidRPr="004403AA">
        <w:rPr>
          <w:sz w:val="26"/>
          <w:szCs w:val="26"/>
        </w:rPr>
        <w:lastRenderedPageBreak/>
        <w:t xml:space="preserve">         - </w:t>
      </w:r>
      <w:r w:rsidR="000412E7" w:rsidRPr="004403AA">
        <w:rPr>
          <w:sz w:val="26"/>
          <w:szCs w:val="26"/>
        </w:rPr>
        <w:t>проводов члена семьи для участия в специальной военной операции и его встречи – 1 день;</w:t>
      </w:r>
    </w:p>
    <w:p w14:paraId="6F660D75" w14:textId="7D466D83" w:rsidR="007E167C" w:rsidRPr="004403AA" w:rsidRDefault="007E167C" w:rsidP="007C1E9C">
      <w:pPr>
        <w:pStyle w:val="3"/>
        <w:ind w:firstLine="567"/>
        <w:rPr>
          <w:sz w:val="26"/>
          <w:szCs w:val="26"/>
        </w:rPr>
      </w:pPr>
      <w:r w:rsidRPr="004403AA">
        <w:rPr>
          <w:sz w:val="26"/>
          <w:szCs w:val="26"/>
        </w:rPr>
        <w:t>- в случае призыва близкого родственника на военную службу по мобилизации или заключения им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r w:rsidR="0048081C" w:rsidRPr="004403AA">
        <w:rPr>
          <w:sz w:val="26"/>
          <w:szCs w:val="26"/>
        </w:rPr>
        <w:t xml:space="preserve"> –</w:t>
      </w:r>
      <w:r w:rsidR="007557C0">
        <w:rPr>
          <w:sz w:val="26"/>
          <w:szCs w:val="26"/>
        </w:rPr>
        <w:t xml:space="preserve"> 1 </w:t>
      </w:r>
      <w:r w:rsidR="0048081C" w:rsidRPr="004403AA">
        <w:rPr>
          <w:sz w:val="26"/>
          <w:szCs w:val="26"/>
        </w:rPr>
        <w:t>календарн</w:t>
      </w:r>
      <w:r w:rsidR="007557C0">
        <w:rPr>
          <w:sz w:val="26"/>
          <w:szCs w:val="26"/>
        </w:rPr>
        <w:t>ый</w:t>
      </w:r>
      <w:r w:rsidR="0048081C" w:rsidRPr="004403AA">
        <w:rPr>
          <w:sz w:val="26"/>
          <w:szCs w:val="26"/>
        </w:rPr>
        <w:t xml:space="preserve"> д</w:t>
      </w:r>
      <w:r w:rsidR="007557C0">
        <w:rPr>
          <w:sz w:val="26"/>
          <w:szCs w:val="26"/>
        </w:rPr>
        <w:t>ень</w:t>
      </w:r>
      <w:r w:rsidR="0048081C" w:rsidRPr="004403AA">
        <w:rPr>
          <w:sz w:val="26"/>
          <w:szCs w:val="26"/>
        </w:rPr>
        <w:t>;</w:t>
      </w:r>
    </w:p>
    <w:p w14:paraId="2ABE2ADF" w14:textId="7B459D81" w:rsidR="000412E7" w:rsidRPr="004403AA" w:rsidRDefault="000412E7" w:rsidP="000412E7">
      <w:pPr>
        <w:pStyle w:val="3"/>
        <w:contextualSpacing/>
        <w:rPr>
          <w:sz w:val="26"/>
          <w:szCs w:val="26"/>
        </w:rPr>
      </w:pPr>
      <w:r w:rsidRPr="004403AA">
        <w:rPr>
          <w:sz w:val="26"/>
          <w:szCs w:val="26"/>
        </w:rPr>
        <w:t>-  празднования работником юбилейной даты</w:t>
      </w:r>
      <w:r w:rsidR="00F62CDD">
        <w:rPr>
          <w:sz w:val="26"/>
          <w:szCs w:val="26"/>
        </w:rPr>
        <w:t xml:space="preserve"> (50, 55, 60, 65 лет)</w:t>
      </w:r>
      <w:r w:rsidRPr="004403AA">
        <w:rPr>
          <w:sz w:val="26"/>
          <w:szCs w:val="26"/>
        </w:rPr>
        <w:t xml:space="preserve"> – 1 календарный день;</w:t>
      </w:r>
    </w:p>
    <w:p w14:paraId="2A8FD3E5" w14:textId="523A7574" w:rsidR="00904234" w:rsidRPr="004403AA" w:rsidRDefault="00904234" w:rsidP="00904234">
      <w:pPr>
        <w:pStyle w:val="3"/>
        <w:contextualSpacing/>
        <w:rPr>
          <w:sz w:val="26"/>
          <w:szCs w:val="26"/>
        </w:rPr>
      </w:pPr>
      <w:r w:rsidRPr="004403AA">
        <w:rPr>
          <w:sz w:val="26"/>
          <w:szCs w:val="26"/>
        </w:rPr>
        <w:t>- работы без листка нетрудоспособности в течение календарного года:</w:t>
      </w:r>
    </w:p>
    <w:p w14:paraId="6AC0B555" w14:textId="4E0C7176" w:rsidR="00904234" w:rsidRPr="004403AA" w:rsidRDefault="00F62CDD" w:rsidP="00904234">
      <w:pPr>
        <w:pStyle w:val="3"/>
        <w:contextualSpacing/>
        <w:rPr>
          <w:sz w:val="26"/>
          <w:szCs w:val="26"/>
        </w:rPr>
      </w:pPr>
      <w:r>
        <w:rPr>
          <w:sz w:val="26"/>
          <w:szCs w:val="26"/>
        </w:rPr>
        <w:t xml:space="preserve">          </w:t>
      </w:r>
      <w:r w:rsidR="00904234" w:rsidRPr="004403AA">
        <w:rPr>
          <w:sz w:val="26"/>
          <w:szCs w:val="26"/>
        </w:rPr>
        <w:t>- руководителю образовательной организации – 1 календарный день,</w:t>
      </w:r>
    </w:p>
    <w:p w14:paraId="3E15FCF4" w14:textId="77777777" w:rsidR="00F62CDD" w:rsidRDefault="00F62CDD" w:rsidP="00904234">
      <w:pPr>
        <w:pStyle w:val="3"/>
        <w:contextualSpacing/>
        <w:rPr>
          <w:sz w:val="26"/>
          <w:szCs w:val="26"/>
        </w:rPr>
      </w:pPr>
      <w:r>
        <w:rPr>
          <w:sz w:val="26"/>
          <w:szCs w:val="26"/>
        </w:rPr>
        <w:t xml:space="preserve">         </w:t>
      </w:r>
      <w:r w:rsidR="00904234" w:rsidRPr="004403AA">
        <w:rPr>
          <w:sz w:val="26"/>
          <w:szCs w:val="26"/>
        </w:rPr>
        <w:t>-</w:t>
      </w:r>
      <w:r>
        <w:rPr>
          <w:sz w:val="26"/>
          <w:szCs w:val="26"/>
        </w:rPr>
        <w:t xml:space="preserve"> </w:t>
      </w:r>
      <w:r w:rsidR="00904234" w:rsidRPr="004403AA">
        <w:rPr>
          <w:sz w:val="26"/>
          <w:szCs w:val="26"/>
        </w:rPr>
        <w:t xml:space="preserve">работникам образовательной организации - </w:t>
      </w:r>
      <w:r>
        <w:rPr>
          <w:sz w:val="26"/>
          <w:szCs w:val="26"/>
        </w:rPr>
        <w:t>2</w:t>
      </w:r>
      <w:r w:rsidR="00904234" w:rsidRPr="004403AA">
        <w:rPr>
          <w:sz w:val="26"/>
          <w:szCs w:val="26"/>
        </w:rPr>
        <w:t xml:space="preserve"> календарных дн</w:t>
      </w:r>
      <w:r>
        <w:rPr>
          <w:sz w:val="26"/>
          <w:szCs w:val="26"/>
        </w:rPr>
        <w:t>я,</w:t>
      </w:r>
    </w:p>
    <w:p w14:paraId="7DF9601B" w14:textId="19F719A6" w:rsidR="00904234" w:rsidRPr="004403AA" w:rsidRDefault="00F62CDD" w:rsidP="00904234">
      <w:pPr>
        <w:pStyle w:val="3"/>
        <w:contextualSpacing/>
        <w:rPr>
          <w:sz w:val="26"/>
          <w:szCs w:val="26"/>
        </w:rPr>
      </w:pPr>
      <w:r>
        <w:rPr>
          <w:sz w:val="26"/>
          <w:szCs w:val="26"/>
        </w:rPr>
        <w:t xml:space="preserve">         - работникам образовательной организации – членам Профессионального союза образования – 3 календарных дня.</w:t>
      </w:r>
    </w:p>
    <w:p w14:paraId="62E8F108" w14:textId="77777777" w:rsidR="00904234" w:rsidRPr="004403AA" w:rsidRDefault="00904234" w:rsidP="00904234">
      <w:pPr>
        <w:pStyle w:val="3"/>
        <w:ind w:firstLine="708"/>
        <w:rPr>
          <w:bCs/>
          <w:sz w:val="26"/>
          <w:szCs w:val="26"/>
        </w:rPr>
      </w:pPr>
      <w:r w:rsidRPr="004403AA">
        <w:rPr>
          <w:bCs/>
          <w:sz w:val="26"/>
          <w:szCs w:val="26"/>
        </w:rPr>
        <w:t>Решение о предоставлении указанных оплачиваемых отпусков принимается:</w:t>
      </w:r>
    </w:p>
    <w:p w14:paraId="1D739840" w14:textId="448F16B9" w:rsidR="00904234" w:rsidRPr="004403AA" w:rsidRDefault="00904234" w:rsidP="00904234">
      <w:pPr>
        <w:pStyle w:val="3"/>
        <w:contextualSpacing/>
        <w:rPr>
          <w:sz w:val="26"/>
          <w:szCs w:val="26"/>
        </w:rPr>
      </w:pPr>
      <w:r w:rsidRPr="004403AA">
        <w:rPr>
          <w:sz w:val="26"/>
          <w:szCs w:val="26"/>
        </w:rPr>
        <w:t>- работодателем по согласованию с выборным органом профсоюзной организации в отношении работников организации;</w:t>
      </w:r>
    </w:p>
    <w:p w14:paraId="76A488A4" w14:textId="4E9BA87E" w:rsidR="00904234" w:rsidRPr="004403AA" w:rsidRDefault="00904234" w:rsidP="00904234">
      <w:pPr>
        <w:pStyle w:val="3"/>
        <w:contextualSpacing/>
        <w:rPr>
          <w:sz w:val="26"/>
          <w:szCs w:val="26"/>
        </w:rPr>
      </w:pPr>
      <w:r w:rsidRPr="004403AA">
        <w:rPr>
          <w:sz w:val="26"/>
          <w:szCs w:val="26"/>
        </w:rPr>
        <w:t>-  департаментом образования мэрии города Ярославля в отношении руководителя образовательной организации.</w:t>
      </w:r>
    </w:p>
    <w:p w14:paraId="391F315F" w14:textId="49477820" w:rsidR="006C57AB" w:rsidRPr="004403AA" w:rsidRDefault="00904234" w:rsidP="00511177">
      <w:pPr>
        <w:pStyle w:val="3"/>
        <w:ind w:firstLine="708"/>
        <w:rPr>
          <w:bCs/>
          <w:sz w:val="26"/>
          <w:szCs w:val="26"/>
        </w:rPr>
      </w:pPr>
      <w:r w:rsidRPr="004403AA">
        <w:rPr>
          <w:bCs/>
          <w:sz w:val="26"/>
          <w:szCs w:val="26"/>
        </w:rPr>
        <w:t>По согласованию сторон вышеуказанные отпуска могут быть предоставлены дополнительно без оплаты на срок до 10 календарных дней.</w:t>
      </w:r>
    </w:p>
    <w:p w14:paraId="7CB5EAB1" w14:textId="6569FC80" w:rsidR="001F7E10" w:rsidRPr="004403AA" w:rsidRDefault="001F7E10" w:rsidP="007C1E9C">
      <w:pPr>
        <w:pStyle w:val="3"/>
        <w:ind w:firstLine="567"/>
        <w:rPr>
          <w:sz w:val="26"/>
          <w:szCs w:val="26"/>
        </w:rPr>
      </w:pPr>
      <w:r w:rsidRPr="004403AA">
        <w:rPr>
          <w:sz w:val="26"/>
          <w:szCs w:val="26"/>
        </w:rPr>
        <w:t>3.</w:t>
      </w:r>
      <w:r w:rsidR="00D461BD" w:rsidRPr="004403AA">
        <w:rPr>
          <w:sz w:val="26"/>
          <w:szCs w:val="26"/>
        </w:rPr>
        <w:t>1.</w:t>
      </w:r>
      <w:r w:rsidRPr="004403AA">
        <w:rPr>
          <w:sz w:val="26"/>
          <w:szCs w:val="26"/>
        </w:rPr>
        <w:t>2</w:t>
      </w:r>
      <w:r w:rsidR="00511177" w:rsidRPr="004403AA">
        <w:rPr>
          <w:sz w:val="26"/>
          <w:szCs w:val="26"/>
        </w:rPr>
        <w:t>9</w:t>
      </w:r>
      <w:r w:rsidRPr="004403AA">
        <w:rPr>
          <w:sz w:val="26"/>
          <w:szCs w:val="26"/>
        </w:rPr>
        <w:t>.</w:t>
      </w:r>
      <w:r w:rsidRPr="004403AA">
        <w:rPr>
          <w:sz w:val="26"/>
          <w:szCs w:val="26"/>
        </w:rPr>
        <w:tab/>
        <w:t>Исчисление среднего заработка для оплаты ежегодного отпуска производится в соответствии со статьей 139 ТК РФ.</w:t>
      </w:r>
    </w:p>
    <w:p w14:paraId="69F978B1" w14:textId="655443A2" w:rsidR="007C33FC" w:rsidRPr="004403AA" w:rsidRDefault="007C33FC" w:rsidP="007C1E9C">
      <w:pPr>
        <w:pStyle w:val="3"/>
        <w:ind w:firstLine="567"/>
        <w:rPr>
          <w:sz w:val="26"/>
          <w:szCs w:val="26"/>
        </w:rPr>
      </w:pPr>
      <w:r w:rsidRPr="004403AA">
        <w:rPr>
          <w:sz w:val="26"/>
          <w:szCs w:val="26"/>
        </w:rPr>
        <w:t>3.</w:t>
      </w:r>
      <w:r w:rsidR="00D461BD" w:rsidRPr="004403AA">
        <w:rPr>
          <w:sz w:val="26"/>
          <w:szCs w:val="26"/>
        </w:rPr>
        <w:t>1.</w:t>
      </w:r>
      <w:r w:rsidR="00511177" w:rsidRPr="004403AA">
        <w:rPr>
          <w:sz w:val="26"/>
          <w:szCs w:val="26"/>
        </w:rPr>
        <w:t>30</w:t>
      </w:r>
      <w:r w:rsidRPr="004403AA">
        <w:rPr>
          <w:sz w:val="26"/>
          <w:szCs w:val="26"/>
        </w:rPr>
        <w:t>.</w:t>
      </w:r>
      <w:r w:rsidRPr="004403AA">
        <w:rPr>
          <w:sz w:val="26"/>
          <w:szCs w:val="26"/>
        </w:rPr>
        <w:tab/>
        <w:t>Отпуска без сохранения заработной платы предоставляются работнику по семейным обстоятельствам и другим уважительным причинам</w:t>
      </w:r>
      <w:r w:rsidR="00F815B1" w:rsidRPr="004403AA">
        <w:rPr>
          <w:sz w:val="26"/>
          <w:szCs w:val="26"/>
        </w:rPr>
        <w:t xml:space="preserve"> </w:t>
      </w:r>
      <w:r w:rsidRPr="004403AA">
        <w:rPr>
          <w:sz w:val="26"/>
          <w:szCs w:val="26"/>
        </w:rPr>
        <w:t>продолжительность</w:t>
      </w:r>
      <w:r w:rsidR="00F815B1" w:rsidRPr="004403AA">
        <w:rPr>
          <w:sz w:val="26"/>
          <w:szCs w:val="26"/>
        </w:rPr>
        <w:t>ю,</w:t>
      </w:r>
      <w:r w:rsidRPr="004403AA">
        <w:rPr>
          <w:sz w:val="26"/>
          <w:szCs w:val="26"/>
        </w:rPr>
        <w:t xml:space="preserve"> </w:t>
      </w:r>
      <w:r w:rsidR="00F815B1" w:rsidRPr="004403AA">
        <w:rPr>
          <w:sz w:val="26"/>
          <w:szCs w:val="26"/>
        </w:rPr>
        <w:t>о</w:t>
      </w:r>
      <w:r w:rsidRPr="004403AA">
        <w:rPr>
          <w:sz w:val="26"/>
          <w:szCs w:val="26"/>
        </w:rPr>
        <w:t>пределяе</w:t>
      </w:r>
      <w:r w:rsidR="00F815B1" w:rsidRPr="004403AA">
        <w:rPr>
          <w:sz w:val="26"/>
          <w:szCs w:val="26"/>
        </w:rPr>
        <w:t>мой</w:t>
      </w:r>
      <w:r w:rsidRPr="004403AA">
        <w:rPr>
          <w:sz w:val="26"/>
          <w:szCs w:val="26"/>
        </w:rPr>
        <w:t xml:space="preserve"> по соглашению между работ</w:t>
      </w:r>
      <w:r w:rsidR="00F815B1" w:rsidRPr="004403AA">
        <w:rPr>
          <w:sz w:val="26"/>
          <w:szCs w:val="26"/>
        </w:rPr>
        <w:t>ником и работодателем</w:t>
      </w:r>
      <w:r w:rsidRPr="004403AA">
        <w:rPr>
          <w:sz w:val="26"/>
          <w:szCs w:val="26"/>
        </w:rPr>
        <w:t>.</w:t>
      </w:r>
    </w:p>
    <w:p w14:paraId="229809D3" w14:textId="3C59CF18" w:rsidR="007C33FC" w:rsidRPr="004403AA" w:rsidRDefault="007C33FC" w:rsidP="007C1E9C">
      <w:pPr>
        <w:pStyle w:val="3"/>
        <w:ind w:firstLine="567"/>
        <w:rPr>
          <w:sz w:val="26"/>
          <w:szCs w:val="26"/>
        </w:rPr>
      </w:pPr>
      <w:r w:rsidRPr="004403AA">
        <w:rPr>
          <w:sz w:val="26"/>
          <w:szCs w:val="26"/>
        </w:rPr>
        <w:t>3.</w:t>
      </w:r>
      <w:r w:rsidR="00D461BD" w:rsidRPr="004403AA">
        <w:rPr>
          <w:sz w:val="26"/>
          <w:szCs w:val="26"/>
        </w:rPr>
        <w:t>1.</w:t>
      </w:r>
      <w:r w:rsidR="00A423B4" w:rsidRPr="004403AA">
        <w:rPr>
          <w:sz w:val="26"/>
          <w:szCs w:val="26"/>
        </w:rPr>
        <w:t>3</w:t>
      </w:r>
      <w:r w:rsidR="00511177" w:rsidRPr="004403AA">
        <w:rPr>
          <w:sz w:val="26"/>
          <w:szCs w:val="26"/>
        </w:rPr>
        <w:t>1</w:t>
      </w:r>
      <w:r w:rsidRPr="004403AA">
        <w:rPr>
          <w:sz w:val="26"/>
          <w:szCs w:val="26"/>
        </w:rPr>
        <w:t>.</w:t>
      </w:r>
      <w:r w:rsidRPr="004403AA">
        <w:rPr>
          <w:sz w:val="26"/>
          <w:szCs w:val="26"/>
        </w:rPr>
        <w:tab/>
        <w:t>Работодатель обязуется предоставить отпуск без сохранения заработной платы, на основании письменного заявления работника</w:t>
      </w:r>
      <w:r w:rsidR="00EE1608" w:rsidRPr="004403AA">
        <w:rPr>
          <w:sz w:val="26"/>
          <w:szCs w:val="26"/>
        </w:rPr>
        <w:t xml:space="preserve"> в сроки, указанные работником,</w:t>
      </w:r>
      <w:r w:rsidR="00F815B1" w:rsidRPr="004403AA">
        <w:rPr>
          <w:sz w:val="26"/>
          <w:szCs w:val="26"/>
        </w:rPr>
        <w:t xml:space="preserve"> в </w:t>
      </w:r>
      <w:r w:rsidRPr="004403AA">
        <w:rPr>
          <w:sz w:val="26"/>
          <w:szCs w:val="26"/>
        </w:rPr>
        <w:t>следующи</w:t>
      </w:r>
      <w:r w:rsidR="00F815B1" w:rsidRPr="004403AA">
        <w:rPr>
          <w:sz w:val="26"/>
          <w:szCs w:val="26"/>
        </w:rPr>
        <w:t>х случаях</w:t>
      </w:r>
      <w:r w:rsidRPr="004403AA">
        <w:rPr>
          <w:sz w:val="26"/>
          <w:szCs w:val="26"/>
        </w:rPr>
        <w:t>:</w:t>
      </w:r>
    </w:p>
    <w:p w14:paraId="3DBDB03B" w14:textId="77777777" w:rsidR="007C33FC" w:rsidRPr="004403AA" w:rsidRDefault="0066281E" w:rsidP="007C1E9C">
      <w:pPr>
        <w:pStyle w:val="3"/>
        <w:ind w:firstLine="567"/>
        <w:rPr>
          <w:sz w:val="26"/>
          <w:szCs w:val="26"/>
        </w:rPr>
      </w:pPr>
      <w:r w:rsidRPr="004403AA">
        <w:rPr>
          <w:sz w:val="26"/>
          <w:szCs w:val="26"/>
        </w:rPr>
        <w:t>-</w:t>
      </w:r>
      <w:r w:rsidR="00BE07BB" w:rsidRPr="004403AA">
        <w:rPr>
          <w:sz w:val="26"/>
          <w:szCs w:val="26"/>
        </w:rPr>
        <w:t xml:space="preserve"> </w:t>
      </w:r>
      <w:r w:rsidR="007C33FC" w:rsidRPr="004403AA">
        <w:rPr>
          <w:sz w:val="26"/>
          <w:szCs w:val="26"/>
        </w:rPr>
        <w:t xml:space="preserve">родителям, </w:t>
      </w:r>
      <w:r w:rsidR="00F815B1" w:rsidRPr="004403AA">
        <w:rPr>
          <w:sz w:val="26"/>
          <w:szCs w:val="26"/>
        </w:rPr>
        <w:t>воспитыва</w:t>
      </w:r>
      <w:r w:rsidR="007C33FC" w:rsidRPr="004403AA">
        <w:rPr>
          <w:sz w:val="26"/>
          <w:szCs w:val="26"/>
        </w:rPr>
        <w:t>ющим детей в возрасте до 14 лет – 14 календарных дней;</w:t>
      </w:r>
    </w:p>
    <w:p w14:paraId="311E9356" w14:textId="3C371EA2" w:rsidR="007C33FC" w:rsidRPr="004403AA" w:rsidRDefault="00D735BD" w:rsidP="007C1E9C">
      <w:pPr>
        <w:pStyle w:val="3"/>
        <w:ind w:firstLine="567"/>
        <w:rPr>
          <w:sz w:val="26"/>
          <w:szCs w:val="26"/>
        </w:rPr>
      </w:pPr>
      <w:r w:rsidRPr="004403AA">
        <w:rPr>
          <w:sz w:val="26"/>
          <w:szCs w:val="26"/>
        </w:rPr>
        <w:t>- в связи с переездом на новое место жительств</w:t>
      </w:r>
      <w:r w:rsidR="00F815B1" w:rsidRPr="004403AA">
        <w:rPr>
          <w:sz w:val="26"/>
          <w:szCs w:val="26"/>
        </w:rPr>
        <w:t>а</w:t>
      </w:r>
      <w:r w:rsidRPr="004403AA">
        <w:rPr>
          <w:sz w:val="26"/>
          <w:szCs w:val="26"/>
        </w:rPr>
        <w:t xml:space="preserve"> – </w:t>
      </w:r>
      <w:r w:rsidR="00044562">
        <w:rPr>
          <w:sz w:val="26"/>
          <w:szCs w:val="26"/>
        </w:rPr>
        <w:t>5</w:t>
      </w:r>
      <w:r w:rsidRPr="004403AA">
        <w:rPr>
          <w:sz w:val="26"/>
          <w:szCs w:val="26"/>
        </w:rPr>
        <w:t xml:space="preserve"> календарны</w:t>
      </w:r>
      <w:r w:rsidR="00044562">
        <w:rPr>
          <w:sz w:val="26"/>
          <w:szCs w:val="26"/>
        </w:rPr>
        <w:t>х</w:t>
      </w:r>
      <w:r w:rsidRPr="004403AA">
        <w:rPr>
          <w:sz w:val="26"/>
          <w:szCs w:val="26"/>
        </w:rPr>
        <w:t xml:space="preserve"> д</w:t>
      </w:r>
      <w:r w:rsidR="00044562">
        <w:rPr>
          <w:sz w:val="26"/>
          <w:szCs w:val="26"/>
        </w:rPr>
        <w:t>ня</w:t>
      </w:r>
      <w:r w:rsidRPr="004403AA">
        <w:rPr>
          <w:sz w:val="26"/>
          <w:szCs w:val="26"/>
        </w:rPr>
        <w:t>;</w:t>
      </w:r>
    </w:p>
    <w:p w14:paraId="7D072427" w14:textId="745F87B0" w:rsidR="007C33FC" w:rsidRPr="004403AA" w:rsidRDefault="0066281E" w:rsidP="007C1E9C">
      <w:pPr>
        <w:pStyle w:val="3"/>
        <w:ind w:firstLine="567"/>
        <w:rPr>
          <w:sz w:val="26"/>
          <w:szCs w:val="26"/>
        </w:rPr>
      </w:pPr>
      <w:r w:rsidRPr="004403AA">
        <w:rPr>
          <w:sz w:val="26"/>
          <w:szCs w:val="26"/>
        </w:rPr>
        <w:t>-</w:t>
      </w:r>
      <w:r w:rsidR="00BE07BB" w:rsidRPr="004403AA">
        <w:rPr>
          <w:sz w:val="26"/>
          <w:szCs w:val="26"/>
        </w:rPr>
        <w:t xml:space="preserve"> </w:t>
      </w:r>
      <w:r w:rsidR="007C33FC" w:rsidRPr="004403AA">
        <w:rPr>
          <w:sz w:val="26"/>
          <w:szCs w:val="26"/>
        </w:rPr>
        <w:t xml:space="preserve">для проводов детей на военную службу – </w:t>
      </w:r>
      <w:r w:rsidR="00044562">
        <w:rPr>
          <w:sz w:val="26"/>
          <w:szCs w:val="26"/>
        </w:rPr>
        <w:t>14</w:t>
      </w:r>
      <w:r w:rsidR="007C33FC" w:rsidRPr="004403AA">
        <w:rPr>
          <w:sz w:val="26"/>
          <w:szCs w:val="26"/>
        </w:rPr>
        <w:t xml:space="preserve"> календарных дня;</w:t>
      </w:r>
    </w:p>
    <w:p w14:paraId="1602EB2D" w14:textId="299EFEE6" w:rsidR="007C33FC" w:rsidRPr="004403AA" w:rsidRDefault="0066281E" w:rsidP="007C1E9C">
      <w:pPr>
        <w:pStyle w:val="3"/>
        <w:ind w:firstLine="567"/>
        <w:rPr>
          <w:sz w:val="26"/>
          <w:szCs w:val="26"/>
        </w:rPr>
      </w:pPr>
      <w:r w:rsidRPr="004403AA">
        <w:rPr>
          <w:sz w:val="26"/>
          <w:szCs w:val="26"/>
        </w:rPr>
        <w:t>-</w:t>
      </w:r>
      <w:r w:rsidR="00BE07BB" w:rsidRPr="004403AA">
        <w:rPr>
          <w:sz w:val="26"/>
          <w:szCs w:val="26"/>
        </w:rPr>
        <w:t xml:space="preserve"> </w:t>
      </w:r>
      <w:r w:rsidR="007C33FC" w:rsidRPr="004403AA">
        <w:rPr>
          <w:sz w:val="26"/>
          <w:szCs w:val="26"/>
        </w:rPr>
        <w:t>тяжелого заболевания близкого родственника –</w:t>
      </w:r>
      <w:r w:rsidR="0058752B">
        <w:rPr>
          <w:sz w:val="26"/>
          <w:szCs w:val="26"/>
        </w:rPr>
        <w:t xml:space="preserve"> 3</w:t>
      </w:r>
      <w:r w:rsidR="00044562">
        <w:rPr>
          <w:sz w:val="26"/>
          <w:szCs w:val="26"/>
        </w:rPr>
        <w:t>0</w:t>
      </w:r>
      <w:r w:rsidR="0058752B">
        <w:rPr>
          <w:sz w:val="26"/>
          <w:szCs w:val="26"/>
        </w:rPr>
        <w:t xml:space="preserve"> </w:t>
      </w:r>
      <w:r w:rsidR="007C33FC" w:rsidRPr="004403AA">
        <w:rPr>
          <w:sz w:val="26"/>
          <w:szCs w:val="26"/>
        </w:rPr>
        <w:t>календарных дня;</w:t>
      </w:r>
    </w:p>
    <w:p w14:paraId="0904CC55" w14:textId="01791F13" w:rsidR="007C33FC" w:rsidRPr="004403AA" w:rsidRDefault="0066281E" w:rsidP="007C1E9C">
      <w:pPr>
        <w:pStyle w:val="3"/>
        <w:ind w:firstLine="567"/>
        <w:rPr>
          <w:sz w:val="26"/>
          <w:szCs w:val="26"/>
        </w:rPr>
      </w:pPr>
      <w:r w:rsidRPr="004403AA">
        <w:rPr>
          <w:sz w:val="26"/>
          <w:szCs w:val="26"/>
        </w:rPr>
        <w:t>-</w:t>
      </w:r>
      <w:r w:rsidR="00BE07BB" w:rsidRPr="004403AA">
        <w:rPr>
          <w:sz w:val="26"/>
          <w:szCs w:val="26"/>
        </w:rPr>
        <w:t xml:space="preserve"> </w:t>
      </w:r>
      <w:r w:rsidR="007C33FC" w:rsidRPr="004403AA">
        <w:rPr>
          <w:sz w:val="26"/>
          <w:szCs w:val="26"/>
        </w:rPr>
        <w:t>участникам</w:t>
      </w:r>
      <w:r w:rsidR="0058752B">
        <w:rPr>
          <w:sz w:val="26"/>
          <w:szCs w:val="26"/>
        </w:rPr>
        <w:t xml:space="preserve"> боевых действий</w:t>
      </w:r>
      <w:r w:rsidR="007C33FC" w:rsidRPr="004403AA">
        <w:rPr>
          <w:sz w:val="26"/>
          <w:szCs w:val="26"/>
        </w:rPr>
        <w:t xml:space="preserve"> </w:t>
      </w:r>
      <w:r w:rsidR="005F7AF0" w:rsidRPr="004403AA">
        <w:rPr>
          <w:sz w:val="26"/>
          <w:szCs w:val="26"/>
        </w:rPr>
        <w:t xml:space="preserve">– </w:t>
      </w:r>
      <w:r w:rsidR="007C33FC" w:rsidRPr="004403AA">
        <w:rPr>
          <w:sz w:val="26"/>
          <w:szCs w:val="26"/>
        </w:rPr>
        <w:t>до 35 календарных дней в году;</w:t>
      </w:r>
    </w:p>
    <w:p w14:paraId="181F8816" w14:textId="77777777" w:rsidR="007C33FC" w:rsidRPr="004403AA" w:rsidRDefault="0066281E" w:rsidP="007C1E9C">
      <w:pPr>
        <w:pStyle w:val="3"/>
        <w:ind w:firstLine="567"/>
        <w:rPr>
          <w:sz w:val="26"/>
          <w:szCs w:val="26"/>
        </w:rPr>
      </w:pPr>
      <w:r w:rsidRPr="004403AA">
        <w:rPr>
          <w:sz w:val="26"/>
          <w:szCs w:val="26"/>
        </w:rPr>
        <w:t>-</w:t>
      </w:r>
      <w:r w:rsidR="00BE07BB" w:rsidRPr="004403AA">
        <w:rPr>
          <w:sz w:val="26"/>
          <w:szCs w:val="26"/>
        </w:rPr>
        <w:t xml:space="preserve"> </w:t>
      </w:r>
      <w:r w:rsidR="007C33FC" w:rsidRPr="004403AA">
        <w:rPr>
          <w:sz w:val="26"/>
          <w:szCs w:val="26"/>
        </w:rPr>
        <w:t>работающим пенсионерам по старости (по возрасту) – до 14 календарных дней в году;</w:t>
      </w:r>
    </w:p>
    <w:p w14:paraId="0CB4781B" w14:textId="77777777" w:rsidR="007C33FC" w:rsidRPr="004403AA" w:rsidRDefault="0066281E" w:rsidP="007C0286">
      <w:pPr>
        <w:ind w:firstLine="540"/>
        <w:jc w:val="both"/>
        <w:rPr>
          <w:sz w:val="26"/>
          <w:szCs w:val="26"/>
        </w:rPr>
      </w:pPr>
      <w:r w:rsidRPr="004403AA">
        <w:rPr>
          <w:sz w:val="26"/>
          <w:szCs w:val="26"/>
        </w:rPr>
        <w:t>-</w:t>
      </w:r>
      <w:r w:rsidR="00BE07BB" w:rsidRPr="004403AA">
        <w:rPr>
          <w:sz w:val="26"/>
          <w:szCs w:val="26"/>
        </w:rPr>
        <w:t xml:space="preserve"> </w:t>
      </w:r>
      <w:r w:rsidR="007C33FC" w:rsidRPr="004403AA">
        <w:rPr>
          <w:sz w:val="26"/>
          <w:szCs w:val="26"/>
        </w:rPr>
        <w:t>родителям и женам (мужьям) военнослужащих,</w:t>
      </w:r>
      <w:r w:rsidR="007C0286" w:rsidRPr="004403AA">
        <w:rPr>
          <w:sz w:val="26"/>
          <w:szCs w:val="26"/>
        </w:rPr>
        <w:t xml:space="preserve">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w:t>
      </w:r>
      <w:r w:rsidR="007C33FC" w:rsidRPr="004403AA">
        <w:rPr>
          <w:sz w:val="26"/>
          <w:szCs w:val="26"/>
        </w:rPr>
        <w:t>погибших или умерших вследствие ранения, контузии или увечья, полученных при исполнении обязанностей военной службы, либо вследствие заболевания</w:t>
      </w:r>
      <w:r w:rsidR="00904D56" w:rsidRPr="004403AA">
        <w:rPr>
          <w:sz w:val="26"/>
          <w:szCs w:val="26"/>
        </w:rPr>
        <w:t>,</w:t>
      </w:r>
      <w:r w:rsidR="007C33FC" w:rsidRPr="004403AA">
        <w:rPr>
          <w:sz w:val="26"/>
          <w:szCs w:val="26"/>
        </w:rPr>
        <w:t xml:space="preserve"> связанного с прохождением военной службы – до 14 календарных дней в году;</w:t>
      </w:r>
    </w:p>
    <w:p w14:paraId="40ECB94A" w14:textId="4963CB01" w:rsidR="00F551FF" w:rsidRPr="004403AA" w:rsidRDefault="0066281E" w:rsidP="001216F8">
      <w:pPr>
        <w:pStyle w:val="3"/>
        <w:ind w:firstLine="567"/>
        <w:rPr>
          <w:sz w:val="26"/>
          <w:szCs w:val="26"/>
        </w:rPr>
      </w:pPr>
      <w:r w:rsidRPr="004403AA">
        <w:rPr>
          <w:sz w:val="26"/>
          <w:szCs w:val="26"/>
        </w:rPr>
        <w:t>-</w:t>
      </w:r>
      <w:r w:rsidR="00BE07BB" w:rsidRPr="004403AA">
        <w:rPr>
          <w:sz w:val="26"/>
          <w:szCs w:val="26"/>
        </w:rPr>
        <w:t xml:space="preserve"> </w:t>
      </w:r>
      <w:r w:rsidR="007C33FC" w:rsidRPr="004403AA">
        <w:rPr>
          <w:sz w:val="26"/>
          <w:szCs w:val="26"/>
        </w:rPr>
        <w:t>работающим инвалидам – до 60 календарных дней в году.</w:t>
      </w:r>
    </w:p>
    <w:p w14:paraId="2B7535D2" w14:textId="6C2CD679" w:rsidR="00343A75" w:rsidRPr="004403AA" w:rsidRDefault="00EE5673" w:rsidP="007C1E9C">
      <w:pPr>
        <w:pStyle w:val="3"/>
        <w:ind w:firstLine="567"/>
        <w:rPr>
          <w:sz w:val="26"/>
          <w:szCs w:val="26"/>
        </w:rPr>
      </w:pPr>
      <w:r w:rsidRPr="004403AA">
        <w:rPr>
          <w:sz w:val="26"/>
          <w:szCs w:val="26"/>
        </w:rPr>
        <w:t>3.</w:t>
      </w:r>
      <w:r w:rsidR="00D461BD" w:rsidRPr="004403AA">
        <w:rPr>
          <w:sz w:val="26"/>
          <w:szCs w:val="26"/>
        </w:rPr>
        <w:t>1.</w:t>
      </w:r>
      <w:r w:rsidR="00A423B4" w:rsidRPr="004403AA">
        <w:rPr>
          <w:sz w:val="26"/>
          <w:szCs w:val="26"/>
        </w:rPr>
        <w:t>3</w:t>
      </w:r>
      <w:r w:rsidR="00511177" w:rsidRPr="004403AA">
        <w:rPr>
          <w:sz w:val="26"/>
          <w:szCs w:val="26"/>
        </w:rPr>
        <w:t>2</w:t>
      </w:r>
      <w:r w:rsidR="00343A75" w:rsidRPr="004403AA">
        <w:rPr>
          <w:sz w:val="26"/>
          <w:szCs w:val="26"/>
        </w:rPr>
        <w:t>.</w:t>
      </w:r>
      <w:r w:rsidR="00343A75" w:rsidRPr="004403AA">
        <w:rPr>
          <w:sz w:val="26"/>
          <w:szCs w:val="26"/>
        </w:rPr>
        <w:tab/>
        <w:t>Педагогическим работникам</w:t>
      </w:r>
      <w:r w:rsidR="003A112E" w:rsidRPr="004403AA">
        <w:rPr>
          <w:sz w:val="26"/>
          <w:szCs w:val="26"/>
        </w:rPr>
        <w:t xml:space="preserve"> </w:t>
      </w:r>
      <w:r w:rsidR="00343A75" w:rsidRPr="004403AA">
        <w:rPr>
          <w:sz w:val="26"/>
          <w:szCs w:val="26"/>
        </w:rPr>
        <w:t xml:space="preserve">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rsidR="00794BC6" w:rsidRPr="004403AA">
        <w:rPr>
          <w:sz w:val="26"/>
          <w:szCs w:val="26"/>
        </w:rPr>
        <w:t xml:space="preserve">(подпункт 4 пункта 5 статьи 47 </w:t>
      </w:r>
      <w:r w:rsidR="003063C8" w:rsidRPr="004403AA">
        <w:rPr>
          <w:bCs/>
          <w:sz w:val="26"/>
          <w:szCs w:val="26"/>
        </w:rPr>
        <w:t>Федерального закона об образовании</w:t>
      </w:r>
      <w:r w:rsidR="00343A75" w:rsidRPr="004403AA">
        <w:rPr>
          <w:sz w:val="26"/>
          <w:szCs w:val="26"/>
        </w:rPr>
        <w:t>, статья 335 ТК РФ).</w:t>
      </w:r>
    </w:p>
    <w:p w14:paraId="4A9E8DF6" w14:textId="03799A31" w:rsidR="005B0165" w:rsidRPr="004403AA" w:rsidRDefault="005B0165" w:rsidP="007C1E9C">
      <w:pPr>
        <w:pStyle w:val="3"/>
        <w:ind w:firstLine="567"/>
        <w:rPr>
          <w:sz w:val="26"/>
          <w:szCs w:val="26"/>
        </w:rPr>
      </w:pPr>
      <w:r w:rsidRPr="004403AA">
        <w:rPr>
          <w:sz w:val="26"/>
          <w:szCs w:val="26"/>
        </w:rPr>
        <w:lastRenderedPageBreak/>
        <w:t xml:space="preserve">Порядок и условия предоставления педагогическим работникам образовательных организаций длительного отпуска сроком до одного года </w:t>
      </w:r>
      <w:r w:rsidR="006260F3" w:rsidRPr="004403AA">
        <w:rPr>
          <w:sz w:val="26"/>
          <w:szCs w:val="26"/>
        </w:rPr>
        <w:t xml:space="preserve">определяется в соответствии с </w:t>
      </w:r>
      <w:r w:rsidR="00CB0793" w:rsidRPr="004403AA">
        <w:rPr>
          <w:rFonts w:cs="Arial"/>
          <w:sz w:val="26"/>
          <w:szCs w:val="26"/>
        </w:rPr>
        <w:t>Порядком предоставления</w:t>
      </w:r>
      <w:r w:rsidR="006260F3" w:rsidRPr="004403AA">
        <w:rPr>
          <w:rFonts w:cs="Arial"/>
          <w:sz w:val="26"/>
          <w:szCs w:val="26"/>
        </w:rPr>
        <w:t xml:space="preserve"> педагогическим работникам организаций, осуществляющих образовательную деятельность, длительного отпуска сроком до одного года, утверждённым</w:t>
      </w:r>
      <w:r w:rsidR="006260F3" w:rsidRPr="004403AA">
        <w:rPr>
          <w:sz w:val="26"/>
          <w:szCs w:val="26"/>
        </w:rPr>
        <w:t xml:space="preserve"> приказом Министерства образования и науки Российской </w:t>
      </w:r>
      <w:r w:rsidR="00CB0793" w:rsidRPr="004403AA">
        <w:rPr>
          <w:sz w:val="26"/>
          <w:szCs w:val="26"/>
        </w:rPr>
        <w:t>Федерации от</w:t>
      </w:r>
      <w:r w:rsidR="006260F3" w:rsidRPr="004403AA">
        <w:rPr>
          <w:sz w:val="26"/>
          <w:szCs w:val="26"/>
        </w:rPr>
        <w:t xml:space="preserve"> 31.05.2016 № 644</w:t>
      </w:r>
      <w:r w:rsidR="00DA1A4C" w:rsidRPr="004403AA">
        <w:rPr>
          <w:sz w:val="26"/>
          <w:szCs w:val="26"/>
        </w:rPr>
        <w:t xml:space="preserve"> (далее – Порядок)</w:t>
      </w:r>
      <w:r w:rsidR="006260F3" w:rsidRPr="004403AA">
        <w:rPr>
          <w:sz w:val="26"/>
          <w:szCs w:val="26"/>
        </w:rPr>
        <w:t>. В соответствии с пунктом 5 Порядка предоставления длительного отпуска:</w:t>
      </w:r>
    </w:p>
    <w:p w14:paraId="3FB8EA96" w14:textId="47B475D0" w:rsidR="006260F3" w:rsidRPr="004403AA" w:rsidRDefault="006260F3" w:rsidP="007C1E9C">
      <w:pPr>
        <w:pStyle w:val="3"/>
        <w:ind w:firstLine="567"/>
        <w:rPr>
          <w:sz w:val="26"/>
          <w:szCs w:val="26"/>
        </w:rPr>
      </w:pPr>
      <w:r w:rsidRPr="004403AA">
        <w:rPr>
          <w:sz w:val="26"/>
          <w:szCs w:val="26"/>
        </w:rPr>
        <w:t>3.</w:t>
      </w:r>
      <w:r w:rsidR="00D461BD" w:rsidRPr="004403AA">
        <w:rPr>
          <w:sz w:val="26"/>
          <w:szCs w:val="26"/>
        </w:rPr>
        <w:t>1.</w:t>
      </w:r>
      <w:r w:rsidR="00A423B4" w:rsidRPr="004403AA">
        <w:rPr>
          <w:sz w:val="26"/>
          <w:szCs w:val="26"/>
        </w:rPr>
        <w:t>3</w:t>
      </w:r>
      <w:r w:rsidR="00511177" w:rsidRPr="004403AA">
        <w:rPr>
          <w:sz w:val="26"/>
          <w:szCs w:val="26"/>
        </w:rPr>
        <w:t>2</w:t>
      </w:r>
      <w:r w:rsidRPr="004403AA">
        <w:rPr>
          <w:sz w:val="26"/>
          <w:szCs w:val="26"/>
        </w:rPr>
        <w:t xml:space="preserve">.1. Длительный отпуск может предоставляться педагогическому работнику в любое время </w:t>
      </w:r>
      <w:r w:rsidRPr="004403AA">
        <w:rPr>
          <w:bCs/>
          <w:sz w:val="26"/>
          <w:szCs w:val="26"/>
        </w:rPr>
        <w:t>по соглашению с работодателем</w:t>
      </w:r>
      <w:r w:rsidRPr="004403AA">
        <w:rPr>
          <w:b/>
          <w:bCs/>
          <w:sz w:val="26"/>
          <w:szCs w:val="26"/>
        </w:rPr>
        <w:t xml:space="preserve"> </w:t>
      </w:r>
      <w:r w:rsidRPr="004403AA">
        <w:rPr>
          <w:sz w:val="26"/>
          <w:szCs w:val="26"/>
        </w:rPr>
        <w:t xml:space="preserve">при условии, что это отрицательно не отразится на деятельности образовательной организации и работник уведомит работодателя и согласует с ним период </w:t>
      </w:r>
      <w:r w:rsidR="00CB0793" w:rsidRPr="004403AA">
        <w:rPr>
          <w:sz w:val="26"/>
          <w:szCs w:val="26"/>
        </w:rPr>
        <w:t>предоставления длительного</w:t>
      </w:r>
      <w:r w:rsidRPr="004403AA">
        <w:rPr>
          <w:sz w:val="26"/>
          <w:szCs w:val="26"/>
        </w:rPr>
        <w:t xml:space="preserve"> отпуска не менее чем за две недели.</w:t>
      </w:r>
    </w:p>
    <w:p w14:paraId="340C5CA0" w14:textId="529BA99A" w:rsidR="006260F3" w:rsidRPr="004403AA" w:rsidRDefault="006260F3" w:rsidP="007C1E9C">
      <w:pPr>
        <w:ind w:firstLine="567"/>
        <w:jc w:val="both"/>
        <w:rPr>
          <w:bCs/>
          <w:sz w:val="26"/>
          <w:szCs w:val="26"/>
        </w:rPr>
      </w:pPr>
      <w:r w:rsidRPr="004403AA">
        <w:rPr>
          <w:sz w:val="26"/>
          <w:szCs w:val="26"/>
        </w:rPr>
        <w:t>3.</w:t>
      </w:r>
      <w:r w:rsidR="00D461BD" w:rsidRPr="004403AA">
        <w:rPr>
          <w:sz w:val="26"/>
          <w:szCs w:val="26"/>
        </w:rPr>
        <w:t>1.</w:t>
      </w:r>
      <w:r w:rsidR="00A423B4" w:rsidRPr="004403AA">
        <w:rPr>
          <w:sz w:val="26"/>
          <w:szCs w:val="26"/>
        </w:rPr>
        <w:t>3</w:t>
      </w:r>
      <w:r w:rsidR="00511177" w:rsidRPr="004403AA">
        <w:rPr>
          <w:sz w:val="26"/>
          <w:szCs w:val="26"/>
        </w:rPr>
        <w:t>2</w:t>
      </w:r>
      <w:r w:rsidRPr="004403AA">
        <w:rPr>
          <w:sz w:val="26"/>
          <w:szCs w:val="26"/>
        </w:rPr>
        <w:t xml:space="preserve">.2. Длительный отпуск предоставляется педагогическому работнику по его заявлению и оформляется приказом образовательной организации. </w:t>
      </w:r>
      <w:r w:rsidRPr="004403AA">
        <w:rPr>
          <w:bCs/>
          <w:sz w:val="26"/>
          <w:szCs w:val="26"/>
        </w:rPr>
        <w:t xml:space="preserve">В заявлении и приказе о предоставлении отпуска указывается дата начала и конкретная продолжительность длительного отпуска. </w:t>
      </w:r>
    </w:p>
    <w:p w14:paraId="594A41B0" w14:textId="77777777" w:rsidR="006260F3" w:rsidRPr="004403AA" w:rsidRDefault="006260F3" w:rsidP="007C1E9C">
      <w:pPr>
        <w:pStyle w:val="3"/>
        <w:ind w:firstLine="567"/>
        <w:rPr>
          <w:sz w:val="26"/>
          <w:szCs w:val="26"/>
        </w:rPr>
      </w:pPr>
      <w:r w:rsidRPr="004403AA">
        <w:rPr>
          <w:sz w:val="26"/>
          <w:szCs w:val="26"/>
        </w:rPr>
        <w:t>Конкретная продолжительность длительного отпуска определяется по соглашению между педагогическим работником и работодателем, в том числе с учетом условий его использования.</w:t>
      </w:r>
    </w:p>
    <w:p w14:paraId="10C6D56E" w14:textId="2B73F9EB" w:rsidR="006260F3" w:rsidRPr="004403AA" w:rsidRDefault="006260F3" w:rsidP="007C1E9C">
      <w:pPr>
        <w:pStyle w:val="ConsPlusNormal"/>
        <w:ind w:firstLine="567"/>
        <w:jc w:val="both"/>
        <w:rPr>
          <w:rFonts w:ascii="Times New Roman" w:hAnsi="Times New Roman" w:cs="Times New Roman"/>
          <w:sz w:val="26"/>
          <w:szCs w:val="26"/>
        </w:rPr>
      </w:pPr>
      <w:r w:rsidRPr="004403AA">
        <w:rPr>
          <w:rFonts w:ascii="Times New Roman" w:hAnsi="Times New Roman" w:cs="Times New Roman"/>
          <w:sz w:val="26"/>
          <w:szCs w:val="26"/>
        </w:rPr>
        <w:t>3.</w:t>
      </w:r>
      <w:r w:rsidR="00D461BD" w:rsidRPr="004403AA">
        <w:rPr>
          <w:rFonts w:ascii="Times New Roman" w:hAnsi="Times New Roman" w:cs="Times New Roman"/>
          <w:sz w:val="26"/>
          <w:szCs w:val="26"/>
        </w:rPr>
        <w:t>1.</w:t>
      </w:r>
      <w:r w:rsidR="00A423B4" w:rsidRPr="004403AA">
        <w:rPr>
          <w:rFonts w:ascii="Times New Roman" w:hAnsi="Times New Roman" w:cs="Times New Roman"/>
          <w:sz w:val="26"/>
          <w:szCs w:val="26"/>
        </w:rPr>
        <w:t>3</w:t>
      </w:r>
      <w:r w:rsidR="00511177" w:rsidRPr="004403AA">
        <w:rPr>
          <w:rFonts w:ascii="Times New Roman" w:hAnsi="Times New Roman" w:cs="Times New Roman"/>
          <w:sz w:val="26"/>
          <w:szCs w:val="26"/>
        </w:rPr>
        <w:t>2</w:t>
      </w:r>
      <w:r w:rsidRPr="004403AA">
        <w:rPr>
          <w:rFonts w:ascii="Times New Roman" w:hAnsi="Times New Roman" w:cs="Times New Roman"/>
          <w:sz w:val="26"/>
          <w:szCs w:val="26"/>
        </w:rPr>
        <w:t xml:space="preserve">.3. Общая продолжительность длительного отпуска составляет не более одного года. </w:t>
      </w:r>
    </w:p>
    <w:p w14:paraId="36F6A44B" w14:textId="02D75A35" w:rsidR="006260F3" w:rsidRPr="004403AA" w:rsidRDefault="006260F3" w:rsidP="007C1E9C">
      <w:pPr>
        <w:pStyle w:val="37"/>
        <w:ind w:left="0" w:firstLine="567"/>
        <w:jc w:val="both"/>
        <w:rPr>
          <w:sz w:val="26"/>
          <w:szCs w:val="26"/>
        </w:rPr>
      </w:pPr>
      <w:r w:rsidRPr="004403AA">
        <w:rPr>
          <w:sz w:val="26"/>
          <w:szCs w:val="26"/>
        </w:rPr>
        <w:t>По соглашению между педагогическим работником и работодателем с учетом конкретных условий длительный отпуск может быть разделен на части.</w:t>
      </w:r>
    </w:p>
    <w:p w14:paraId="2F09A817" w14:textId="1E2EC2BF" w:rsidR="006260F3" w:rsidRPr="004403AA" w:rsidRDefault="006260F3" w:rsidP="007C1E9C">
      <w:pPr>
        <w:pStyle w:val="ConsPlusNormal"/>
        <w:ind w:firstLine="567"/>
        <w:jc w:val="both"/>
        <w:rPr>
          <w:rFonts w:ascii="Times New Roman" w:hAnsi="Times New Roman" w:cs="Times New Roman"/>
          <w:sz w:val="26"/>
          <w:szCs w:val="26"/>
        </w:rPr>
      </w:pPr>
      <w:r w:rsidRPr="004403AA">
        <w:rPr>
          <w:rFonts w:ascii="Times New Roman" w:hAnsi="Times New Roman" w:cs="Times New Roman"/>
          <w:sz w:val="26"/>
          <w:szCs w:val="26"/>
        </w:rPr>
        <w:t>3.</w:t>
      </w:r>
      <w:r w:rsidR="00D461BD" w:rsidRPr="004403AA">
        <w:rPr>
          <w:rFonts w:ascii="Times New Roman" w:hAnsi="Times New Roman" w:cs="Times New Roman"/>
          <w:sz w:val="26"/>
          <w:szCs w:val="26"/>
        </w:rPr>
        <w:t>1.</w:t>
      </w:r>
      <w:r w:rsidR="00A423B4" w:rsidRPr="004403AA">
        <w:rPr>
          <w:rFonts w:ascii="Times New Roman" w:hAnsi="Times New Roman" w:cs="Times New Roman"/>
          <w:sz w:val="26"/>
          <w:szCs w:val="26"/>
        </w:rPr>
        <w:t>3</w:t>
      </w:r>
      <w:r w:rsidR="00511177" w:rsidRPr="004403AA">
        <w:rPr>
          <w:rFonts w:ascii="Times New Roman" w:hAnsi="Times New Roman" w:cs="Times New Roman"/>
          <w:sz w:val="26"/>
          <w:szCs w:val="26"/>
        </w:rPr>
        <w:t>2</w:t>
      </w:r>
      <w:r w:rsidRPr="004403AA">
        <w:rPr>
          <w:rFonts w:ascii="Times New Roman" w:hAnsi="Times New Roman" w:cs="Times New Roman"/>
          <w:sz w:val="26"/>
          <w:szCs w:val="26"/>
        </w:rPr>
        <w:t>.4. Отзыв педагогического работника из длительного отпуска работодателем допускается только с согласия педагогического работника. Не использованная в связи с этим часть отпуска должна быть предоставлена по выбору педагогического работника в удобное для него время.</w:t>
      </w:r>
    </w:p>
    <w:p w14:paraId="208241D7" w14:textId="11C5C687" w:rsidR="006260F3" w:rsidRPr="004403AA" w:rsidRDefault="006260F3" w:rsidP="007C1E9C">
      <w:pPr>
        <w:widowControl w:val="0"/>
        <w:autoSpaceDE w:val="0"/>
        <w:autoSpaceDN w:val="0"/>
        <w:adjustRightInd w:val="0"/>
        <w:ind w:firstLine="567"/>
        <w:jc w:val="both"/>
        <w:rPr>
          <w:bCs/>
          <w:sz w:val="26"/>
          <w:szCs w:val="26"/>
        </w:rPr>
      </w:pPr>
      <w:r w:rsidRPr="004403AA">
        <w:rPr>
          <w:sz w:val="26"/>
          <w:szCs w:val="26"/>
        </w:rPr>
        <w:t>3.</w:t>
      </w:r>
      <w:r w:rsidR="00D461BD" w:rsidRPr="004403AA">
        <w:rPr>
          <w:sz w:val="26"/>
          <w:szCs w:val="26"/>
        </w:rPr>
        <w:t>1.</w:t>
      </w:r>
      <w:r w:rsidR="00A423B4" w:rsidRPr="004403AA">
        <w:rPr>
          <w:sz w:val="26"/>
          <w:szCs w:val="26"/>
        </w:rPr>
        <w:t>3</w:t>
      </w:r>
      <w:r w:rsidR="00511177" w:rsidRPr="004403AA">
        <w:rPr>
          <w:sz w:val="26"/>
          <w:szCs w:val="26"/>
        </w:rPr>
        <w:t>2</w:t>
      </w:r>
      <w:r w:rsidRPr="004403AA">
        <w:rPr>
          <w:sz w:val="26"/>
          <w:szCs w:val="26"/>
        </w:rPr>
        <w:t xml:space="preserve">.5. </w:t>
      </w:r>
      <w:r w:rsidRPr="004403AA">
        <w:rPr>
          <w:bCs/>
          <w:sz w:val="26"/>
          <w:szCs w:val="26"/>
        </w:rPr>
        <w:t xml:space="preserve">Педагогический работник вправе по соглашению с </w:t>
      </w:r>
      <w:r w:rsidR="00CB0793" w:rsidRPr="004403AA">
        <w:rPr>
          <w:bCs/>
          <w:sz w:val="26"/>
          <w:szCs w:val="26"/>
        </w:rPr>
        <w:t>работодателем досрочно</w:t>
      </w:r>
      <w:r w:rsidRPr="004403AA">
        <w:rPr>
          <w:bCs/>
          <w:sz w:val="26"/>
          <w:szCs w:val="26"/>
        </w:rPr>
        <w:t xml:space="preserve"> прервать длительный отпуск, предупредив работодателя о намерении прервать отпуск не менее чем за неделю.</w:t>
      </w:r>
    </w:p>
    <w:p w14:paraId="40249385" w14:textId="77777777" w:rsidR="006260F3" w:rsidRPr="004403AA" w:rsidRDefault="006260F3" w:rsidP="007C1E9C">
      <w:pPr>
        <w:pStyle w:val="ConsPlusNormal"/>
        <w:ind w:firstLine="567"/>
        <w:jc w:val="both"/>
        <w:rPr>
          <w:rFonts w:ascii="Times New Roman" w:hAnsi="Times New Roman" w:cs="Times New Roman"/>
          <w:bCs/>
          <w:sz w:val="26"/>
          <w:szCs w:val="26"/>
        </w:rPr>
      </w:pPr>
      <w:r w:rsidRPr="004403AA">
        <w:rPr>
          <w:rFonts w:ascii="Times New Roman" w:hAnsi="Times New Roman" w:cs="Times New Roman"/>
          <w:bCs/>
          <w:sz w:val="26"/>
          <w:szCs w:val="26"/>
        </w:rPr>
        <w:t xml:space="preserve">При этом оставшаяся неиспользованная часть длительного отпуска предоставляется педагогическому работнику в порядке, предусмотренном коллективным договором, и не может быть присоединена </w:t>
      </w:r>
      <w:r w:rsidR="00CB0793" w:rsidRPr="004403AA">
        <w:rPr>
          <w:rFonts w:ascii="Times New Roman" w:hAnsi="Times New Roman" w:cs="Times New Roman"/>
          <w:bCs/>
          <w:sz w:val="26"/>
          <w:szCs w:val="26"/>
        </w:rPr>
        <w:t>к длительному</w:t>
      </w:r>
      <w:r w:rsidRPr="004403AA">
        <w:rPr>
          <w:rFonts w:ascii="Times New Roman" w:hAnsi="Times New Roman" w:cs="Times New Roman"/>
          <w:bCs/>
          <w:sz w:val="26"/>
          <w:szCs w:val="26"/>
        </w:rPr>
        <w:t xml:space="preserve"> отпуску за следующий период непрерывной преподавательской работы.</w:t>
      </w:r>
    </w:p>
    <w:p w14:paraId="563C3AEB" w14:textId="0D9F2370" w:rsidR="006260F3" w:rsidRPr="004403AA" w:rsidRDefault="006260F3" w:rsidP="007C1E9C">
      <w:pPr>
        <w:widowControl w:val="0"/>
        <w:autoSpaceDE w:val="0"/>
        <w:autoSpaceDN w:val="0"/>
        <w:adjustRightInd w:val="0"/>
        <w:ind w:firstLine="567"/>
        <w:jc w:val="both"/>
        <w:rPr>
          <w:sz w:val="26"/>
          <w:szCs w:val="26"/>
        </w:rPr>
      </w:pPr>
      <w:r w:rsidRPr="004403AA">
        <w:rPr>
          <w:bCs/>
          <w:sz w:val="26"/>
          <w:szCs w:val="26"/>
        </w:rPr>
        <w:t>3.</w:t>
      </w:r>
      <w:r w:rsidR="00D461BD" w:rsidRPr="004403AA">
        <w:rPr>
          <w:bCs/>
          <w:sz w:val="26"/>
          <w:szCs w:val="26"/>
        </w:rPr>
        <w:t>1.</w:t>
      </w:r>
      <w:r w:rsidR="00A423B4" w:rsidRPr="004403AA">
        <w:rPr>
          <w:bCs/>
          <w:sz w:val="26"/>
          <w:szCs w:val="26"/>
        </w:rPr>
        <w:t>3</w:t>
      </w:r>
      <w:r w:rsidR="00511177" w:rsidRPr="004403AA">
        <w:rPr>
          <w:bCs/>
          <w:sz w:val="26"/>
          <w:szCs w:val="26"/>
        </w:rPr>
        <w:t>2</w:t>
      </w:r>
      <w:r w:rsidRPr="004403AA">
        <w:rPr>
          <w:bCs/>
          <w:sz w:val="26"/>
          <w:szCs w:val="26"/>
        </w:rPr>
        <w:t xml:space="preserve">.6. </w:t>
      </w:r>
      <w:r w:rsidRPr="004403AA">
        <w:rPr>
          <w:sz w:val="26"/>
          <w:szCs w:val="26"/>
        </w:rPr>
        <w:t xml:space="preserve">Длительный отпуск подлежит продлению на число дней нетрудоспособности, удостоверенных листком нетрудоспособности, в случае заболевания педагогического работника в период пребывания в длительном отпуске, или по согласованию с работодателем переносится на другой срок. </w:t>
      </w:r>
    </w:p>
    <w:p w14:paraId="5FAD2EE6" w14:textId="77777777" w:rsidR="006260F3" w:rsidRPr="004403AA" w:rsidRDefault="006260F3" w:rsidP="007C1E9C">
      <w:pPr>
        <w:pStyle w:val="ConsPlusNormal"/>
        <w:ind w:firstLine="567"/>
        <w:jc w:val="both"/>
        <w:rPr>
          <w:rFonts w:ascii="Times New Roman" w:hAnsi="Times New Roman"/>
          <w:sz w:val="26"/>
          <w:szCs w:val="26"/>
        </w:rPr>
      </w:pPr>
      <w:r w:rsidRPr="004403AA">
        <w:rPr>
          <w:rFonts w:ascii="Times New Roman" w:hAnsi="Times New Roman"/>
          <w:sz w:val="26"/>
          <w:szCs w:val="26"/>
        </w:rPr>
        <w:t>Длительный отпуск не продлевается и не переносится, если педагогический работник в указанный период времени ухаживал за заболевшим членом семьи.</w:t>
      </w:r>
    </w:p>
    <w:p w14:paraId="11ED0C1E" w14:textId="70A81F72" w:rsidR="006260F3" w:rsidRPr="004403AA" w:rsidRDefault="006260F3" w:rsidP="007C1E9C">
      <w:pPr>
        <w:pStyle w:val="ConsPlusNormal"/>
        <w:ind w:firstLine="567"/>
        <w:jc w:val="both"/>
        <w:rPr>
          <w:rFonts w:ascii="Times New Roman" w:hAnsi="Times New Roman"/>
          <w:sz w:val="26"/>
          <w:szCs w:val="26"/>
        </w:rPr>
      </w:pPr>
      <w:r w:rsidRPr="004403AA">
        <w:rPr>
          <w:rFonts w:ascii="Times New Roman" w:hAnsi="Times New Roman"/>
          <w:sz w:val="26"/>
          <w:szCs w:val="26"/>
        </w:rPr>
        <w:t>3.</w:t>
      </w:r>
      <w:r w:rsidR="00D461BD" w:rsidRPr="004403AA">
        <w:rPr>
          <w:rFonts w:ascii="Times New Roman" w:hAnsi="Times New Roman"/>
          <w:sz w:val="26"/>
          <w:szCs w:val="26"/>
        </w:rPr>
        <w:t>1.</w:t>
      </w:r>
      <w:r w:rsidR="00A423B4" w:rsidRPr="004403AA">
        <w:rPr>
          <w:rFonts w:ascii="Times New Roman" w:hAnsi="Times New Roman"/>
          <w:sz w:val="26"/>
          <w:szCs w:val="26"/>
        </w:rPr>
        <w:t>3</w:t>
      </w:r>
      <w:r w:rsidR="00273D37" w:rsidRPr="004403AA">
        <w:rPr>
          <w:rFonts w:ascii="Times New Roman" w:hAnsi="Times New Roman"/>
          <w:sz w:val="26"/>
          <w:szCs w:val="26"/>
        </w:rPr>
        <w:t>2</w:t>
      </w:r>
      <w:r w:rsidRPr="004403AA">
        <w:rPr>
          <w:rFonts w:ascii="Times New Roman" w:hAnsi="Times New Roman"/>
          <w:sz w:val="26"/>
          <w:szCs w:val="26"/>
        </w:rPr>
        <w:t>.7. Педагогическим работникам, работающим по совместительству в образовательных организациях, длительный отпуск может быть предоставлен по соглашению с каждым работодателем одновременно как по основному месту работы, так и по работе по совместительству. Для предоставления отпуска по работе по совместительству педагогический работник предъявляет заверенную копию приказа о предоставлении длительного отпуска по основному месту работы.</w:t>
      </w:r>
    </w:p>
    <w:p w14:paraId="4DF69737" w14:textId="1F613F2A" w:rsidR="006260F3" w:rsidRPr="004403AA" w:rsidRDefault="006260F3" w:rsidP="007C1E9C">
      <w:pPr>
        <w:widowControl w:val="0"/>
        <w:autoSpaceDE w:val="0"/>
        <w:autoSpaceDN w:val="0"/>
        <w:adjustRightInd w:val="0"/>
        <w:ind w:firstLine="567"/>
        <w:jc w:val="both"/>
        <w:rPr>
          <w:sz w:val="26"/>
          <w:szCs w:val="26"/>
        </w:rPr>
      </w:pPr>
      <w:r w:rsidRPr="004403AA">
        <w:rPr>
          <w:sz w:val="26"/>
          <w:szCs w:val="26"/>
        </w:rPr>
        <w:t>3.</w:t>
      </w:r>
      <w:r w:rsidR="00D461BD" w:rsidRPr="004403AA">
        <w:rPr>
          <w:sz w:val="26"/>
          <w:szCs w:val="26"/>
        </w:rPr>
        <w:t>1.</w:t>
      </w:r>
      <w:r w:rsidR="00A423B4" w:rsidRPr="004403AA">
        <w:rPr>
          <w:sz w:val="26"/>
          <w:szCs w:val="26"/>
        </w:rPr>
        <w:t>3</w:t>
      </w:r>
      <w:r w:rsidR="00273D37" w:rsidRPr="004403AA">
        <w:rPr>
          <w:sz w:val="26"/>
          <w:szCs w:val="26"/>
        </w:rPr>
        <w:t>2</w:t>
      </w:r>
      <w:r w:rsidRPr="004403AA">
        <w:rPr>
          <w:sz w:val="26"/>
          <w:szCs w:val="26"/>
        </w:rPr>
        <w:t>.8. Время нахождения педагогического работника в длительном отпуске засчитывается в стаж работы, учитываемой при определении размеров оплаты труда в соответствии с установленной в образовательной организации системой оплаты труда.</w:t>
      </w:r>
    </w:p>
    <w:p w14:paraId="0813FB4A" w14:textId="77777777" w:rsidR="006260F3" w:rsidRPr="004403AA" w:rsidRDefault="006260F3" w:rsidP="007C1E9C">
      <w:pPr>
        <w:pStyle w:val="ConsPlusNormal"/>
        <w:ind w:firstLine="567"/>
        <w:jc w:val="both"/>
        <w:rPr>
          <w:rFonts w:ascii="Times New Roman" w:hAnsi="Times New Roman"/>
          <w:sz w:val="26"/>
          <w:szCs w:val="26"/>
        </w:rPr>
      </w:pPr>
      <w:r w:rsidRPr="004403AA">
        <w:rPr>
          <w:rFonts w:ascii="Times New Roman" w:hAnsi="Times New Roman"/>
          <w:sz w:val="26"/>
          <w:szCs w:val="26"/>
        </w:rPr>
        <w:lastRenderedPageBreak/>
        <w:t>Время нахождения в длительном отпуске не засчитывается в стаж работы, дающей право на ежегодный оплачиваемый отпуск, а также в стаж работы, дающей право на досрочное назначение трудовой пенсии по старости в связи с педагогической деятельностью.</w:t>
      </w:r>
    </w:p>
    <w:p w14:paraId="03D2152E" w14:textId="625EEBE4" w:rsidR="008D2114" w:rsidRPr="004403AA" w:rsidRDefault="008D2114" w:rsidP="008D2114">
      <w:pPr>
        <w:widowControl w:val="0"/>
        <w:autoSpaceDE w:val="0"/>
        <w:autoSpaceDN w:val="0"/>
        <w:adjustRightInd w:val="0"/>
        <w:jc w:val="both"/>
        <w:rPr>
          <w:sz w:val="26"/>
          <w:szCs w:val="26"/>
        </w:rPr>
      </w:pPr>
      <w:r w:rsidRPr="004403AA">
        <w:rPr>
          <w:sz w:val="26"/>
          <w:szCs w:val="26"/>
        </w:rPr>
        <w:t>3.1.3</w:t>
      </w:r>
      <w:r w:rsidR="0052283C" w:rsidRPr="004403AA">
        <w:rPr>
          <w:sz w:val="26"/>
          <w:szCs w:val="26"/>
        </w:rPr>
        <w:t>3</w:t>
      </w:r>
      <w:r w:rsidRPr="004403AA">
        <w:rPr>
          <w:sz w:val="26"/>
          <w:szCs w:val="26"/>
        </w:rPr>
        <w:t>. При наличии у работника путевки на санаторно-курортное лечение по медицинским показаниям работодатель, с учетом мнения выборного органа первичной профсоюзной организации, предоставляет работнику ежегодный отпуск (часть отпуска) в другое время, не предусмотренное графиком отпусков.</w:t>
      </w:r>
    </w:p>
    <w:p w14:paraId="02FEF64C" w14:textId="3B8F095D" w:rsidR="008D2114" w:rsidRPr="004403AA" w:rsidRDefault="008D2114" w:rsidP="007C1E9C">
      <w:pPr>
        <w:pStyle w:val="ConsPlusNormal"/>
        <w:ind w:firstLine="567"/>
        <w:jc w:val="both"/>
        <w:rPr>
          <w:rFonts w:ascii="Times New Roman" w:hAnsi="Times New Roman" w:cs="Times New Roman"/>
          <w:sz w:val="26"/>
          <w:szCs w:val="26"/>
        </w:rPr>
      </w:pPr>
    </w:p>
    <w:p w14:paraId="75050B1C" w14:textId="53B9DEB9" w:rsidR="008D2114" w:rsidRPr="004403AA" w:rsidRDefault="008D2114" w:rsidP="00255BBC">
      <w:pPr>
        <w:widowControl w:val="0"/>
        <w:autoSpaceDE w:val="0"/>
        <w:autoSpaceDN w:val="0"/>
        <w:adjustRightInd w:val="0"/>
        <w:jc w:val="both"/>
        <w:rPr>
          <w:sz w:val="26"/>
          <w:szCs w:val="26"/>
        </w:rPr>
      </w:pPr>
      <w:r w:rsidRPr="004403AA">
        <w:rPr>
          <w:sz w:val="26"/>
          <w:szCs w:val="26"/>
        </w:rPr>
        <w:t>3.1.3</w:t>
      </w:r>
      <w:r w:rsidR="0052283C" w:rsidRPr="004403AA">
        <w:rPr>
          <w:sz w:val="26"/>
          <w:szCs w:val="26"/>
        </w:rPr>
        <w:t>4</w:t>
      </w:r>
      <w:r w:rsidRPr="004403AA">
        <w:rPr>
          <w:sz w:val="26"/>
          <w:szCs w:val="26"/>
        </w:rPr>
        <w:t>.</w:t>
      </w:r>
      <w:r w:rsidR="00255BBC" w:rsidRPr="004403AA">
        <w:rPr>
          <w:sz w:val="26"/>
          <w:szCs w:val="26"/>
        </w:rPr>
        <w:t xml:space="preserve"> Супругам, родителям и детям,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по письменному заявлению взять соответствующее число дней отпуска без сохранения заработной платы по согласованию с работодателем.</w:t>
      </w:r>
    </w:p>
    <w:p w14:paraId="019C055A" w14:textId="114AB289" w:rsidR="008B05BD" w:rsidRPr="004403AA" w:rsidRDefault="008B05BD" w:rsidP="007C1E9C">
      <w:pPr>
        <w:pStyle w:val="3"/>
        <w:ind w:firstLine="567"/>
        <w:rPr>
          <w:sz w:val="26"/>
          <w:szCs w:val="26"/>
        </w:rPr>
      </w:pPr>
      <w:r w:rsidRPr="004403AA">
        <w:rPr>
          <w:sz w:val="26"/>
          <w:szCs w:val="26"/>
        </w:rPr>
        <w:t>3.</w:t>
      </w:r>
      <w:r w:rsidR="005C3866" w:rsidRPr="004403AA">
        <w:rPr>
          <w:sz w:val="26"/>
          <w:szCs w:val="26"/>
        </w:rPr>
        <w:t>2</w:t>
      </w:r>
      <w:r w:rsidRPr="004403AA">
        <w:rPr>
          <w:sz w:val="26"/>
          <w:szCs w:val="26"/>
        </w:rPr>
        <w:t>.</w:t>
      </w:r>
      <w:r w:rsidRPr="004403AA">
        <w:rPr>
          <w:sz w:val="26"/>
          <w:szCs w:val="26"/>
        </w:rPr>
        <w:tab/>
        <w:t>Выборный орган первичной профсоюзной организации обязуется:</w:t>
      </w:r>
    </w:p>
    <w:p w14:paraId="5985FB66" w14:textId="6DA3E06A" w:rsidR="008B05BD" w:rsidRPr="004403AA" w:rsidRDefault="008B05BD" w:rsidP="007C1E9C">
      <w:pPr>
        <w:pStyle w:val="3"/>
        <w:ind w:firstLine="567"/>
        <w:rPr>
          <w:sz w:val="26"/>
          <w:szCs w:val="26"/>
        </w:rPr>
      </w:pPr>
      <w:r w:rsidRPr="004403AA">
        <w:rPr>
          <w:sz w:val="26"/>
          <w:szCs w:val="26"/>
        </w:rPr>
        <w:t>3.</w:t>
      </w:r>
      <w:r w:rsidR="005C3866" w:rsidRPr="004403AA">
        <w:rPr>
          <w:sz w:val="26"/>
          <w:szCs w:val="26"/>
        </w:rPr>
        <w:t>2</w:t>
      </w:r>
      <w:r w:rsidRPr="004403AA">
        <w:rPr>
          <w:sz w:val="26"/>
          <w:szCs w:val="26"/>
        </w:rPr>
        <w:t xml:space="preserve">.1.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w:t>
      </w:r>
      <w:r w:rsidR="00CB0793" w:rsidRPr="004403AA">
        <w:rPr>
          <w:sz w:val="26"/>
          <w:szCs w:val="26"/>
        </w:rPr>
        <w:t>настоящего коллективного</w:t>
      </w:r>
      <w:r w:rsidRPr="004403AA">
        <w:rPr>
          <w:sz w:val="26"/>
          <w:szCs w:val="26"/>
        </w:rPr>
        <w:t xml:space="preserve"> договора по вопросам рабочего времени и времени отдыха работников.</w:t>
      </w:r>
    </w:p>
    <w:p w14:paraId="040A709F" w14:textId="487743DC" w:rsidR="008B05BD" w:rsidRPr="004403AA" w:rsidRDefault="008B05BD" w:rsidP="007C1E9C">
      <w:pPr>
        <w:pStyle w:val="3"/>
        <w:ind w:firstLine="567"/>
        <w:rPr>
          <w:sz w:val="26"/>
          <w:szCs w:val="26"/>
        </w:rPr>
      </w:pPr>
      <w:r w:rsidRPr="004403AA">
        <w:rPr>
          <w:sz w:val="26"/>
          <w:szCs w:val="26"/>
        </w:rPr>
        <w:t>3.</w:t>
      </w:r>
      <w:r w:rsidR="005C3866" w:rsidRPr="004403AA">
        <w:rPr>
          <w:sz w:val="26"/>
          <w:szCs w:val="26"/>
        </w:rPr>
        <w:t>2</w:t>
      </w:r>
      <w:r w:rsidRPr="004403AA">
        <w:rPr>
          <w:sz w:val="26"/>
          <w:szCs w:val="26"/>
        </w:rPr>
        <w:t>.2. Предоставлять работодателю мотивированное мнение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w:t>
      </w:r>
      <w:r w:rsidR="004E0257" w:rsidRPr="004403AA">
        <w:rPr>
          <w:sz w:val="26"/>
          <w:szCs w:val="26"/>
        </w:rPr>
        <w:t xml:space="preserve">атьей </w:t>
      </w:r>
      <w:r w:rsidRPr="004403AA">
        <w:rPr>
          <w:sz w:val="26"/>
          <w:szCs w:val="26"/>
        </w:rPr>
        <w:t>372 ТК РФ.</w:t>
      </w:r>
    </w:p>
    <w:p w14:paraId="1F8F264E" w14:textId="515D2CED" w:rsidR="00EB67FF" w:rsidRPr="004403AA" w:rsidRDefault="008B05BD" w:rsidP="00F25972">
      <w:pPr>
        <w:pStyle w:val="3"/>
        <w:ind w:firstLine="567"/>
        <w:rPr>
          <w:sz w:val="26"/>
          <w:szCs w:val="26"/>
        </w:rPr>
      </w:pPr>
      <w:r w:rsidRPr="004403AA">
        <w:rPr>
          <w:sz w:val="26"/>
          <w:szCs w:val="26"/>
        </w:rPr>
        <w:t>3.</w:t>
      </w:r>
      <w:r w:rsidR="005C3866" w:rsidRPr="004403AA">
        <w:rPr>
          <w:sz w:val="26"/>
          <w:szCs w:val="26"/>
        </w:rPr>
        <w:t>2</w:t>
      </w:r>
      <w:r w:rsidRPr="004403AA">
        <w:rPr>
          <w:sz w:val="26"/>
          <w:szCs w:val="26"/>
        </w:rPr>
        <w:t xml:space="preserve">.3. Вносить работодателю представления об </w:t>
      </w:r>
      <w:r w:rsidR="00207E9D" w:rsidRPr="004403AA">
        <w:rPr>
          <w:sz w:val="26"/>
          <w:szCs w:val="26"/>
        </w:rPr>
        <w:t>устранении выявленных нарушений трудового законодательства, локальных нормативных актов, настоящего коллективного договора.</w:t>
      </w:r>
    </w:p>
    <w:p w14:paraId="51BD4E0F" w14:textId="2CA69628" w:rsidR="0048081C" w:rsidRPr="004403AA" w:rsidRDefault="005C3866" w:rsidP="00F25972">
      <w:pPr>
        <w:pStyle w:val="3"/>
        <w:ind w:firstLine="567"/>
        <w:rPr>
          <w:sz w:val="26"/>
          <w:szCs w:val="26"/>
        </w:rPr>
      </w:pPr>
      <w:r w:rsidRPr="004403AA">
        <w:rPr>
          <w:sz w:val="26"/>
          <w:szCs w:val="26"/>
        </w:rPr>
        <w:t>3.3</w:t>
      </w:r>
      <w:r w:rsidR="0048081C" w:rsidRPr="004403AA">
        <w:rPr>
          <w:sz w:val="26"/>
          <w:szCs w:val="26"/>
        </w:rPr>
        <w:t>. Работнику, который является супругом (супругой) лица, призванным на военную службу по мобилизации или заключившим контракт в соответствии с пунктом 7 статьи 38 Федерального закона от 28 марта 1998 года №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предоставляется по его (ее) желанию оплачиваемый отпуск в период нахождения его (ее) супруга в отпуске.</w:t>
      </w:r>
    </w:p>
    <w:p w14:paraId="6668797A" w14:textId="329E8B69" w:rsidR="00F9434F" w:rsidRPr="004403AA" w:rsidRDefault="005C3866" w:rsidP="00F9434F">
      <w:pPr>
        <w:pStyle w:val="37"/>
        <w:shd w:val="clear" w:color="auto" w:fill="FFFFFF" w:themeFill="background1"/>
        <w:tabs>
          <w:tab w:val="left" w:pos="1276"/>
        </w:tabs>
        <w:ind w:left="0" w:firstLine="840"/>
        <w:jc w:val="both"/>
        <w:rPr>
          <w:sz w:val="26"/>
          <w:szCs w:val="26"/>
        </w:rPr>
      </w:pPr>
      <w:r w:rsidRPr="004403AA">
        <w:rPr>
          <w:sz w:val="26"/>
          <w:szCs w:val="26"/>
        </w:rPr>
        <w:t>3.4</w:t>
      </w:r>
      <w:r w:rsidR="00F9434F" w:rsidRPr="004403AA">
        <w:rPr>
          <w:sz w:val="26"/>
          <w:szCs w:val="26"/>
        </w:rPr>
        <w:t xml:space="preserve">. Педагогическим работникам дошкольных образовательных организаций и </w:t>
      </w:r>
      <w:r w:rsidR="00F27392" w:rsidRPr="004403AA">
        <w:rPr>
          <w:sz w:val="26"/>
          <w:szCs w:val="26"/>
        </w:rPr>
        <w:t>(</w:t>
      </w:r>
      <w:r w:rsidR="00F9434F" w:rsidRPr="004403AA">
        <w:rPr>
          <w:sz w:val="26"/>
          <w:szCs w:val="26"/>
        </w:rPr>
        <w:t>или</w:t>
      </w:r>
      <w:r w:rsidR="00F27392" w:rsidRPr="004403AA">
        <w:rPr>
          <w:sz w:val="26"/>
          <w:szCs w:val="26"/>
        </w:rPr>
        <w:t>)</w:t>
      </w:r>
      <w:r w:rsidR="00F9434F" w:rsidRPr="004403AA">
        <w:rPr>
          <w:sz w:val="26"/>
          <w:szCs w:val="26"/>
        </w:rPr>
        <w:t xml:space="preserve"> дошкольных групп в общеобразовательных организациях, работающим с обучающимися с ОВЗ, а также нуждающимися в длительном лечении предоставляется ежегодный основной удлиненный оплачиваемый отпуск продолжительностью 56 календарных дней, независимо от количества указанных воспитанников в организации (дошкольной группе). </w:t>
      </w:r>
    </w:p>
    <w:p w14:paraId="510929F7" w14:textId="77777777" w:rsidR="00F9434F" w:rsidRPr="004403AA" w:rsidRDefault="00F9434F" w:rsidP="00F9434F">
      <w:pPr>
        <w:pStyle w:val="3"/>
        <w:shd w:val="clear" w:color="auto" w:fill="FFFFFF" w:themeFill="background1"/>
        <w:ind w:firstLine="567"/>
        <w:rPr>
          <w:sz w:val="26"/>
          <w:szCs w:val="26"/>
        </w:rPr>
      </w:pPr>
      <w:r w:rsidRPr="004403AA">
        <w:rPr>
          <w:sz w:val="26"/>
          <w:szCs w:val="26"/>
        </w:rPr>
        <w:t>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w:t>
      </w:r>
    </w:p>
    <w:p w14:paraId="679BD11A" w14:textId="77777777" w:rsidR="00B84A3B" w:rsidRPr="004403AA" w:rsidRDefault="00B84A3B" w:rsidP="00C869CE">
      <w:pPr>
        <w:pStyle w:val="3"/>
        <w:jc w:val="center"/>
        <w:outlineLvl w:val="0"/>
        <w:rPr>
          <w:b/>
          <w:bCs/>
          <w:caps/>
          <w:sz w:val="26"/>
          <w:szCs w:val="26"/>
        </w:rPr>
      </w:pPr>
    </w:p>
    <w:p w14:paraId="5FB1D39F" w14:textId="77777777" w:rsidR="00C1670B" w:rsidRDefault="00014810" w:rsidP="00C3362B">
      <w:pPr>
        <w:pStyle w:val="3"/>
        <w:jc w:val="center"/>
        <w:outlineLvl w:val="0"/>
        <w:rPr>
          <w:b/>
          <w:bCs/>
          <w:caps/>
        </w:rPr>
      </w:pPr>
      <w:r w:rsidRPr="00C71EB5">
        <w:rPr>
          <w:b/>
          <w:bCs/>
          <w:caps/>
          <w:lang w:val="en-US"/>
        </w:rPr>
        <w:t>IV</w:t>
      </w:r>
      <w:r w:rsidR="0002281E" w:rsidRPr="00C71EB5">
        <w:rPr>
          <w:b/>
          <w:bCs/>
          <w:caps/>
        </w:rPr>
        <w:t>. Оплата и нормирование труд</w:t>
      </w:r>
      <w:r w:rsidR="00C3362B" w:rsidRPr="00C71EB5">
        <w:rPr>
          <w:b/>
          <w:bCs/>
          <w:caps/>
        </w:rPr>
        <w:t>а</w:t>
      </w:r>
    </w:p>
    <w:p w14:paraId="1CDCB243" w14:textId="77777777" w:rsidR="00314F5E" w:rsidRPr="00C71EB5" w:rsidRDefault="00314F5E" w:rsidP="00C3362B">
      <w:pPr>
        <w:pStyle w:val="3"/>
        <w:jc w:val="center"/>
        <w:outlineLvl w:val="0"/>
        <w:rPr>
          <w:b/>
          <w:bCs/>
          <w:caps/>
        </w:rPr>
      </w:pPr>
    </w:p>
    <w:p w14:paraId="44105A4C" w14:textId="7D8BFF30" w:rsidR="007D7CF5" w:rsidRPr="004403AA" w:rsidRDefault="0002281E" w:rsidP="00C869CE">
      <w:pPr>
        <w:pStyle w:val="afd"/>
        <w:ind w:firstLine="708"/>
        <w:jc w:val="both"/>
        <w:rPr>
          <w:rFonts w:ascii="Times New Roman" w:eastAsia="MS Mincho" w:hAnsi="Times New Roman"/>
          <w:sz w:val="26"/>
          <w:szCs w:val="26"/>
          <w:lang w:val="ru-RU"/>
        </w:rPr>
      </w:pPr>
      <w:r w:rsidRPr="009365B2">
        <w:rPr>
          <w:rFonts w:ascii="Times New Roman" w:eastAsia="MS Mincho" w:hAnsi="Times New Roman"/>
          <w:sz w:val="28"/>
          <w:szCs w:val="28"/>
        </w:rPr>
        <w:t>4</w:t>
      </w:r>
      <w:r w:rsidR="00095A44" w:rsidRPr="009365B2">
        <w:rPr>
          <w:rFonts w:ascii="Times New Roman" w:eastAsia="MS Mincho" w:hAnsi="Times New Roman"/>
          <w:sz w:val="28"/>
          <w:szCs w:val="28"/>
        </w:rPr>
        <w:t>.1.</w:t>
      </w:r>
      <w:r w:rsidR="00BE07BB" w:rsidRPr="009365B2">
        <w:rPr>
          <w:rFonts w:ascii="Times New Roman" w:eastAsia="MS Mincho" w:hAnsi="Times New Roman"/>
          <w:sz w:val="28"/>
          <w:szCs w:val="28"/>
        </w:rPr>
        <w:tab/>
      </w:r>
      <w:r w:rsidR="00095A44" w:rsidRPr="004403AA">
        <w:rPr>
          <w:rFonts w:ascii="Times New Roman" w:eastAsia="MS Mincho" w:hAnsi="Times New Roman"/>
          <w:sz w:val="26"/>
          <w:szCs w:val="26"/>
        </w:rPr>
        <w:t>Заработная плата выплачивается работникам за текущий месяц не реже чем каждые полмесяца в денежной форме</w:t>
      </w:r>
      <w:r w:rsidR="008063B0" w:rsidRPr="004403AA">
        <w:rPr>
          <w:rFonts w:ascii="Times New Roman" w:eastAsia="MS Mincho" w:hAnsi="Times New Roman"/>
          <w:sz w:val="26"/>
          <w:szCs w:val="26"/>
          <w:lang w:val="ru-RU"/>
        </w:rPr>
        <w:t>.</w:t>
      </w:r>
    </w:p>
    <w:p w14:paraId="2348E3C4" w14:textId="7DBE0EAA" w:rsidR="00D851BF" w:rsidRPr="004403AA" w:rsidRDefault="00D851BF" w:rsidP="00D851BF">
      <w:pPr>
        <w:ind w:firstLine="540"/>
        <w:jc w:val="both"/>
        <w:rPr>
          <w:rFonts w:ascii="Verdana" w:hAnsi="Verdana"/>
          <w:sz w:val="26"/>
          <w:szCs w:val="26"/>
        </w:rPr>
      </w:pPr>
      <w:r w:rsidRPr="004403AA">
        <w:rPr>
          <w:rFonts w:eastAsia="MS Mincho"/>
          <w:sz w:val="26"/>
          <w:szCs w:val="26"/>
        </w:rPr>
        <w:t xml:space="preserve">4.1.1. Днями выплаты заработной платы являются: </w:t>
      </w:r>
      <w:r w:rsidR="00E83132">
        <w:rPr>
          <w:rFonts w:eastAsia="MS Mincho"/>
          <w:sz w:val="26"/>
          <w:szCs w:val="26"/>
        </w:rPr>
        <w:t>15 и 30</w:t>
      </w:r>
      <w:r w:rsidRPr="004403AA">
        <w:rPr>
          <w:rFonts w:eastAsia="MS Mincho"/>
          <w:i/>
          <w:iCs/>
          <w:sz w:val="26"/>
          <w:szCs w:val="26"/>
        </w:rPr>
        <w:t>.</w:t>
      </w:r>
    </w:p>
    <w:p w14:paraId="3868B086" w14:textId="1BCF68A6" w:rsidR="00D851BF" w:rsidRPr="004403AA" w:rsidRDefault="00D851BF" w:rsidP="00D851BF">
      <w:pPr>
        <w:pStyle w:val="afd"/>
        <w:ind w:firstLine="708"/>
        <w:jc w:val="both"/>
        <w:rPr>
          <w:rFonts w:ascii="Times New Roman" w:eastAsia="MS Mincho" w:hAnsi="Times New Roman"/>
          <w:iCs/>
          <w:color w:val="7030A0"/>
          <w:sz w:val="26"/>
          <w:szCs w:val="26"/>
        </w:rPr>
      </w:pPr>
      <w:r w:rsidRPr="004403AA">
        <w:rPr>
          <w:rFonts w:ascii="Times New Roman" w:eastAsia="MS Mincho" w:hAnsi="Times New Roman"/>
          <w:sz w:val="26"/>
          <w:szCs w:val="26"/>
        </w:rPr>
        <w:lastRenderedPageBreak/>
        <w:t>При совпадении дня выплаты с выходным или нерабочим праздничным днём выплата заработной платы производится накануне этого дня.</w:t>
      </w:r>
    </w:p>
    <w:p w14:paraId="20448883" w14:textId="77777777" w:rsidR="00255BBC" w:rsidRPr="004403AA" w:rsidRDefault="00255BBC" w:rsidP="00255BBC">
      <w:pPr>
        <w:pStyle w:val="afd"/>
        <w:ind w:firstLine="708"/>
        <w:contextualSpacing/>
        <w:jc w:val="both"/>
        <w:rPr>
          <w:rFonts w:ascii="Times New Roman" w:eastAsia="MS Mincho" w:hAnsi="Times New Roman"/>
          <w:sz w:val="26"/>
          <w:szCs w:val="26"/>
        </w:rPr>
      </w:pPr>
      <w:r w:rsidRPr="004403AA">
        <w:rPr>
          <w:rFonts w:ascii="Times New Roman" w:eastAsia="MS Mincho" w:hAnsi="Times New Roman"/>
          <w:sz w:val="26"/>
          <w:szCs w:val="26"/>
        </w:rPr>
        <w:t>Заработная плата переводится в кредитную организацию, указанную в заявлении работника, на условиях, определенных коллективным договором или трудовым договором (статья136 Трудового кодекса Российской Федерации).</w:t>
      </w:r>
    </w:p>
    <w:p w14:paraId="23F5FB68" w14:textId="3C18A06D" w:rsidR="000E2EDE" w:rsidRPr="004403AA" w:rsidRDefault="000E2EDE" w:rsidP="000E2EDE">
      <w:pPr>
        <w:autoSpaceDE w:val="0"/>
        <w:autoSpaceDN w:val="0"/>
        <w:adjustRightInd w:val="0"/>
        <w:ind w:firstLine="708"/>
        <w:jc w:val="both"/>
        <w:rPr>
          <w:rFonts w:eastAsia="MS Mincho"/>
          <w:iCs/>
          <w:sz w:val="26"/>
          <w:szCs w:val="26"/>
        </w:rPr>
      </w:pPr>
      <w:r w:rsidRPr="004403AA">
        <w:rPr>
          <w:sz w:val="26"/>
          <w:szCs w:val="26"/>
        </w:rPr>
        <w:t>4.1.2.</w:t>
      </w:r>
      <w:r w:rsidRPr="004403AA">
        <w:rPr>
          <w:color w:val="7030A0"/>
          <w:sz w:val="26"/>
          <w:szCs w:val="26"/>
        </w:rPr>
        <w:t xml:space="preserve"> </w:t>
      </w:r>
      <w:r w:rsidRPr="004403AA">
        <w:rPr>
          <w:rFonts w:eastAsia="MS Mincho"/>
          <w:iCs/>
          <w:sz w:val="26"/>
          <w:szCs w:val="26"/>
        </w:rPr>
        <w:t>Работник вправе заменить кредитную организацию (банк),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14:paraId="2E57E22C" w14:textId="77777777" w:rsidR="00E16CB2" w:rsidRDefault="00E16CB2" w:rsidP="00D851BF">
      <w:pPr>
        <w:autoSpaceDE w:val="0"/>
        <w:autoSpaceDN w:val="0"/>
        <w:adjustRightInd w:val="0"/>
        <w:ind w:firstLine="708"/>
        <w:jc w:val="both"/>
        <w:rPr>
          <w:sz w:val="26"/>
          <w:szCs w:val="26"/>
        </w:rPr>
      </w:pPr>
    </w:p>
    <w:p w14:paraId="32EA1B7B" w14:textId="3E8F141F" w:rsidR="006132EE" w:rsidRPr="004403AA" w:rsidRDefault="000E2EDE" w:rsidP="00D851BF">
      <w:pPr>
        <w:autoSpaceDE w:val="0"/>
        <w:autoSpaceDN w:val="0"/>
        <w:adjustRightInd w:val="0"/>
        <w:ind w:firstLine="708"/>
        <w:jc w:val="both"/>
        <w:rPr>
          <w:iCs/>
          <w:color w:val="7030A0"/>
          <w:sz w:val="26"/>
          <w:szCs w:val="26"/>
        </w:rPr>
      </w:pPr>
      <w:r w:rsidRPr="004403AA">
        <w:rPr>
          <w:sz w:val="26"/>
          <w:szCs w:val="26"/>
        </w:rPr>
        <w:t>Расходы по перечислению заработной платы в кредитную организацию несет работодатель</w:t>
      </w:r>
      <w:r w:rsidR="00D851BF" w:rsidRPr="004403AA">
        <w:rPr>
          <w:sz w:val="26"/>
          <w:szCs w:val="26"/>
        </w:rPr>
        <w:t>.</w:t>
      </w:r>
    </w:p>
    <w:p w14:paraId="5A2D0204" w14:textId="3D3ABEF6" w:rsidR="00095A44" w:rsidRPr="004403AA" w:rsidRDefault="000E2EDE" w:rsidP="00C869CE">
      <w:pPr>
        <w:autoSpaceDE w:val="0"/>
        <w:autoSpaceDN w:val="0"/>
        <w:adjustRightInd w:val="0"/>
        <w:ind w:firstLine="708"/>
        <w:jc w:val="both"/>
        <w:rPr>
          <w:rFonts w:eastAsia="MS Mincho"/>
          <w:iCs/>
          <w:sz w:val="26"/>
          <w:szCs w:val="26"/>
        </w:rPr>
      </w:pPr>
      <w:r w:rsidRPr="004403AA">
        <w:rPr>
          <w:rFonts w:eastAsia="MS Mincho"/>
          <w:iCs/>
          <w:sz w:val="26"/>
          <w:szCs w:val="26"/>
        </w:rPr>
        <w:t>4.1.3</w:t>
      </w:r>
      <w:r w:rsidR="00F87956" w:rsidRPr="004403AA">
        <w:rPr>
          <w:rFonts w:eastAsia="MS Mincho"/>
          <w:iCs/>
          <w:sz w:val="26"/>
          <w:szCs w:val="26"/>
        </w:rPr>
        <w:t xml:space="preserve">. </w:t>
      </w:r>
      <w:r w:rsidR="00095A44" w:rsidRPr="004403AA">
        <w:rPr>
          <w:rFonts w:eastAsia="MS Mincho"/>
          <w:iCs/>
          <w:sz w:val="26"/>
          <w:szCs w:val="26"/>
        </w:rPr>
        <w:t xml:space="preserve">При выплате заработной платы работнику </w:t>
      </w:r>
      <w:r w:rsidRPr="004403AA">
        <w:rPr>
          <w:rFonts w:eastAsia="MS Mincho"/>
          <w:iCs/>
          <w:sz w:val="26"/>
          <w:szCs w:val="26"/>
        </w:rPr>
        <w:t xml:space="preserve">выдается </w:t>
      </w:r>
      <w:r w:rsidR="00095A44" w:rsidRPr="004403AA">
        <w:rPr>
          <w:rFonts w:eastAsia="MS Mincho"/>
          <w:iCs/>
          <w:sz w:val="26"/>
          <w:szCs w:val="26"/>
        </w:rPr>
        <w:t>расч</w:t>
      </w:r>
      <w:r w:rsidR="007D7CF5" w:rsidRPr="004403AA">
        <w:rPr>
          <w:rFonts w:eastAsia="MS Mincho"/>
          <w:iCs/>
          <w:sz w:val="26"/>
          <w:szCs w:val="26"/>
        </w:rPr>
        <w:t>е</w:t>
      </w:r>
      <w:r w:rsidR="00095A44" w:rsidRPr="004403AA">
        <w:rPr>
          <w:rFonts w:eastAsia="MS Mincho"/>
          <w:iCs/>
          <w:sz w:val="26"/>
          <w:szCs w:val="26"/>
        </w:rPr>
        <w:t>тный листок</w:t>
      </w:r>
      <w:r w:rsidR="005B0165" w:rsidRPr="004403AA">
        <w:rPr>
          <w:rFonts w:eastAsia="MS Mincho"/>
          <w:iCs/>
          <w:sz w:val="26"/>
          <w:szCs w:val="26"/>
        </w:rPr>
        <w:t xml:space="preserve"> </w:t>
      </w:r>
      <w:r w:rsidR="00095A44" w:rsidRPr="004403AA">
        <w:rPr>
          <w:rFonts w:eastAsia="MS Mincho"/>
          <w:iCs/>
          <w:sz w:val="26"/>
          <w:szCs w:val="26"/>
        </w:rPr>
        <w:t>с указанием</w:t>
      </w:r>
      <w:r w:rsidR="00ED2B6E" w:rsidRPr="004403AA">
        <w:rPr>
          <w:rFonts w:eastAsia="MS Mincho"/>
          <w:iCs/>
          <w:sz w:val="26"/>
          <w:szCs w:val="26"/>
        </w:rPr>
        <w:t>:</w:t>
      </w:r>
    </w:p>
    <w:p w14:paraId="0BB34679" w14:textId="77777777" w:rsidR="00095A44" w:rsidRPr="004403AA" w:rsidRDefault="00095A44" w:rsidP="00C869CE">
      <w:pPr>
        <w:autoSpaceDE w:val="0"/>
        <w:autoSpaceDN w:val="0"/>
        <w:adjustRightInd w:val="0"/>
        <w:ind w:firstLine="708"/>
        <w:jc w:val="both"/>
        <w:rPr>
          <w:iCs/>
          <w:sz w:val="26"/>
          <w:szCs w:val="26"/>
        </w:rPr>
      </w:pPr>
      <w:r w:rsidRPr="004403AA">
        <w:rPr>
          <w:iCs/>
          <w:sz w:val="26"/>
          <w:szCs w:val="26"/>
        </w:rPr>
        <w:t>- составных частей заработной платы, причитающейся ему за соответствующий период;</w:t>
      </w:r>
    </w:p>
    <w:p w14:paraId="77A33C76" w14:textId="77777777" w:rsidR="00095A44" w:rsidRPr="004403AA" w:rsidRDefault="00095A44" w:rsidP="00C869CE">
      <w:pPr>
        <w:autoSpaceDE w:val="0"/>
        <w:autoSpaceDN w:val="0"/>
        <w:adjustRightInd w:val="0"/>
        <w:ind w:firstLine="708"/>
        <w:jc w:val="both"/>
        <w:rPr>
          <w:iCs/>
          <w:sz w:val="26"/>
          <w:szCs w:val="26"/>
        </w:rPr>
      </w:pPr>
      <w:r w:rsidRPr="004403AA">
        <w:rPr>
          <w:iCs/>
          <w:sz w:val="26"/>
          <w:szCs w:val="26"/>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14:paraId="4C537706" w14:textId="77777777" w:rsidR="00095A44" w:rsidRPr="004403AA" w:rsidRDefault="00095A44" w:rsidP="00C869CE">
      <w:pPr>
        <w:autoSpaceDE w:val="0"/>
        <w:autoSpaceDN w:val="0"/>
        <w:adjustRightInd w:val="0"/>
        <w:ind w:firstLine="708"/>
        <w:jc w:val="both"/>
        <w:rPr>
          <w:iCs/>
          <w:sz w:val="26"/>
          <w:szCs w:val="26"/>
        </w:rPr>
      </w:pPr>
      <w:r w:rsidRPr="004403AA">
        <w:rPr>
          <w:iCs/>
          <w:sz w:val="26"/>
          <w:szCs w:val="26"/>
        </w:rPr>
        <w:t>- размер</w:t>
      </w:r>
      <w:r w:rsidR="007D7CF5" w:rsidRPr="004403AA">
        <w:rPr>
          <w:iCs/>
          <w:sz w:val="26"/>
          <w:szCs w:val="26"/>
        </w:rPr>
        <w:t>ов</w:t>
      </w:r>
      <w:r w:rsidRPr="004403AA">
        <w:rPr>
          <w:iCs/>
          <w:sz w:val="26"/>
          <w:szCs w:val="26"/>
        </w:rPr>
        <w:t xml:space="preserve"> и основани</w:t>
      </w:r>
      <w:r w:rsidR="007D7CF5" w:rsidRPr="004403AA">
        <w:rPr>
          <w:iCs/>
          <w:sz w:val="26"/>
          <w:szCs w:val="26"/>
        </w:rPr>
        <w:t>й</w:t>
      </w:r>
      <w:r w:rsidRPr="004403AA">
        <w:rPr>
          <w:iCs/>
          <w:sz w:val="26"/>
          <w:szCs w:val="26"/>
        </w:rPr>
        <w:t xml:space="preserve"> произведенных удержаний;</w:t>
      </w:r>
    </w:p>
    <w:p w14:paraId="3909FA45" w14:textId="77777777" w:rsidR="00095A44" w:rsidRPr="004403AA" w:rsidRDefault="00095A44" w:rsidP="00C869CE">
      <w:pPr>
        <w:autoSpaceDE w:val="0"/>
        <w:autoSpaceDN w:val="0"/>
        <w:adjustRightInd w:val="0"/>
        <w:ind w:firstLine="708"/>
        <w:jc w:val="both"/>
        <w:rPr>
          <w:iCs/>
          <w:sz w:val="26"/>
          <w:szCs w:val="26"/>
        </w:rPr>
      </w:pPr>
      <w:r w:rsidRPr="004403AA">
        <w:rPr>
          <w:iCs/>
          <w:sz w:val="26"/>
          <w:szCs w:val="26"/>
        </w:rPr>
        <w:t>- общей денежной суммы, подлежащей выплате.</w:t>
      </w:r>
    </w:p>
    <w:p w14:paraId="4ED301C8" w14:textId="77777777" w:rsidR="00F87956" w:rsidRPr="004403AA" w:rsidRDefault="00F87956" w:rsidP="00C869CE">
      <w:pPr>
        <w:autoSpaceDE w:val="0"/>
        <w:autoSpaceDN w:val="0"/>
        <w:adjustRightInd w:val="0"/>
        <w:ind w:firstLine="708"/>
        <w:jc w:val="both"/>
        <w:rPr>
          <w:sz w:val="26"/>
          <w:szCs w:val="26"/>
        </w:rPr>
      </w:pPr>
      <w:r w:rsidRPr="004403AA">
        <w:rPr>
          <w:sz w:val="26"/>
          <w:szCs w:val="26"/>
        </w:rPr>
        <w:t>Форма расчётного листка утверждается работодателем с учётом мнения выборного органа профсоюзной организации</w:t>
      </w:r>
      <w:r w:rsidRPr="004403AA">
        <w:rPr>
          <w:rStyle w:val="aff1"/>
          <w:sz w:val="26"/>
          <w:szCs w:val="26"/>
        </w:rPr>
        <w:footnoteReference w:id="5"/>
      </w:r>
      <w:r w:rsidRPr="004403AA">
        <w:rPr>
          <w:sz w:val="26"/>
          <w:szCs w:val="26"/>
        </w:rPr>
        <w:t>.</w:t>
      </w:r>
    </w:p>
    <w:p w14:paraId="3D53B44A" w14:textId="58400545" w:rsidR="000E2EDE" w:rsidRPr="004403AA" w:rsidRDefault="000E2EDE" w:rsidP="00C869CE">
      <w:pPr>
        <w:autoSpaceDE w:val="0"/>
        <w:autoSpaceDN w:val="0"/>
        <w:adjustRightInd w:val="0"/>
        <w:ind w:firstLine="708"/>
        <w:jc w:val="both"/>
        <w:rPr>
          <w:color w:val="7030A0"/>
          <w:sz w:val="26"/>
          <w:szCs w:val="26"/>
        </w:rPr>
      </w:pPr>
      <w:r w:rsidRPr="004403AA">
        <w:rPr>
          <w:rFonts w:eastAsia="MS Mincho"/>
          <w:iCs/>
          <w:sz w:val="26"/>
          <w:szCs w:val="26"/>
        </w:rPr>
        <w:t>4.1.4.</w:t>
      </w:r>
      <w:r w:rsidRPr="004403AA">
        <w:rPr>
          <w:sz w:val="26"/>
          <w:szCs w:val="26"/>
        </w:rPr>
        <w:t xml:space="preserve"> Ответственность за своевременность и правильность определения размеров и выплаты заработной платы работникам несет руководитель образовательной организации</w:t>
      </w:r>
      <w:r w:rsidR="00D851BF" w:rsidRPr="004403AA">
        <w:rPr>
          <w:sz w:val="26"/>
          <w:szCs w:val="26"/>
        </w:rPr>
        <w:t>.</w:t>
      </w:r>
    </w:p>
    <w:p w14:paraId="4E50D717" w14:textId="3197F3CC" w:rsidR="00097FB6" w:rsidRPr="002E257E" w:rsidRDefault="0002281E" w:rsidP="002E257E">
      <w:pPr>
        <w:pStyle w:val="afd"/>
        <w:ind w:firstLine="708"/>
        <w:jc w:val="both"/>
        <w:rPr>
          <w:rFonts w:ascii="Times New Roman" w:hAnsi="Times New Roman"/>
          <w:sz w:val="26"/>
          <w:szCs w:val="26"/>
          <w:lang w:val="ru-RU"/>
        </w:rPr>
      </w:pPr>
      <w:r w:rsidRPr="004403AA">
        <w:rPr>
          <w:rFonts w:ascii="Times New Roman" w:eastAsia="MS Mincho" w:hAnsi="Times New Roman"/>
          <w:sz w:val="26"/>
          <w:szCs w:val="26"/>
        </w:rPr>
        <w:t>4</w:t>
      </w:r>
      <w:r w:rsidR="00095A44" w:rsidRPr="004403AA">
        <w:rPr>
          <w:rFonts w:ascii="Times New Roman" w:eastAsia="MS Mincho" w:hAnsi="Times New Roman"/>
          <w:sz w:val="26"/>
          <w:szCs w:val="26"/>
        </w:rPr>
        <w:t>.2.</w:t>
      </w:r>
      <w:r w:rsidR="00152CB8" w:rsidRPr="004403AA">
        <w:rPr>
          <w:rFonts w:ascii="Times New Roman" w:eastAsia="MS Mincho" w:hAnsi="Times New Roman"/>
          <w:sz w:val="26"/>
          <w:szCs w:val="26"/>
        </w:rPr>
        <w:t xml:space="preserve"> </w:t>
      </w:r>
      <w:r w:rsidR="00097FB6" w:rsidRPr="004403AA">
        <w:rPr>
          <w:rFonts w:ascii="Times New Roman" w:eastAsia="MS Mincho" w:hAnsi="Times New Roman"/>
          <w:sz w:val="26"/>
          <w:szCs w:val="26"/>
        </w:rPr>
        <w:t xml:space="preserve">Заработная плата исчисляется в соответствии с действующим </w:t>
      </w:r>
      <w:r w:rsidR="006A2E42" w:rsidRPr="004403AA">
        <w:rPr>
          <w:rFonts w:ascii="Times New Roman" w:eastAsia="MS Mincho" w:hAnsi="Times New Roman"/>
          <w:sz w:val="26"/>
          <w:szCs w:val="26"/>
          <w:lang w:val="ru-RU"/>
        </w:rPr>
        <w:t>Положением об оплате труда</w:t>
      </w:r>
      <w:r w:rsidR="00B936AD">
        <w:rPr>
          <w:rFonts w:ascii="Times New Roman" w:eastAsia="MS Mincho" w:hAnsi="Times New Roman"/>
          <w:sz w:val="26"/>
          <w:szCs w:val="26"/>
          <w:lang w:val="ru-RU"/>
        </w:rPr>
        <w:t xml:space="preserve"> </w:t>
      </w:r>
      <w:r w:rsidR="006A2E42" w:rsidRPr="004403AA">
        <w:rPr>
          <w:rFonts w:ascii="Times New Roman" w:hAnsi="Times New Roman"/>
          <w:sz w:val="26"/>
          <w:szCs w:val="26"/>
        </w:rPr>
        <w:t>образовательной организаци</w:t>
      </w:r>
      <w:r w:rsidR="00B936AD">
        <w:rPr>
          <w:rFonts w:ascii="Times New Roman" w:hAnsi="Times New Roman"/>
          <w:sz w:val="26"/>
          <w:szCs w:val="26"/>
          <w:lang w:val="ru-RU"/>
        </w:rPr>
        <w:t xml:space="preserve">и муниципальное образовательное учреждение средняя образовательная школа </w:t>
      </w:r>
      <w:r w:rsidR="00B936AD" w:rsidRPr="00B936AD">
        <w:rPr>
          <w:rFonts w:ascii="Times New Roman" w:hAnsi="Times New Roman"/>
          <w:sz w:val="26"/>
          <w:szCs w:val="26"/>
          <w:lang w:val="ru-RU"/>
        </w:rPr>
        <w:t>“</w:t>
      </w:r>
      <w:r w:rsidR="00B936AD">
        <w:rPr>
          <w:rFonts w:ascii="Times New Roman" w:hAnsi="Times New Roman"/>
          <w:sz w:val="26"/>
          <w:szCs w:val="26"/>
          <w:lang w:val="ru-RU"/>
        </w:rPr>
        <w:t xml:space="preserve">Образовательный комплекс №34 имени </w:t>
      </w:r>
      <w:proofErr w:type="spellStart"/>
      <w:r w:rsidR="00B936AD">
        <w:rPr>
          <w:rFonts w:ascii="Times New Roman" w:hAnsi="Times New Roman"/>
          <w:sz w:val="26"/>
          <w:szCs w:val="26"/>
          <w:lang w:val="ru-RU"/>
        </w:rPr>
        <w:t>Лататуева</w:t>
      </w:r>
      <w:proofErr w:type="spellEnd"/>
      <w:r w:rsidR="00B936AD">
        <w:rPr>
          <w:rFonts w:ascii="Times New Roman" w:hAnsi="Times New Roman"/>
          <w:sz w:val="26"/>
          <w:szCs w:val="26"/>
          <w:lang w:val="ru-RU"/>
        </w:rPr>
        <w:t xml:space="preserve"> В.Н.</w:t>
      </w:r>
      <w:r w:rsidR="00B936AD" w:rsidRPr="00B936AD">
        <w:rPr>
          <w:rFonts w:ascii="Times New Roman" w:hAnsi="Times New Roman"/>
          <w:sz w:val="26"/>
          <w:szCs w:val="26"/>
          <w:lang w:val="ru-RU"/>
        </w:rPr>
        <w:t>”</w:t>
      </w:r>
      <w:r w:rsidR="006A2E42" w:rsidRPr="004403AA">
        <w:rPr>
          <w:rFonts w:ascii="Times New Roman" w:hAnsi="Times New Roman"/>
          <w:sz w:val="26"/>
          <w:szCs w:val="26"/>
          <w:lang w:val="ru-RU"/>
        </w:rPr>
        <w:t xml:space="preserve">, разработанного в соответствии </w:t>
      </w:r>
      <w:r w:rsidR="002E257E" w:rsidRPr="00D1252F">
        <w:rPr>
          <w:rFonts w:eastAsia="Calibri"/>
          <w:sz w:val="26"/>
          <w:szCs w:val="26"/>
          <w:lang w:eastAsia="en-US"/>
        </w:rPr>
        <w:t xml:space="preserve"> </w:t>
      </w:r>
      <w:r w:rsidR="002E257E" w:rsidRPr="002E257E">
        <w:rPr>
          <w:rFonts w:ascii="Times New Roman" w:eastAsia="Calibri" w:hAnsi="Times New Roman"/>
          <w:sz w:val="26"/>
          <w:szCs w:val="26"/>
          <w:lang w:eastAsia="en-US"/>
        </w:rPr>
        <w:t xml:space="preserve">с Трудовым кодексом Российской Федерации, Федеральным законом от 29.12.2012 № 273-ФЗ «Об образовании в РФ», решением муниципалитета города Ярославля от 24.12.2012 № 23 «Об условиях (системе) оплаты труда работников муниципальных учреждений города Ярославля, осуществляющих образовательную деятельность, находящихся в ведении департамента образования мэрии города Ярославля» </w:t>
      </w:r>
      <w:r w:rsidR="00097FB6" w:rsidRPr="004403AA">
        <w:rPr>
          <w:rFonts w:ascii="Times New Roman" w:eastAsia="MS Mincho" w:hAnsi="Times New Roman"/>
          <w:sz w:val="26"/>
          <w:szCs w:val="26"/>
        </w:rPr>
        <w:t>и включает в себя:</w:t>
      </w:r>
    </w:p>
    <w:p w14:paraId="0E586793" w14:textId="77777777" w:rsidR="00097FB6" w:rsidRPr="004403AA" w:rsidRDefault="00097FB6" w:rsidP="00097FB6">
      <w:pPr>
        <w:autoSpaceDE w:val="0"/>
        <w:autoSpaceDN w:val="0"/>
        <w:adjustRightInd w:val="0"/>
        <w:ind w:firstLine="540"/>
        <w:jc w:val="both"/>
        <w:rPr>
          <w:rFonts w:eastAsia="MS Mincho"/>
          <w:sz w:val="26"/>
          <w:szCs w:val="26"/>
        </w:rPr>
      </w:pPr>
      <w:r w:rsidRPr="004403AA">
        <w:rPr>
          <w:rFonts w:eastAsia="MS Mincho"/>
          <w:sz w:val="26"/>
          <w:szCs w:val="26"/>
        </w:rPr>
        <w:t xml:space="preserve">-   ставки заработной платы (должностные оклады) </w:t>
      </w:r>
      <w:r w:rsidR="00CB0793" w:rsidRPr="004403AA">
        <w:rPr>
          <w:rFonts w:eastAsia="MS Mincho"/>
          <w:sz w:val="26"/>
          <w:szCs w:val="26"/>
        </w:rPr>
        <w:t>и их</w:t>
      </w:r>
      <w:r w:rsidRPr="004403AA">
        <w:rPr>
          <w:rFonts w:eastAsia="MS Mincho"/>
          <w:sz w:val="26"/>
          <w:szCs w:val="26"/>
        </w:rPr>
        <w:t xml:space="preserve"> </w:t>
      </w:r>
      <w:r w:rsidR="00CB0793" w:rsidRPr="004403AA">
        <w:rPr>
          <w:rFonts w:eastAsia="MS Mincho"/>
          <w:sz w:val="26"/>
          <w:szCs w:val="26"/>
        </w:rPr>
        <w:t xml:space="preserve">повышение, </w:t>
      </w:r>
      <w:r w:rsidR="00CB0793" w:rsidRPr="004403AA">
        <w:rPr>
          <w:sz w:val="26"/>
          <w:szCs w:val="26"/>
        </w:rPr>
        <w:t>доплаты</w:t>
      </w:r>
      <w:r w:rsidRPr="004403AA">
        <w:rPr>
          <w:sz w:val="26"/>
          <w:szCs w:val="26"/>
        </w:rPr>
        <w:t xml:space="preserve"> и надбавки компенсационного характера, в том числе за работу в условиях, отклоняющихся от нормальных (</w:t>
      </w:r>
      <w:r w:rsidRPr="004403AA">
        <w:rPr>
          <w:rFonts w:eastAsia="MS Mincho"/>
          <w:sz w:val="26"/>
          <w:szCs w:val="26"/>
        </w:rPr>
        <w:t xml:space="preserve">доплаты за работу во вредных и </w:t>
      </w:r>
      <w:r w:rsidR="00DF3D4A" w:rsidRPr="004403AA">
        <w:rPr>
          <w:rFonts w:eastAsia="MS Mincho"/>
          <w:sz w:val="26"/>
          <w:szCs w:val="26"/>
        </w:rPr>
        <w:t xml:space="preserve">(или) </w:t>
      </w:r>
      <w:r w:rsidRPr="004403AA">
        <w:rPr>
          <w:rFonts w:eastAsia="MS Mincho"/>
          <w:sz w:val="26"/>
          <w:szCs w:val="26"/>
        </w:rPr>
        <w:t xml:space="preserve">опасных условиях труда </w:t>
      </w:r>
      <w:r w:rsidRPr="004403AA">
        <w:rPr>
          <w:rFonts w:eastAsia="MS Mincho"/>
          <w:iCs/>
          <w:sz w:val="26"/>
          <w:szCs w:val="26"/>
        </w:rPr>
        <w:t>(Приложение №___),</w:t>
      </w:r>
      <w:r w:rsidRPr="004403AA">
        <w:rPr>
          <w:rFonts w:eastAsia="MS Mincho"/>
          <w:i/>
          <w:iCs/>
          <w:sz w:val="26"/>
          <w:szCs w:val="26"/>
        </w:rPr>
        <w:t xml:space="preserve"> </w:t>
      </w:r>
      <w:r w:rsidRPr="004403AA">
        <w:rPr>
          <w:rFonts w:eastAsia="MS Mincho"/>
          <w:iCs/>
          <w:sz w:val="26"/>
          <w:szCs w:val="26"/>
        </w:rPr>
        <w:t>за работу в ночное время и др.)</w:t>
      </w:r>
      <w:r w:rsidRPr="004403AA">
        <w:rPr>
          <w:sz w:val="26"/>
          <w:szCs w:val="26"/>
        </w:rPr>
        <w:t>, иные выплаты компенсационного характера</w:t>
      </w:r>
      <w:r w:rsidRPr="004403AA">
        <w:rPr>
          <w:rFonts w:eastAsia="MS Mincho"/>
          <w:sz w:val="26"/>
          <w:szCs w:val="26"/>
        </w:rPr>
        <w:t>;</w:t>
      </w:r>
    </w:p>
    <w:p w14:paraId="708A1A30" w14:textId="77777777" w:rsidR="00097FB6" w:rsidRPr="004403AA" w:rsidRDefault="00097FB6" w:rsidP="00097FB6">
      <w:pPr>
        <w:autoSpaceDE w:val="0"/>
        <w:autoSpaceDN w:val="0"/>
        <w:adjustRightInd w:val="0"/>
        <w:ind w:firstLine="540"/>
        <w:jc w:val="both"/>
        <w:rPr>
          <w:rFonts w:eastAsia="MS Mincho"/>
          <w:sz w:val="26"/>
          <w:szCs w:val="26"/>
        </w:rPr>
      </w:pPr>
      <w:r w:rsidRPr="004403AA">
        <w:rPr>
          <w:rFonts w:eastAsia="MS Mincho"/>
          <w:sz w:val="26"/>
          <w:szCs w:val="26"/>
        </w:rPr>
        <w:t xml:space="preserve">-  </w:t>
      </w:r>
      <w:r w:rsidR="00615247" w:rsidRPr="004403AA">
        <w:rPr>
          <w:rFonts w:eastAsia="MS Mincho"/>
          <w:sz w:val="26"/>
          <w:szCs w:val="26"/>
        </w:rPr>
        <w:t>доплаты за</w:t>
      </w:r>
      <w:r w:rsidRPr="004403AA">
        <w:rPr>
          <w:rFonts w:eastAsia="MS Mincho"/>
          <w:sz w:val="26"/>
          <w:szCs w:val="26"/>
        </w:rPr>
        <w:t xml:space="preserve"> выполнение дополнительных </w:t>
      </w:r>
      <w:r w:rsidR="00615247" w:rsidRPr="004403AA">
        <w:rPr>
          <w:rFonts w:eastAsia="MS Mincho"/>
          <w:sz w:val="26"/>
          <w:szCs w:val="26"/>
        </w:rPr>
        <w:t>работ, связанных</w:t>
      </w:r>
      <w:r w:rsidRPr="004403AA">
        <w:rPr>
          <w:rFonts w:eastAsia="MS Mincho"/>
          <w:sz w:val="26"/>
          <w:szCs w:val="26"/>
        </w:rPr>
        <w:t xml:space="preserve"> с образовательным процессом и не входящих в круг основных обязанностей педагогического работника;</w:t>
      </w:r>
    </w:p>
    <w:p w14:paraId="7D1B8E95" w14:textId="77777777" w:rsidR="00097FB6" w:rsidRPr="004403AA" w:rsidRDefault="00097FB6" w:rsidP="00097FB6">
      <w:pPr>
        <w:autoSpaceDE w:val="0"/>
        <w:autoSpaceDN w:val="0"/>
        <w:adjustRightInd w:val="0"/>
        <w:ind w:firstLine="540"/>
        <w:jc w:val="both"/>
        <w:rPr>
          <w:rFonts w:eastAsia="MS Mincho"/>
          <w:sz w:val="26"/>
          <w:szCs w:val="26"/>
        </w:rPr>
      </w:pPr>
      <w:r w:rsidRPr="004403AA">
        <w:rPr>
          <w:sz w:val="26"/>
          <w:szCs w:val="26"/>
        </w:rPr>
        <w:t xml:space="preserve">-  </w:t>
      </w:r>
      <w:r w:rsidRPr="004403AA">
        <w:rPr>
          <w:rFonts w:eastAsia="MS Mincho"/>
          <w:sz w:val="26"/>
          <w:szCs w:val="26"/>
        </w:rPr>
        <w:t xml:space="preserve">выплаты стимулирующего </w:t>
      </w:r>
      <w:r w:rsidR="00615247" w:rsidRPr="004403AA">
        <w:rPr>
          <w:rFonts w:eastAsia="MS Mincho"/>
          <w:sz w:val="26"/>
          <w:szCs w:val="26"/>
        </w:rPr>
        <w:t>характера</w:t>
      </w:r>
      <w:r w:rsidRPr="004403AA">
        <w:rPr>
          <w:rFonts w:eastAsia="MS Mincho"/>
          <w:sz w:val="26"/>
          <w:szCs w:val="26"/>
        </w:rPr>
        <w:t>;</w:t>
      </w:r>
    </w:p>
    <w:p w14:paraId="2539E0BE" w14:textId="77777777" w:rsidR="00DD583A" w:rsidRPr="004403AA" w:rsidRDefault="00097FB6" w:rsidP="00097FB6">
      <w:pPr>
        <w:autoSpaceDE w:val="0"/>
        <w:autoSpaceDN w:val="0"/>
        <w:adjustRightInd w:val="0"/>
        <w:ind w:firstLine="540"/>
        <w:jc w:val="both"/>
        <w:rPr>
          <w:rFonts w:eastAsia="MS Mincho"/>
          <w:sz w:val="26"/>
          <w:szCs w:val="26"/>
        </w:rPr>
      </w:pPr>
      <w:r w:rsidRPr="004403AA">
        <w:rPr>
          <w:rFonts w:eastAsia="MS Mincho"/>
          <w:sz w:val="26"/>
          <w:szCs w:val="26"/>
        </w:rPr>
        <w:t>-  премиальные выплаты.</w:t>
      </w:r>
    </w:p>
    <w:p w14:paraId="2FFDF50B" w14:textId="77777777" w:rsidR="00CD6335" w:rsidRPr="004403AA" w:rsidRDefault="00CD6335" w:rsidP="00097FB6">
      <w:pPr>
        <w:autoSpaceDE w:val="0"/>
        <w:autoSpaceDN w:val="0"/>
        <w:adjustRightInd w:val="0"/>
        <w:ind w:firstLine="540"/>
        <w:jc w:val="both"/>
        <w:rPr>
          <w:rFonts w:eastAsia="MS Mincho"/>
          <w:sz w:val="26"/>
          <w:szCs w:val="26"/>
        </w:rPr>
      </w:pPr>
    </w:p>
    <w:p w14:paraId="6043585A" w14:textId="2FB0F5BB" w:rsidR="00CD6335" w:rsidRPr="004403AA" w:rsidRDefault="00CD6335" w:rsidP="00097FB6">
      <w:pPr>
        <w:autoSpaceDE w:val="0"/>
        <w:autoSpaceDN w:val="0"/>
        <w:adjustRightInd w:val="0"/>
        <w:ind w:firstLine="540"/>
        <w:jc w:val="both"/>
        <w:rPr>
          <w:sz w:val="26"/>
          <w:szCs w:val="26"/>
        </w:rPr>
      </w:pPr>
      <w:r w:rsidRPr="004403AA">
        <w:rPr>
          <w:sz w:val="26"/>
          <w:szCs w:val="26"/>
        </w:rPr>
        <w:t xml:space="preserve">4.3. Педагогическим работникам, впервые поступающим на работу или имеющим стаж педагогической работы менее 5 лет, заключившим трудовой договор с муниципальным </w:t>
      </w:r>
      <w:r w:rsidRPr="004403AA">
        <w:rPr>
          <w:sz w:val="26"/>
          <w:szCs w:val="26"/>
        </w:rPr>
        <w:lastRenderedPageBreak/>
        <w:t xml:space="preserve">учреждением после окончания образовательного учреждения среднего профессионального или высшего образования в течение 5 лет оплата труда производится с применением повышающего коэффициента специфики работы учреждения, установленного в размере </w:t>
      </w:r>
      <w:proofErr w:type="spellStart"/>
      <w:r w:rsidRPr="004403AA">
        <w:rPr>
          <w:sz w:val="26"/>
          <w:szCs w:val="26"/>
        </w:rPr>
        <w:t>Кср</w:t>
      </w:r>
      <w:proofErr w:type="spellEnd"/>
      <w:r w:rsidRPr="004403AA">
        <w:rPr>
          <w:sz w:val="26"/>
          <w:szCs w:val="26"/>
        </w:rPr>
        <w:t xml:space="preserve">=1,3. (Решение муниципалитета города Ярославля от 24.12.2012 № 23). Выплата повышенного должностного оклада педагогическому работнику прекращается при достижении педагогического стажа 5 лет. </w:t>
      </w:r>
    </w:p>
    <w:p w14:paraId="7C8C7C16" w14:textId="77777777" w:rsidR="00E16CB2" w:rsidRDefault="00CD6335" w:rsidP="00097FB6">
      <w:pPr>
        <w:autoSpaceDE w:val="0"/>
        <w:autoSpaceDN w:val="0"/>
        <w:adjustRightInd w:val="0"/>
        <w:ind w:firstLine="540"/>
        <w:jc w:val="both"/>
        <w:rPr>
          <w:sz w:val="26"/>
          <w:szCs w:val="26"/>
        </w:rPr>
      </w:pPr>
      <w:r w:rsidRPr="004403AA">
        <w:rPr>
          <w:sz w:val="26"/>
          <w:szCs w:val="26"/>
        </w:rPr>
        <w:t xml:space="preserve">4.4. Педагогическим и руководящим работникам, имеющим ведомственные награды Министерства просвещения (Министерства образования и науки) Российской Федерации (медали, почетные звания, нагрудный знак, знак отличия) и иных министерств и ведомств </w:t>
      </w:r>
    </w:p>
    <w:p w14:paraId="52D59DDA" w14:textId="34814A7C" w:rsidR="00CD6335" w:rsidRPr="004403AA" w:rsidRDefault="00CD6335" w:rsidP="00E16CB2">
      <w:pPr>
        <w:autoSpaceDE w:val="0"/>
        <w:autoSpaceDN w:val="0"/>
        <w:adjustRightInd w:val="0"/>
        <w:jc w:val="both"/>
        <w:rPr>
          <w:sz w:val="26"/>
          <w:szCs w:val="26"/>
        </w:rPr>
      </w:pPr>
      <w:r w:rsidRPr="004403AA">
        <w:rPr>
          <w:sz w:val="26"/>
          <w:szCs w:val="26"/>
        </w:rPr>
        <w:t xml:space="preserve">за вклад в развитие образовательной деятельности: Почетную грамоту Президента Российской Федерации или удостоенным благодарности Президента Российской Федерации; государственные награды Российской Федерации (ордена, медали, почетные звания), соответствующие профилю образовательного учреждения, устанавливается </w:t>
      </w:r>
      <w:r w:rsidR="00C16668" w:rsidRPr="004403AA">
        <w:rPr>
          <w:sz w:val="26"/>
          <w:szCs w:val="26"/>
        </w:rPr>
        <w:t>выплата</w:t>
      </w:r>
      <w:r w:rsidRPr="004403AA">
        <w:rPr>
          <w:sz w:val="26"/>
          <w:szCs w:val="26"/>
        </w:rPr>
        <w:t xml:space="preserve"> к должностному окладу, определенному в зависимости от размера занимаемой ставки (должности), в размерах , установленных Решением муниципалитета города Ярославля от 24.12.2012 № 23. </w:t>
      </w:r>
    </w:p>
    <w:p w14:paraId="7B5DC1CC" w14:textId="15BBD518" w:rsidR="00CD6335" w:rsidRPr="004403AA" w:rsidRDefault="00CD6335" w:rsidP="00097FB6">
      <w:pPr>
        <w:autoSpaceDE w:val="0"/>
        <w:autoSpaceDN w:val="0"/>
        <w:adjustRightInd w:val="0"/>
        <w:ind w:firstLine="540"/>
        <w:jc w:val="both"/>
        <w:rPr>
          <w:rFonts w:eastAsia="MS Mincho"/>
          <w:sz w:val="26"/>
          <w:szCs w:val="26"/>
        </w:rPr>
      </w:pPr>
      <w:r w:rsidRPr="004403AA">
        <w:rPr>
          <w:sz w:val="26"/>
          <w:szCs w:val="26"/>
        </w:rPr>
        <w:t>4.5. Размер доплаты к должностным окладам педагогическим и руководящим работникам, имеющим ученые степени кандидата наук или доктора наук, устанавливаются в размерах, предусмотренных действующей системой оплаты труда. В случае занятия менее или более одной штатной единицы доплата производится пропорционального размеру занимаемой ставки.</w:t>
      </w:r>
    </w:p>
    <w:p w14:paraId="2D87387B" w14:textId="01F7D4DE" w:rsidR="00B53CC2" w:rsidRPr="004403AA" w:rsidRDefault="00DD583A" w:rsidP="00D851BF">
      <w:pPr>
        <w:pStyle w:val="afd"/>
        <w:ind w:firstLine="708"/>
        <w:jc w:val="both"/>
        <w:rPr>
          <w:rFonts w:ascii="Times New Roman" w:eastAsia="MS Mincho" w:hAnsi="Times New Roman"/>
          <w:sz w:val="26"/>
          <w:szCs w:val="26"/>
        </w:rPr>
      </w:pPr>
      <w:r w:rsidRPr="004403AA">
        <w:rPr>
          <w:rFonts w:ascii="Times New Roman" w:eastAsia="MS Mincho" w:hAnsi="Times New Roman"/>
          <w:sz w:val="26"/>
          <w:szCs w:val="26"/>
        </w:rPr>
        <w:t>4.</w:t>
      </w:r>
      <w:r w:rsidR="00CD6335" w:rsidRPr="004403AA">
        <w:rPr>
          <w:rFonts w:ascii="Times New Roman" w:eastAsia="MS Mincho" w:hAnsi="Times New Roman"/>
          <w:sz w:val="26"/>
          <w:szCs w:val="26"/>
          <w:lang w:val="ru-RU"/>
        </w:rPr>
        <w:t>6</w:t>
      </w:r>
      <w:r w:rsidRPr="004403AA">
        <w:rPr>
          <w:rFonts w:ascii="Times New Roman" w:eastAsia="MS Mincho" w:hAnsi="Times New Roman"/>
          <w:sz w:val="26"/>
          <w:szCs w:val="26"/>
        </w:rPr>
        <w:t xml:space="preserve">.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14:paraId="378E8733" w14:textId="7C8E8AB8" w:rsidR="00095A44" w:rsidRPr="004403AA" w:rsidRDefault="00470334" w:rsidP="00C869CE">
      <w:pPr>
        <w:pStyle w:val="afc"/>
        <w:ind w:left="0" w:firstLine="708"/>
        <w:jc w:val="both"/>
        <w:rPr>
          <w:iCs/>
          <w:sz w:val="26"/>
          <w:szCs w:val="26"/>
        </w:rPr>
      </w:pPr>
      <w:r w:rsidRPr="004403AA">
        <w:rPr>
          <w:rFonts w:eastAsia="MS Mincho"/>
          <w:sz w:val="26"/>
          <w:szCs w:val="26"/>
          <w:lang w:val="x-none" w:eastAsia="x-none"/>
        </w:rPr>
        <w:t>4</w:t>
      </w:r>
      <w:r w:rsidR="00BE07BB" w:rsidRPr="004403AA">
        <w:rPr>
          <w:rFonts w:eastAsia="MS Mincho"/>
          <w:sz w:val="26"/>
          <w:szCs w:val="26"/>
          <w:lang w:val="x-none" w:eastAsia="x-none"/>
        </w:rPr>
        <w:t>.</w:t>
      </w:r>
      <w:r w:rsidR="00CD6335" w:rsidRPr="004403AA">
        <w:rPr>
          <w:rFonts w:eastAsia="MS Mincho"/>
          <w:sz w:val="26"/>
          <w:szCs w:val="26"/>
          <w:lang w:eastAsia="x-none"/>
        </w:rPr>
        <w:t>7</w:t>
      </w:r>
      <w:r w:rsidR="00152CB8" w:rsidRPr="004403AA">
        <w:rPr>
          <w:rFonts w:eastAsia="MS Mincho"/>
          <w:sz w:val="26"/>
          <w:szCs w:val="26"/>
          <w:lang w:val="x-none" w:eastAsia="x-none"/>
        </w:rPr>
        <w:t>.</w:t>
      </w:r>
      <w:r w:rsidR="00152CB8" w:rsidRPr="004403AA">
        <w:rPr>
          <w:rFonts w:eastAsia="MS Mincho"/>
          <w:sz w:val="26"/>
          <w:szCs w:val="26"/>
          <w:lang w:eastAsia="x-none"/>
        </w:rPr>
        <w:t xml:space="preserve"> </w:t>
      </w:r>
      <w:r w:rsidR="00095A44" w:rsidRPr="004403AA">
        <w:rPr>
          <w:rFonts w:eastAsia="MS Mincho"/>
          <w:sz w:val="26"/>
          <w:szCs w:val="26"/>
          <w:lang w:val="x-none" w:eastAsia="x-none"/>
        </w:rPr>
        <w:t>В случае задержки выплаты заработной</w:t>
      </w:r>
      <w:r w:rsidR="00095A44" w:rsidRPr="004403AA">
        <w:rPr>
          <w:sz w:val="26"/>
          <w:szCs w:val="26"/>
        </w:rPr>
        <w:t xml:space="preserve"> платы на срок более 15 дней или выплаты заработной платы не в полном объ</w:t>
      </w:r>
      <w:r w:rsidR="000F5350" w:rsidRPr="004403AA">
        <w:rPr>
          <w:sz w:val="26"/>
          <w:szCs w:val="26"/>
        </w:rPr>
        <w:t>е</w:t>
      </w:r>
      <w:r w:rsidR="00095A44" w:rsidRPr="004403AA">
        <w:rPr>
          <w:sz w:val="26"/>
          <w:szCs w:val="26"/>
        </w:rPr>
        <w:t>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00095A44" w:rsidRPr="004403AA">
        <w:rPr>
          <w:iCs/>
          <w:sz w:val="26"/>
          <w:szCs w:val="26"/>
        </w:rPr>
        <w:t>.</w:t>
      </w:r>
    </w:p>
    <w:p w14:paraId="71E57210" w14:textId="7B172E5D" w:rsidR="00095A44" w:rsidRPr="004403AA" w:rsidRDefault="00470334" w:rsidP="00C869CE">
      <w:pPr>
        <w:pStyle w:val="afc"/>
        <w:ind w:left="0" w:firstLine="708"/>
        <w:jc w:val="both"/>
        <w:rPr>
          <w:rFonts w:cs="Arial"/>
          <w:sz w:val="26"/>
          <w:szCs w:val="26"/>
        </w:rPr>
      </w:pPr>
      <w:r w:rsidRPr="004403AA">
        <w:rPr>
          <w:sz w:val="26"/>
          <w:szCs w:val="26"/>
        </w:rPr>
        <w:t>4</w:t>
      </w:r>
      <w:r w:rsidR="00095A44" w:rsidRPr="004403AA">
        <w:rPr>
          <w:sz w:val="26"/>
          <w:szCs w:val="26"/>
        </w:rPr>
        <w:t>.</w:t>
      </w:r>
      <w:r w:rsidR="00CD6335" w:rsidRPr="004403AA">
        <w:rPr>
          <w:sz w:val="26"/>
          <w:szCs w:val="26"/>
        </w:rPr>
        <w:t>8</w:t>
      </w:r>
      <w:r w:rsidR="00095A44" w:rsidRPr="004403AA">
        <w:rPr>
          <w:sz w:val="26"/>
          <w:szCs w:val="26"/>
        </w:rPr>
        <w:t>.</w:t>
      </w:r>
      <w:r w:rsidR="00152CB8" w:rsidRPr="004403AA">
        <w:rPr>
          <w:rFonts w:cs="Arial"/>
          <w:sz w:val="26"/>
          <w:szCs w:val="26"/>
        </w:rPr>
        <w:t xml:space="preserve"> </w:t>
      </w:r>
      <w:r w:rsidR="00095A44" w:rsidRPr="004403AA">
        <w:rPr>
          <w:rFonts w:cs="Arial"/>
          <w:sz w:val="26"/>
          <w:szCs w:val="26"/>
        </w:rPr>
        <w:t xml:space="preserve">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w:t>
      </w:r>
      <w:r w:rsidR="008B09D0" w:rsidRPr="004403AA">
        <w:rPr>
          <w:rFonts w:cs="Arial"/>
          <w:sz w:val="26"/>
          <w:szCs w:val="26"/>
        </w:rPr>
        <w:t xml:space="preserve">а также средний заработок за </w:t>
      </w:r>
      <w:r w:rsidR="00095A44" w:rsidRPr="004403AA">
        <w:rPr>
          <w:rFonts w:cs="Arial"/>
          <w:sz w:val="26"/>
          <w:szCs w:val="26"/>
        </w:rPr>
        <w:t>период приостановления им исполнения трудовых обязанностей.</w:t>
      </w:r>
    </w:p>
    <w:p w14:paraId="0A55B50B" w14:textId="06BB96CD" w:rsidR="008C7059" w:rsidRPr="004403AA" w:rsidRDefault="00D735BD" w:rsidP="00C869CE">
      <w:pPr>
        <w:autoSpaceDE w:val="0"/>
        <w:autoSpaceDN w:val="0"/>
        <w:adjustRightInd w:val="0"/>
        <w:ind w:firstLine="708"/>
        <w:jc w:val="both"/>
        <w:rPr>
          <w:i/>
          <w:sz w:val="26"/>
          <w:szCs w:val="26"/>
        </w:rPr>
      </w:pPr>
      <w:r w:rsidRPr="004403AA">
        <w:rPr>
          <w:rFonts w:cs="Arial"/>
          <w:sz w:val="26"/>
          <w:szCs w:val="26"/>
        </w:rPr>
        <w:t>4.</w:t>
      </w:r>
      <w:r w:rsidR="00CD6335" w:rsidRPr="004403AA">
        <w:rPr>
          <w:rFonts w:cs="Arial"/>
          <w:sz w:val="26"/>
          <w:szCs w:val="26"/>
        </w:rPr>
        <w:t>9</w:t>
      </w:r>
      <w:r w:rsidRPr="004403AA">
        <w:rPr>
          <w:rFonts w:cs="Arial"/>
          <w:sz w:val="26"/>
          <w:szCs w:val="26"/>
        </w:rPr>
        <w:t>.</w:t>
      </w:r>
      <w:r w:rsidR="00152CB8" w:rsidRPr="004403AA">
        <w:rPr>
          <w:rFonts w:cs="Arial"/>
          <w:sz w:val="26"/>
          <w:szCs w:val="26"/>
        </w:rPr>
        <w:t xml:space="preserve"> </w:t>
      </w:r>
      <w:r w:rsidRPr="004403AA">
        <w:rPr>
          <w:rFonts w:cs="Arial"/>
          <w:sz w:val="26"/>
          <w:szCs w:val="26"/>
        </w:rPr>
        <w:t>При нарушении</w:t>
      </w:r>
      <w:r w:rsidRPr="004403AA">
        <w:rPr>
          <w:rFonts w:eastAsia="MS Mincho"/>
          <w:sz w:val="26"/>
          <w:szCs w:val="26"/>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4403AA">
        <w:rPr>
          <w:sz w:val="26"/>
          <w:szCs w:val="26"/>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4403AA">
        <w:rPr>
          <w:rFonts w:eastAsia="MS Mincho"/>
          <w:i/>
          <w:sz w:val="26"/>
          <w:szCs w:val="26"/>
        </w:rPr>
        <w:t>(</w:t>
      </w:r>
      <w:r w:rsidRPr="004403AA">
        <w:rPr>
          <w:i/>
          <w:sz w:val="26"/>
          <w:szCs w:val="26"/>
        </w:rPr>
        <w:t xml:space="preserve">размер </w:t>
      </w:r>
      <w:r w:rsidR="008C7059" w:rsidRPr="004403AA">
        <w:rPr>
          <w:i/>
          <w:sz w:val="26"/>
          <w:szCs w:val="26"/>
        </w:rPr>
        <w:t>выплачиваемой</w:t>
      </w:r>
      <w:r w:rsidR="00165199" w:rsidRPr="004403AA">
        <w:rPr>
          <w:i/>
          <w:sz w:val="26"/>
          <w:szCs w:val="26"/>
        </w:rPr>
        <w:t xml:space="preserve"> работнику денежной компенсации </w:t>
      </w:r>
      <w:r w:rsidR="008C7059" w:rsidRPr="004403AA">
        <w:rPr>
          <w:i/>
          <w:sz w:val="26"/>
          <w:szCs w:val="26"/>
        </w:rPr>
        <w:t>повышен коллективным договором</w:t>
      </w:r>
      <w:r w:rsidR="00165199" w:rsidRPr="004403AA">
        <w:rPr>
          <w:i/>
          <w:sz w:val="26"/>
          <w:szCs w:val="26"/>
        </w:rPr>
        <w:t xml:space="preserve"> </w:t>
      </w:r>
      <w:r w:rsidR="002D2A51" w:rsidRPr="004403AA">
        <w:rPr>
          <w:i/>
          <w:sz w:val="26"/>
          <w:szCs w:val="26"/>
        </w:rPr>
        <w:t xml:space="preserve"> в соответствии с </w:t>
      </w:r>
      <w:r w:rsidR="00165199" w:rsidRPr="004403AA">
        <w:rPr>
          <w:i/>
          <w:sz w:val="26"/>
          <w:szCs w:val="26"/>
        </w:rPr>
        <w:t>ч</w:t>
      </w:r>
      <w:r w:rsidR="002D2A51" w:rsidRPr="004403AA">
        <w:rPr>
          <w:i/>
          <w:sz w:val="26"/>
          <w:szCs w:val="26"/>
        </w:rPr>
        <w:t>астью</w:t>
      </w:r>
      <w:r w:rsidR="00165199" w:rsidRPr="004403AA">
        <w:rPr>
          <w:i/>
          <w:sz w:val="26"/>
          <w:szCs w:val="26"/>
        </w:rPr>
        <w:t xml:space="preserve"> </w:t>
      </w:r>
      <w:r w:rsidR="00780C55" w:rsidRPr="004403AA">
        <w:rPr>
          <w:i/>
          <w:sz w:val="26"/>
          <w:szCs w:val="26"/>
        </w:rPr>
        <w:t>2</w:t>
      </w:r>
      <w:r w:rsidR="00165199" w:rsidRPr="004403AA">
        <w:rPr>
          <w:i/>
          <w:sz w:val="26"/>
          <w:szCs w:val="26"/>
        </w:rPr>
        <w:t xml:space="preserve"> ст</w:t>
      </w:r>
      <w:r w:rsidR="00780C55" w:rsidRPr="004403AA">
        <w:rPr>
          <w:i/>
          <w:sz w:val="26"/>
          <w:szCs w:val="26"/>
        </w:rPr>
        <w:t xml:space="preserve">атьи </w:t>
      </w:r>
      <w:r w:rsidR="00165199" w:rsidRPr="004403AA">
        <w:rPr>
          <w:i/>
          <w:sz w:val="26"/>
          <w:szCs w:val="26"/>
        </w:rPr>
        <w:t>236 ТК РФ</w:t>
      </w:r>
      <w:r w:rsidR="008C7059" w:rsidRPr="004403AA">
        <w:rPr>
          <w:i/>
          <w:sz w:val="26"/>
          <w:szCs w:val="26"/>
        </w:rPr>
        <w:t>).</w:t>
      </w:r>
    </w:p>
    <w:p w14:paraId="150F29C3" w14:textId="009C271A" w:rsidR="00095A44" w:rsidRPr="004403AA" w:rsidRDefault="00470334" w:rsidP="00C869CE">
      <w:pPr>
        <w:pStyle w:val="afd"/>
        <w:ind w:firstLine="708"/>
        <w:jc w:val="both"/>
        <w:rPr>
          <w:rFonts w:ascii="Times New Roman" w:eastAsia="MS Mincho" w:hAnsi="Times New Roman"/>
          <w:sz w:val="26"/>
          <w:szCs w:val="26"/>
        </w:rPr>
      </w:pPr>
      <w:r w:rsidRPr="004403AA">
        <w:rPr>
          <w:rFonts w:ascii="Times New Roman" w:eastAsia="MS Mincho" w:hAnsi="Times New Roman"/>
          <w:sz w:val="26"/>
          <w:szCs w:val="26"/>
        </w:rPr>
        <w:t>4</w:t>
      </w:r>
      <w:r w:rsidR="00095A44" w:rsidRPr="004403AA">
        <w:rPr>
          <w:rFonts w:ascii="Times New Roman" w:eastAsia="MS Mincho" w:hAnsi="Times New Roman"/>
          <w:sz w:val="26"/>
          <w:szCs w:val="26"/>
        </w:rPr>
        <w:t>.</w:t>
      </w:r>
      <w:r w:rsidR="00CD6335" w:rsidRPr="004403AA">
        <w:rPr>
          <w:rFonts w:ascii="Times New Roman" w:eastAsia="MS Mincho" w:hAnsi="Times New Roman"/>
          <w:sz w:val="26"/>
          <w:szCs w:val="26"/>
          <w:lang w:val="ru-RU"/>
        </w:rPr>
        <w:t>10</w:t>
      </w:r>
      <w:r w:rsidR="00095A44" w:rsidRPr="004403AA">
        <w:rPr>
          <w:rFonts w:ascii="Times New Roman" w:eastAsia="MS Mincho" w:hAnsi="Times New Roman"/>
          <w:sz w:val="26"/>
          <w:szCs w:val="26"/>
        </w:rPr>
        <w:t>.</w:t>
      </w:r>
      <w:r w:rsidR="00152CB8" w:rsidRPr="004403AA">
        <w:rPr>
          <w:rFonts w:ascii="Times New Roman" w:eastAsia="MS Mincho" w:hAnsi="Times New Roman"/>
          <w:sz w:val="26"/>
          <w:szCs w:val="26"/>
          <w:lang w:val="ru-RU"/>
        </w:rPr>
        <w:t xml:space="preserve"> </w:t>
      </w:r>
      <w:r w:rsidR="00D735BD" w:rsidRPr="004403AA">
        <w:rPr>
          <w:rFonts w:ascii="Times New Roman" w:eastAsia="MS Mincho" w:hAnsi="Times New Roman"/>
          <w:sz w:val="26"/>
          <w:szCs w:val="26"/>
        </w:rPr>
        <w:t xml:space="preserve">Изменение условий оплаты труда, предусмотренных трудовым договором, осуществляется при наличии следующих оснований </w:t>
      </w:r>
      <w:r w:rsidR="00D735BD" w:rsidRPr="004403AA">
        <w:rPr>
          <w:rFonts w:ascii="Times New Roman" w:eastAsia="MS Mincho" w:hAnsi="Times New Roman"/>
          <w:i/>
          <w:sz w:val="26"/>
          <w:szCs w:val="26"/>
        </w:rPr>
        <w:t>(указываются возможные основания)</w:t>
      </w:r>
      <w:r w:rsidR="00D735BD" w:rsidRPr="004403AA">
        <w:rPr>
          <w:rFonts w:ascii="Times New Roman" w:eastAsia="MS Mincho" w:hAnsi="Times New Roman"/>
          <w:sz w:val="26"/>
          <w:szCs w:val="26"/>
        </w:rPr>
        <w:t>:</w:t>
      </w:r>
    </w:p>
    <w:p w14:paraId="01C1CB40" w14:textId="77777777" w:rsidR="00EF53FD" w:rsidRPr="004403AA" w:rsidRDefault="00246C39" w:rsidP="00BE07BB">
      <w:pPr>
        <w:pStyle w:val="afd"/>
        <w:numPr>
          <w:ilvl w:val="0"/>
          <w:numId w:val="12"/>
        </w:numPr>
        <w:tabs>
          <w:tab w:val="num" w:pos="-440"/>
        </w:tabs>
        <w:ind w:left="0" w:firstLine="708"/>
        <w:jc w:val="both"/>
        <w:rPr>
          <w:rFonts w:ascii="Times New Roman" w:eastAsia="MS Mincho" w:hAnsi="Times New Roman"/>
          <w:sz w:val="26"/>
          <w:szCs w:val="26"/>
        </w:rPr>
      </w:pPr>
      <w:r w:rsidRPr="004403AA">
        <w:rPr>
          <w:rFonts w:ascii="Times New Roman" w:eastAsia="MS Mincho" w:hAnsi="Times New Roman"/>
          <w:sz w:val="26"/>
          <w:szCs w:val="26"/>
        </w:rPr>
        <w:t xml:space="preserve">при </w:t>
      </w:r>
      <w:r w:rsidR="00E62E81" w:rsidRPr="004403AA">
        <w:rPr>
          <w:rFonts w:ascii="Times New Roman" w:eastAsia="MS Mincho" w:hAnsi="Times New Roman"/>
          <w:sz w:val="26"/>
          <w:szCs w:val="26"/>
          <w:lang w:val="ru-RU"/>
        </w:rPr>
        <w:t>установл</w:t>
      </w:r>
      <w:r w:rsidR="00B53CC2" w:rsidRPr="004403AA">
        <w:rPr>
          <w:rFonts w:ascii="Times New Roman" w:eastAsia="MS Mincho" w:hAnsi="Times New Roman"/>
          <w:sz w:val="26"/>
          <w:szCs w:val="26"/>
          <w:lang w:val="ru-RU"/>
        </w:rPr>
        <w:t xml:space="preserve">ении </w:t>
      </w:r>
      <w:r w:rsidRPr="004403AA">
        <w:rPr>
          <w:rFonts w:ascii="Times New Roman" w:eastAsia="MS Mincho" w:hAnsi="Times New Roman"/>
          <w:sz w:val="26"/>
          <w:szCs w:val="26"/>
        </w:rPr>
        <w:t xml:space="preserve">квалификационной категории </w:t>
      </w:r>
      <w:r w:rsidR="00421BFF" w:rsidRPr="004403AA">
        <w:rPr>
          <w:rFonts w:ascii="Times New Roman" w:eastAsia="MS Mincho" w:hAnsi="Times New Roman"/>
          <w:sz w:val="26"/>
          <w:szCs w:val="26"/>
        </w:rPr>
        <w:t>–</w:t>
      </w:r>
      <w:r w:rsidRPr="004403AA">
        <w:rPr>
          <w:rFonts w:ascii="Times New Roman" w:eastAsia="MS Mincho" w:hAnsi="Times New Roman"/>
          <w:sz w:val="26"/>
          <w:szCs w:val="26"/>
        </w:rPr>
        <w:t xml:space="preserve"> со дня вынесения решения аттестационной комиссией;</w:t>
      </w:r>
    </w:p>
    <w:p w14:paraId="029F0C94" w14:textId="77777777" w:rsidR="00966973" w:rsidRPr="004403AA" w:rsidRDefault="00966973" w:rsidP="00966973">
      <w:pPr>
        <w:pStyle w:val="afd"/>
        <w:numPr>
          <w:ilvl w:val="0"/>
          <w:numId w:val="12"/>
        </w:numPr>
        <w:tabs>
          <w:tab w:val="num" w:pos="-440"/>
        </w:tabs>
        <w:autoSpaceDE w:val="0"/>
        <w:autoSpaceDN w:val="0"/>
        <w:adjustRightInd w:val="0"/>
        <w:ind w:left="0" w:firstLine="708"/>
        <w:jc w:val="both"/>
        <w:rPr>
          <w:rFonts w:ascii="Times New Roman" w:eastAsia="MS Mincho" w:hAnsi="Times New Roman"/>
          <w:sz w:val="26"/>
          <w:szCs w:val="26"/>
        </w:rPr>
      </w:pPr>
      <w:r w:rsidRPr="004403AA">
        <w:rPr>
          <w:rFonts w:ascii="Times New Roman" w:eastAsia="MS Mincho" w:hAnsi="Times New Roman"/>
          <w:sz w:val="26"/>
          <w:szCs w:val="26"/>
        </w:rPr>
        <w:t>при увеличении</w:t>
      </w:r>
      <w:r w:rsidR="00B0414B" w:rsidRPr="004403AA">
        <w:rPr>
          <w:rFonts w:ascii="Times New Roman" w:eastAsia="MS Mincho" w:hAnsi="Times New Roman"/>
          <w:sz w:val="26"/>
          <w:szCs w:val="26"/>
          <w:lang w:val="ru-RU"/>
        </w:rPr>
        <w:t xml:space="preserve"> </w:t>
      </w:r>
      <w:r w:rsidRPr="004403AA">
        <w:rPr>
          <w:rFonts w:ascii="Times New Roman" w:eastAsia="MS Mincho" w:hAnsi="Times New Roman"/>
          <w:sz w:val="26"/>
          <w:szCs w:val="26"/>
        </w:rPr>
        <w:t xml:space="preserve">стажа </w:t>
      </w:r>
      <w:r w:rsidR="00B0414B" w:rsidRPr="004403AA">
        <w:rPr>
          <w:rFonts w:ascii="Times New Roman" w:eastAsia="MS Mincho" w:hAnsi="Times New Roman"/>
          <w:sz w:val="26"/>
          <w:szCs w:val="26"/>
          <w:lang w:val="ru-RU"/>
        </w:rPr>
        <w:t xml:space="preserve">непрерывной </w:t>
      </w:r>
      <w:r w:rsidR="00B0414B" w:rsidRPr="004403AA">
        <w:rPr>
          <w:rFonts w:ascii="Times New Roman" w:eastAsia="MS Mincho" w:hAnsi="Times New Roman"/>
          <w:sz w:val="26"/>
          <w:szCs w:val="26"/>
        </w:rPr>
        <w:t>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14:paraId="2AB23155" w14:textId="77777777" w:rsidR="00B0414B" w:rsidRPr="004403AA" w:rsidRDefault="00B0414B" w:rsidP="00966973">
      <w:pPr>
        <w:pStyle w:val="afd"/>
        <w:numPr>
          <w:ilvl w:val="0"/>
          <w:numId w:val="12"/>
        </w:numPr>
        <w:tabs>
          <w:tab w:val="num" w:pos="-440"/>
        </w:tabs>
        <w:autoSpaceDE w:val="0"/>
        <w:autoSpaceDN w:val="0"/>
        <w:adjustRightInd w:val="0"/>
        <w:ind w:left="0" w:firstLine="708"/>
        <w:jc w:val="both"/>
        <w:rPr>
          <w:rFonts w:ascii="Times New Roman" w:eastAsia="MS Mincho" w:hAnsi="Times New Roman"/>
          <w:color w:val="7030A0"/>
          <w:sz w:val="26"/>
          <w:szCs w:val="26"/>
        </w:rPr>
      </w:pPr>
      <w:r w:rsidRPr="004403AA">
        <w:rPr>
          <w:rFonts w:ascii="Times New Roman" w:eastAsia="MS Mincho" w:hAnsi="Times New Roman"/>
          <w:sz w:val="26"/>
          <w:szCs w:val="26"/>
        </w:rPr>
        <w:lastRenderedPageBreak/>
        <w:t>при получении образования или восстановлении документов об образовании - со дня представления соответствующего документа;</w:t>
      </w:r>
    </w:p>
    <w:p w14:paraId="111B50C2" w14:textId="77777777" w:rsidR="00EF53FD" w:rsidRPr="004403AA" w:rsidRDefault="00B0414B" w:rsidP="00BE07BB">
      <w:pPr>
        <w:pStyle w:val="afd"/>
        <w:numPr>
          <w:ilvl w:val="0"/>
          <w:numId w:val="12"/>
        </w:numPr>
        <w:tabs>
          <w:tab w:val="num" w:pos="-440"/>
        </w:tabs>
        <w:autoSpaceDE w:val="0"/>
        <w:autoSpaceDN w:val="0"/>
        <w:adjustRightInd w:val="0"/>
        <w:ind w:left="0" w:firstLine="708"/>
        <w:jc w:val="both"/>
        <w:rPr>
          <w:rFonts w:ascii="Times New Roman" w:eastAsia="MS Mincho" w:hAnsi="Times New Roman"/>
          <w:sz w:val="26"/>
          <w:szCs w:val="26"/>
        </w:rPr>
      </w:pPr>
      <w:r w:rsidRPr="004403AA">
        <w:rPr>
          <w:rFonts w:ascii="Times New Roman" w:eastAsia="MS Mincho" w:hAnsi="Times New Roman"/>
          <w:sz w:val="26"/>
          <w:szCs w:val="26"/>
        </w:rPr>
        <w:t>при присвоении почетного звания, награждении ведомственными знаками отличия - со дня награждения (присвоения)</w:t>
      </w:r>
      <w:r w:rsidR="00095A44" w:rsidRPr="004403AA">
        <w:rPr>
          <w:rFonts w:ascii="Times New Roman" w:eastAsia="MS Mincho" w:hAnsi="Times New Roman"/>
          <w:sz w:val="26"/>
          <w:szCs w:val="26"/>
        </w:rPr>
        <w:t>;</w:t>
      </w:r>
    </w:p>
    <w:p w14:paraId="1743AF79" w14:textId="2F47B553" w:rsidR="00E16CB2" w:rsidRPr="00606E91" w:rsidRDefault="00D735BD" w:rsidP="00606E91">
      <w:pPr>
        <w:pStyle w:val="afd"/>
        <w:numPr>
          <w:ilvl w:val="0"/>
          <w:numId w:val="12"/>
        </w:numPr>
        <w:tabs>
          <w:tab w:val="num" w:pos="-440"/>
        </w:tabs>
        <w:autoSpaceDE w:val="0"/>
        <w:autoSpaceDN w:val="0"/>
        <w:adjustRightInd w:val="0"/>
        <w:ind w:left="0" w:firstLine="708"/>
        <w:jc w:val="both"/>
        <w:rPr>
          <w:rFonts w:ascii="Times New Roman" w:eastAsia="MS Mincho" w:hAnsi="Times New Roman"/>
          <w:sz w:val="26"/>
          <w:szCs w:val="26"/>
        </w:rPr>
      </w:pPr>
      <w:r w:rsidRPr="004403AA">
        <w:rPr>
          <w:rFonts w:ascii="Times New Roman" w:eastAsia="MS Mincho" w:hAnsi="Times New Roman"/>
          <w:sz w:val="26"/>
          <w:szCs w:val="26"/>
        </w:rPr>
        <w:t>при присуждении ученой степени</w:t>
      </w:r>
      <w:r w:rsidR="00221B3B" w:rsidRPr="004403AA">
        <w:rPr>
          <w:rFonts w:ascii="Times New Roman" w:eastAsia="MS Mincho" w:hAnsi="Times New Roman"/>
          <w:sz w:val="26"/>
          <w:szCs w:val="26"/>
          <w:lang w:val="ru-RU"/>
        </w:rPr>
        <w:t xml:space="preserve"> доктора или </w:t>
      </w:r>
      <w:r w:rsidRPr="004403AA">
        <w:rPr>
          <w:rFonts w:ascii="Times New Roman" w:eastAsia="MS Mincho" w:hAnsi="Times New Roman"/>
          <w:sz w:val="26"/>
          <w:szCs w:val="26"/>
        </w:rPr>
        <w:t xml:space="preserve"> кандидата наук – со дня </w:t>
      </w:r>
      <w:r w:rsidR="00221B3B" w:rsidRPr="004403AA">
        <w:rPr>
          <w:rFonts w:ascii="Times New Roman" w:eastAsia="MS Mincho" w:hAnsi="Times New Roman"/>
          <w:sz w:val="26"/>
          <w:szCs w:val="26"/>
          <w:lang w:val="ru-RU"/>
        </w:rPr>
        <w:t xml:space="preserve">принятия </w:t>
      </w:r>
      <w:r w:rsidRPr="004403AA">
        <w:rPr>
          <w:rFonts w:ascii="Times New Roman" w:hAnsi="Times New Roman"/>
          <w:iCs/>
          <w:sz w:val="26"/>
          <w:szCs w:val="26"/>
        </w:rPr>
        <w:t>Министерств</w:t>
      </w:r>
      <w:r w:rsidR="00221B3B" w:rsidRPr="004403AA">
        <w:rPr>
          <w:rFonts w:ascii="Times New Roman" w:hAnsi="Times New Roman"/>
          <w:iCs/>
          <w:sz w:val="26"/>
          <w:szCs w:val="26"/>
          <w:lang w:val="ru-RU"/>
        </w:rPr>
        <w:t>ом</w:t>
      </w:r>
      <w:r w:rsidRPr="004403AA">
        <w:rPr>
          <w:rFonts w:ascii="Times New Roman" w:hAnsi="Times New Roman"/>
          <w:iCs/>
          <w:sz w:val="26"/>
          <w:szCs w:val="26"/>
        </w:rPr>
        <w:t xml:space="preserve"> образования и науки Российской Федерации </w:t>
      </w:r>
      <w:r w:rsidRPr="004403AA">
        <w:rPr>
          <w:rFonts w:ascii="Times New Roman" w:eastAsia="MS Mincho" w:hAnsi="Times New Roman"/>
          <w:sz w:val="26"/>
          <w:szCs w:val="26"/>
        </w:rPr>
        <w:t xml:space="preserve"> решения о выдаче диплома;</w:t>
      </w:r>
    </w:p>
    <w:p w14:paraId="78C11968" w14:textId="77777777" w:rsidR="00B0414B" w:rsidRPr="004403AA" w:rsidRDefault="00B0414B" w:rsidP="00BE07BB">
      <w:pPr>
        <w:pStyle w:val="afd"/>
        <w:numPr>
          <w:ilvl w:val="0"/>
          <w:numId w:val="12"/>
        </w:numPr>
        <w:tabs>
          <w:tab w:val="num" w:pos="-440"/>
        </w:tabs>
        <w:autoSpaceDE w:val="0"/>
        <w:autoSpaceDN w:val="0"/>
        <w:adjustRightInd w:val="0"/>
        <w:ind w:left="0" w:firstLine="708"/>
        <w:jc w:val="both"/>
        <w:rPr>
          <w:rFonts w:ascii="Times New Roman" w:eastAsia="MS Mincho" w:hAnsi="Times New Roman"/>
          <w:color w:val="7030A0"/>
          <w:sz w:val="26"/>
          <w:szCs w:val="26"/>
        </w:rPr>
      </w:pPr>
      <w:r w:rsidRPr="004403AA">
        <w:rPr>
          <w:rFonts w:ascii="Times New Roman" w:hAnsi="Times New Roman"/>
          <w:iCs/>
          <w:sz w:val="26"/>
          <w:szCs w:val="26"/>
        </w:rPr>
        <w:t>при награждении государственными наградами Российской Федерации, субъекта Российской Федерации – со дня принятия решения о награждении</w:t>
      </w:r>
      <w:r w:rsidR="00C64D5C" w:rsidRPr="004403AA">
        <w:rPr>
          <w:rFonts w:ascii="Times New Roman" w:hAnsi="Times New Roman"/>
          <w:iCs/>
          <w:sz w:val="26"/>
          <w:szCs w:val="26"/>
          <w:lang w:val="ru-RU"/>
        </w:rPr>
        <w:t>;</w:t>
      </w:r>
      <w:r w:rsidRPr="004403AA">
        <w:rPr>
          <w:rStyle w:val="aff1"/>
          <w:rFonts w:ascii="Times New Roman" w:hAnsi="Times New Roman"/>
          <w:iCs/>
          <w:sz w:val="26"/>
          <w:szCs w:val="26"/>
        </w:rPr>
        <w:footnoteReference w:id="6"/>
      </w:r>
    </w:p>
    <w:p w14:paraId="39D28B23" w14:textId="33428CBC" w:rsidR="00673645" w:rsidRPr="004403AA" w:rsidRDefault="00470334" w:rsidP="00673645">
      <w:pPr>
        <w:pStyle w:val="37"/>
        <w:ind w:left="0" w:firstLine="709"/>
        <w:jc w:val="both"/>
        <w:rPr>
          <w:sz w:val="26"/>
          <w:szCs w:val="26"/>
        </w:rPr>
      </w:pPr>
      <w:r w:rsidRPr="004403AA">
        <w:rPr>
          <w:sz w:val="26"/>
          <w:szCs w:val="26"/>
        </w:rPr>
        <w:t>4</w:t>
      </w:r>
      <w:r w:rsidR="00095A44" w:rsidRPr="004403AA">
        <w:rPr>
          <w:sz w:val="26"/>
          <w:szCs w:val="26"/>
        </w:rPr>
        <w:t>.</w:t>
      </w:r>
      <w:r w:rsidR="00CD6335" w:rsidRPr="004403AA">
        <w:rPr>
          <w:sz w:val="26"/>
          <w:szCs w:val="26"/>
        </w:rPr>
        <w:t>11</w:t>
      </w:r>
      <w:r w:rsidR="000A1078" w:rsidRPr="004403AA">
        <w:rPr>
          <w:sz w:val="26"/>
          <w:szCs w:val="26"/>
        </w:rPr>
        <w:t>.</w:t>
      </w:r>
      <w:r w:rsidR="00152CB8" w:rsidRPr="004403AA">
        <w:rPr>
          <w:i/>
          <w:sz w:val="26"/>
          <w:szCs w:val="26"/>
        </w:rPr>
        <w:t xml:space="preserve"> </w:t>
      </w:r>
      <w:r w:rsidR="00673645" w:rsidRPr="004403AA">
        <w:rPr>
          <w:sz w:val="26"/>
          <w:szCs w:val="26"/>
        </w:rPr>
        <w:t>Работникам, награжденным:</w:t>
      </w:r>
    </w:p>
    <w:p w14:paraId="5D309A53" w14:textId="5B177FED" w:rsidR="00BF2E1D" w:rsidRPr="004403AA" w:rsidRDefault="0058550C" w:rsidP="00BF2E1D">
      <w:pPr>
        <w:pStyle w:val="37"/>
        <w:ind w:left="0" w:firstLine="851"/>
        <w:jc w:val="both"/>
        <w:rPr>
          <w:sz w:val="26"/>
          <w:szCs w:val="26"/>
        </w:rPr>
      </w:pPr>
      <w:r w:rsidRPr="004403AA">
        <w:rPr>
          <w:sz w:val="26"/>
          <w:szCs w:val="26"/>
        </w:rPr>
        <w:t>1) государственными наградами;</w:t>
      </w:r>
    </w:p>
    <w:p w14:paraId="2C9D4F79" w14:textId="77777777" w:rsidR="00BF2E1D" w:rsidRPr="004403AA" w:rsidRDefault="00BF2E1D" w:rsidP="00C64D5C">
      <w:pPr>
        <w:pStyle w:val="5"/>
        <w:ind w:left="0" w:firstLine="840"/>
        <w:jc w:val="both"/>
        <w:rPr>
          <w:sz w:val="26"/>
          <w:szCs w:val="26"/>
        </w:rPr>
      </w:pPr>
      <w:r w:rsidRPr="004403AA">
        <w:rPr>
          <w:sz w:val="26"/>
          <w:szCs w:val="26"/>
        </w:rPr>
        <w:t>2)</w:t>
      </w:r>
      <w:r w:rsidR="00C64D5C" w:rsidRPr="004403AA">
        <w:rPr>
          <w:rFonts w:ascii="Arial" w:hAnsi="Arial" w:cs="Arial"/>
          <w:color w:val="333333"/>
          <w:sz w:val="26"/>
          <w:szCs w:val="26"/>
          <w:shd w:val="clear" w:color="auto" w:fill="FFFFFF"/>
        </w:rPr>
        <w:t xml:space="preserve"> </w:t>
      </w:r>
      <w:r w:rsidR="00C64D5C" w:rsidRPr="004403AA">
        <w:rPr>
          <w:rStyle w:val="affd"/>
          <w:b w:val="0"/>
          <w:sz w:val="26"/>
          <w:szCs w:val="26"/>
          <w:shd w:val="clear" w:color="auto" w:fill="FFFFFF"/>
        </w:rPr>
        <w:t>ведомственными наградами Министерства просвещения Российской Федерации</w:t>
      </w:r>
      <w:r w:rsidRPr="004403AA">
        <w:rPr>
          <w:sz w:val="26"/>
          <w:szCs w:val="26"/>
        </w:rPr>
        <w:t xml:space="preserve"> </w:t>
      </w:r>
      <w:r w:rsidR="00C64D5C" w:rsidRPr="004403AA">
        <w:rPr>
          <w:sz w:val="26"/>
          <w:szCs w:val="26"/>
        </w:rPr>
        <w:t>и Министерства образования Ярославской области</w:t>
      </w:r>
    </w:p>
    <w:p w14:paraId="29FEAF52" w14:textId="5B6FB447" w:rsidR="00991444" w:rsidRPr="004403AA" w:rsidRDefault="00673645" w:rsidP="00BF2E1D">
      <w:pPr>
        <w:pStyle w:val="5"/>
        <w:ind w:left="0" w:firstLine="709"/>
        <w:jc w:val="both"/>
        <w:rPr>
          <w:sz w:val="26"/>
          <w:szCs w:val="26"/>
        </w:rPr>
      </w:pPr>
      <w:r w:rsidRPr="004403AA">
        <w:rPr>
          <w:sz w:val="26"/>
          <w:szCs w:val="26"/>
        </w:rPr>
        <w:t xml:space="preserve">выплачивается ежемесячная поощрительная надбавка в размере </w:t>
      </w:r>
      <w:r w:rsidR="004155E0">
        <w:rPr>
          <w:sz w:val="26"/>
          <w:szCs w:val="26"/>
        </w:rPr>
        <w:t>10</w:t>
      </w:r>
      <w:r w:rsidR="00B15E28" w:rsidRPr="004403AA">
        <w:rPr>
          <w:sz w:val="26"/>
          <w:szCs w:val="26"/>
        </w:rPr>
        <w:t xml:space="preserve"> </w:t>
      </w:r>
      <w:r w:rsidRPr="004403AA">
        <w:rPr>
          <w:sz w:val="26"/>
          <w:szCs w:val="26"/>
        </w:rPr>
        <w:t>% ставки заработной платы (должностного оклада)</w:t>
      </w:r>
      <w:r w:rsidR="00C6686A" w:rsidRPr="004403AA">
        <w:rPr>
          <w:sz w:val="26"/>
          <w:szCs w:val="26"/>
        </w:rPr>
        <w:t xml:space="preserve">. </w:t>
      </w:r>
    </w:p>
    <w:p w14:paraId="6F7213BB" w14:textId="6EF31E44" w:rsidR="00BB0ECA" w:rsidRPr="004403AA" w:rsidRDefault="00BB0ECA" w:rsidP="00BF2E1D">
      <w:pPr>
        <w:pStyle w:val="5"/>
        <w:ind w:left="0" w:firstLine="709"/>
        <w:jc w:val="both"/>
        <w:rPr>
          <w:sz w:val="26"/>
          <w:szCs w:val="26"/>
        </w:rPr>
      </w:pPr>
      <w:r w:rsidRPr="004403AA">
        <w:rPr>
          <w:sz w:val="26"/>
          <w:szCs w:val="26"/>
        </w:rPr>
        <w:t>4.12. При наличии финансовых средств установить работникам образовательной организации:</w:t>
      </w:r>
    </w:p>
    <w:p w14:paraId="647C8D31" w14:textId="77777777" w:rsidR="00BB0ECA" w:rsidRPr="004403AA" w:rsidRDefault="00BB0ECA" w:rsidP="00BF2E1D">
      <w:pPr>
        <w:pStyle w:val="5"/>
        <w:ind w:left="0" w:firstLine="709"/>
        <w:jc w:val="both"/>
        <w:rPr>
          <w:sz w:val="26"/>
          <w:szCs w:val="26"/>
        </w:rPr>
      </w:pPr>
      <w:r w:rsidRPr="004403AA">
        <w:rPr>
          <w:sz w:val="26"/>
          <w:szCs w:val="26"/>
        </w:rPr>
        <w:t xml:space="preserve">− единовременную выплату на лечение работника в размере не более одного должностного оклада; </w:t>
      </w:r>
    </w:p>
    <w:p w14:paraId="7FAA4FF8" w14:textId="77777777" w:rsidR="00BB0ECA" w:rsidRPr="004403AA" w:rsidRDefault="00BB0ECA" w:rsidP="00BF2E1D">
      <w:pPr>
        <w:pStyle w:val="5"/>
        <w:ind w:left="0" w:firstLine="709"/>
        <w:jc w:val="both"/>
        <w:rPr>
          <w:sz w:val="26"/>
          <w:szCs w:val="26"/>
        </w:rPr>
      </w:pPr>
      <w:r w:rsidRPr="004403AA">
        <w:rPr>
          <w:sz w:val="26"/>
          <w:szCs w:val="26"/>
        </w:rPr>
        <w:t xml:space="preserve">− единовременную выплату педагогическим работникам муниципальных организаций образования, впервые поступающим на работу или имеющим стаж работы менее 5 лет, заключившим трудовой договор с учреждением в течение 5 лет после окончания образовательного учреждения среднего профессионального или высшего профессионального образования, в размере не превышающим минимального размера оплаты труда; </w:t>
      </w:r>
    </w:p>
    <w:p w14:paraId="79624703" w14:textId="3F61A7B5" w:rsidR="00BB0ECA" w:rsidRPr="004403AA" w:rsidRDefault="00BB0ECA" w:rsidP="00BF2E1D">
      <w:pPr>
        <w:pStyle w:val="5"/>
        <w:ind w:left="0" w:firstLine="709"/>
        <w:jc w:val="both"/>
        <w:rPr>
          <w:sz w:val="26"/>
          <w:szCs w:val="26"/>
        </w:rPr>
      </w:pPr>
      <w:r w:rsidRPr="004403AA">
        <w:rPr>
          <w:sz w:val="26"/>
          <w:szCs w:val="26"/>
        </w:rPr>
        <w:t>− ежемесячную доплату педагогическим работникам, осуществляющим наставническую работу с педагогическими работниками образовательной организаций впервые поступающими на работу или имеющими стаж работы менее 5 лет, заключившими трудовой договор с организацией в течение 5 лет после окончания образовательного учреждения среднего профессионального или высшего профессионального образования, в размере 10 % от должностного оклада; − ежемесячную доплату к должностным окладам педагогическим и руководящим работникам, имеющим нагр</w:t>
      </w:r>
      <w:r w:rsidR="001F50F4" w:rsidRPr="004403AA">
        <w:rPr>
          <w:sz w:val="26"/>
          <w:szCs w:val="26"/>
        </w:rPr>
        <w:t>удный знак «Отличник народного</w:t>
      </w:r>
      <w:r w:rsidRPr="004403AA">
        <w:rPr>
          <w:sz w:val="26"/>
          <w:szCs w:val="26"/>
        </w:rPr>
        <w:t xml:space="preserve"> просвещения» в размере 10% от должностного оклада (занимаемой ставки), определенного в зависимости от размера занимаемой ставки (должности).</w:t>
      </w:r>
    </w:p>
    <w:p w14:paraId="58C18AEA" w14:textId="4F66E701" w:rsidR="00E16CB2" w:rsidRDefault="00470334" w:rsidP="002A0A2B">
      <w:pPr>
        <w:autoSpaceDE w:val="0"/>
        <w:autoSpaceDN w:val="0"/>
        <w:adjustRightInd w:val="0"/>
        <w:ind w:firstLine="708"/>
        <w:jc w:val="both"/>
        <w:rPr>
          <w:sz w:val="26"/>
          <w:szCs w:val="26"/>
        </w:rPr>
      </w:pPr>
      <w:r w:rsidRPr="004403AA">
        <w:rPr>
          <w:bCs/>
          <w:sz w:val="26"/>
          <w:szCs w:val="26"/>
        </w:rPr>
        <w:t>4</w:t>
      </w:r>
      <w:r w:rsidR="00095A44" w:rsidRPr="004403AA">
        <w:rPr>
          <w:bCs/>
          <w:sz w:val="26"/>
          <w:szCs w:val="26"/>
        </w:rPr>
        <w:t>.</w:t>
      </w:r>
      <w:r w:rsidR="00CD6335" w:rsidRPr="004403AA">
        <w:rPr>
          <w:bCs/>
          <w:sz w:val="26"/>
          <w:szCs w:val="26"/>
        </w:rPr>
        <w:t>1</w:t>
      </w:r>
      <w:r w:rsidR="00BB0ECA" w:rsidRPr="004403AA">
        <w:rPr>
          <w:bCs/>
          <w:sz w:val="26"/>
          <w:szCs w:val="26"/>
        </w:rPr>
        <w:t>3</w:t>
      </w:r>
      <w:r w:rsidR="00095A44" w:rsidRPr="004403AA">
        <w:rPr>
          <w:bCs/>
          <w:sz w:val="26"/>
          <w:szCs w:val="26"/>
        </w:rPr>
        <w:t>.</w:t>
      </w:r>
      <w:r w:rsidR="00152CB8" w:rsidRPr="004403AA">
        <w:rPr>
          <w:bCs/>
          <w:sz w:val="26"/>
          <w:szCs w:val="26"/>
        </w:rPr>
        <w:t xml:space="preserve"> </w:t>
      </w:r>
      <w:r w:rsidR="00095A44" w:rsidRPr="004403AA">
        <w:rPr>
          <w:sz w:val="26"/>
          <w:szCs w:val="26"/>
        </w:rPr>
        <w:t xml:space="preserve">Оплата труда работников, занятых </w:t>
      </w:r>
      <w:r w:rsidR="000F3D65" w:rsidRPr="004403AA">
        <w:rPr>
          <w:sz w:val="26"/>
          <w:szCs w:val="26"/>
        </w:rPr>
        <w:t xml:space="preserve">на работах с вредными и (или) опасными условиями труда, </w:t>
      </w:r>
      <w:r w:rsidR="00095A44" w:rsidRPr="004403AA">
        <w:rPr>
          <w:sz w:val="26"/>
          <w:szCs w:val="26"/>
        </w:rPr>
        <w:t xml:space="preserve">производится </w:t>
      </w:r>
      <w:r w:rsidR="000F3D65" w:rsidRPr="004403AA">
        <w:rPr>
          <w:sz w:val="26"/>
          <w:szCs w:val="26"/>
        </w:rPr>
        <w:t>по результатам специальной оценки условий труда</w:t>
      </w:r>
      <w:r w:rsidR="000F3D65" w:rsidRPr="004403AA">
        <w:rPr>
          <w:i/>
          <w:sz w:val="26"/>
          <w:szCs w:val="26"/>
        </w:rPr>
        <w:t xml:space="preserve"> </w:t>
      </w:r>
      <w:r w:rsidR="00095A44" w:rsidRPr="004403AA">
        <w:rPr>
          <w:sz w:val="26"/>
          <w:szCs w:val="26"/>
        </w:rPr>
        <w:t>в повышенном размере по сравнению с тарифными ставками (окладами), установленными для различных видов работ с нормальными условиями труда</w:t>
      </w:r>
      <w:r w:rsidR="00991444" w:rsidRPr="004403AA">
        <w:rPr>
          <w:sz w:val="26"/>
          <w:szCs w:val="26"/>
        </w:rPr>
        <w:t>.</w:t>
      </w:r>
      <w:r w:rsidR="00345E4D" w:rsidRPr="004403AA">
        <w:rPr>
          <w:sz w:val="26"/>
          <w:szCs w:val="26"/>
        </w:rPr>
        <w:t xml:space="preserve"> </w:t>
      </w:r>
    </w:p>
    <w:p w14:paraId="3FF94C48" w14:textId="036A353C" w:rsidR="00095A44" w:rsidRPr="004403AA" w:rsidRDefault="00E0731E" w:rsidP="00A25371">
      <w:pPr>
        <w:autoSpaceDE w:val="0"/>
        <w:autoSpaceDN w:val="0"/>
        <w:adjustRightInd w:val="0"/>
        <w:ind w:firstLine="709"/>
        <w:jc w:val="both"/>
        <w:rPr>
          <w:i/>
          <w:sz w:val="26"/>
          <w:szCs w:val="26"/>
        </w:rPr>
      </w:pPr>
      <w:r w:rsidRPr="004403AA">
        <w:rPr>
          <w:sz w:val="26"/>
          <w:szCs w:val="26"/>
        </w:rPr>
        <w:t xml:space="preserve">До проведения в установленном порядке специальной оценки условий труда на рабочих местах, а </w:t>
      </w:r>
      <w:r w:rsidR="00D505F5" w:rsidRPr="004403AA">
        <w:rPr>
          <w:sz w:val="26"/>
          <w:szCs w:val="26"/>
        </w:rPr>
        <w:t>также</w:t>
      </w:r>
      <w:r w:rsidRPr="004403AA">
        <w:rPr>
          <w:sz w:val="26"/>
          <w:szCs w:val="26"/>
        </w:rPr>
        <w:t xml:space="preserve"> отсутствия действующих результатов аттестации рабочих мест по условиям труда, работодателем устанавливается повышение оплаты труда в размере до 12 процентов тарифной ставки (оклада) работнику, выполняющему работу, включенную в Перечень</w:t>
      </w:r>
      <w:r w:rsidRPr="004403AA">
        <w:rPr>
          <w:bCs/>
          <w:sz w:val="26"/>
          <w:szCs w:val="26"/>
        </w:rPr>
        <w:t xml:space="preserve"> работ, при выполнении которых имеются риски воздействия вредных производственных факторов</w:t>
      </w:r>
      <w:r w:rsidRPr="004403AA">
        <w:rPr>
          <w:bCs/>
          <w:color w:val="002060"/>
          <w:sz w:val="26"/>
          <w:szCs w:val="26"/>
        </w:rPr>
        <w:t xml:space="preserve"> </w:t>
      </w:r>
    </w:p>
    <w:p w14:paraId="59F03701" w14:textId="27853FE5" w:rsidR="00B74AE6" w:rsidRPr="004403AA" w:rsidRDefault="004579C2" w:rsidP="00C869CE">
      <w:pPr>
        <w:pStyle w:val="37"/>
        <w:ind w:left="0" w:firstLine="708"/>
        <w:jc w:val="both"/>
        <w:rPr>
          <w:iCs/>
          <w:sz w:val="26"/>
          <w:szCs w:val="26"/>
        </w:rPr>
      </w:pPr>
      <w:r w:rsidRPr="004403AA">
        <w:rPr>
          <w:sz w:val="26"/>
          <w:szCs w:val="26"/>
        </w:rPr>
        <w:lastRenderedPageBreak/>
        <w:t>4.1</w:t>
      </w:r>
      <w:r w:rsidR="00BB0ECA" w:rsidRPr="004403AA">
        <w:rPr>
          <w:sz w:val="26"/>
          <w:szCs w:val="26"/>
        </w:rPr>
        <w:t>4</w:t>
      </w:r>
      <w:r w:rsidR="00B74AE6" w:rsidRPr="004403AA">
        <w:rPr>
          <w:sz w:val="26"/>
          <w:szCs w:val="26"/>
        </w:rPr>
        <w:t xml:space="preserve">. </w:t>
      </w:r>
      <w:r w:rsidR="00B74AE6" w:rsidRPr="004403AA">
        <w:rPr>
          <w:iCs/>
          <w:sz w:val="26"/>
          <w:szCs w:val="26"/>
        </w:rPr>
        <w:t>Учителям, другим педагогическим работникам, осуществляющим преподавательскую работу без занятия штатной должности помимо работы в основной должности на условиях дополнительного соглашения к трудовому договору (руководитель, заместители руководителя и другие работники образовательной организации), могут устанавливаться выплаты стимулирующего характера за достижения обучающимися высоких образовательных результатов, при занятии обучающимися призовых мест в конкурсных мероприятиях муниципального, регионального, всероссийского и международного уровней.</w:t>
      </w:r>
    </w:p>
    <w:p w14:paraId="09FF8611" w14:textId="601C43F6" w:rsidR="008063B0" w:rsidRPr="004403AA" w:rsidRDefault="00CD6335" w:rsidP="00C869CE">
      <w:pPr>
        <w:pStyle w:val="37"/>
        <w:ind w:left="0" w:firstLine="708"/>
        <w:jc w:val="both"/>
        <w:rPr>
          <w:i/>
          <w:sz w:val="26"/>
          <w:szCs w:val="26"/>
        </w:rPr>
      </w:pPr>
      <w:r w:rsidRPr="004403AA">
        <w:rPr>
          <w:iCs/>
          <w:sz w:val="26"/>
          <w:szCs w:val="26"/>
        </w:rPr>
        <w:t>4.1</w:t>
      </w:r>
      <w:r w:rsidR="00BB0ECA" w:rsidRPr="004403AA">
        <w:rPr>
          <w:iCs/>
          <w:sz w:val="26"/>
          <w:szCs w:val="26"/>
        </w:rPr>
        <w:t>5</w:t>
      </w:r>
      <w:r w:rsidR="008063B0" w:rsidRPr="004403AA">
        <w:rPr>
          <w:iCs/>
          <w:sz w:val="26"/>
          <w:szCs w:val="26"/>
        </w:rPr>
        <w:t>.</w:t>
      </w:r>
      <w:r w:rsidR="00E44E93" w:rsidRPr="004403AA">
        <w:rPr>
          <w:iCs/>
          <w:sz w:val="26"/>
          <w:szCs w:val="26"/>
        </w:rPr>
        <w:t xml:space="preserve"> Доплаты компенсационного характера</w:t>
      </w:r>
      <w:r w:rsidR="00D851BF" w:rsidRPr="004403AA">
        <w:rPr>
          <w:iCs/>
          <w:sz w:val="26"/>
          <w:szCs w:val="26"/>
        </w:rPr>
        <w:t xml:space="preserve"> устанавливается педагогическим </w:t>
      </w:r>
      <w:r w:rsidR="00E44E93" w:rsidRPr="004403AA">
        <w:rPr>
          <w:iCs/>
          <w:sz w:val="26"/>
          <w:szCs w:val="26"/>
        </w:rPr>
        <w:t>работникам осуществляющим образовательную деятельность в классах (группа), в состав которых входит обучающийся (обучающиеся) с ОВЗ.</w:t>
      </w:r>
    </w:p>
    <w:p w14:paraId="6F7AFAD3" w14:textId="300C80DF" w:rsidR="00095A44" w:rsidRPr="004403AA" w:rsidRDefault="00A42AF8" w:rsidP="00C869CE">
      <w:pPr>
        <w:pStyle w:val="37"/>
        <w:ind w:left="0" w:firstLine="708"/>
        <w:jc w:val="both"/>
        <w:rPr>
          <w:sz w:val="26"/>
          <w:szCs w:val="26"/>
        </w:rPr>
      </w:pPr>
      <w:r w:rsidRPr="004403AA">
        <w:rPr>
          <w:sz w:val="26"/>
          <w:szCs w:val="26"/>
        </w:rPr>
        <w:t>4.1</w:t>
      </w:r>
      <w:r w:rsidR="00BB0ECA" w:rsidRPr="004403AA">
        <w:rPr>
          <w:sz w:val="26"/>
          <w:szCs w:val="26"/>
        </w:rPr>
        <w:t>6</w:t>
      </w:r>
      <w:r w:rsidRPr="004403AA">
        <w:rPr>
          <w:sz w:val="26"/>
          <w:szCs w:val="26"/>
        </w:rPr>
        <w:t>.</w:t>
      </w:r>
      <w:r w:rsidR="00095A44" w:rsidRPr="004403AA">
        <w:rPr>
          <w:sz w:val="26"/>
          <w:szCs w:val="26"/>
        </w:rPr>
        <w:t xml:space="preserve"> Экономия средств фонда оплаты труда направляется на </w:t>
      </w:r>
      <w:r w:rsidR="0049124C" w:rsidRPr="004403AA">
        <w:rPr>
          <w:sz w:val="26"/>
          <w:szCs w:val="26"/>
        </w:rPr>
        <w:t xml:space="preserve">выплаты стимулирующего характера, </w:t>
      </w:r>
      <w:r w:rsidR="00095A44" w:rsidRPr="004403AA">
        <w:rPr>
          <w:sz w:val="26"/>
          <w:szCs w:val="26"/>
        </w:rPr>
        <w:t>премирование, оказание материальной помощи работникам, что фиксируется в локальных нормативных актах (положениях) образовательной организации.</w:t>
      </w:r>
    </w:p>
    <w:p w14:paraId="0E713E90" w14:textId="4D703059" w:rsidR="00C23DEC" w:rsidRPr="004403AA" w:rsidRDefault="008509FB" w:rsidP="00C23DEC">
      <w:pPr>
        <w:pStyle w:val="37"/>
        <w:ind w:left="0" w:firstLine="709"/>
        <w:contextualSpacing/>
        <w:jc w:val="both"/>
        <w:rPr>
          <w:sz w:val="26"/>
          <w:szCs w:val="26"/>
        </w:rPr>
      </w:pPr>
      <w:r w:rsidRPr="004403AA">
        <w:rPr>
          <w:sz w:val="26"/>
          <w:szCs w:val="26"/>
        </w:rPr>
        <w:t>4.1</w:t>
      </w:r>
      <w:r w:rsidR="00BB0ECA" w:rsidRPr="004403AA">
        <w:rPr>
          <w:sz w:val="26"/>
          <w:szCs w:val="26"/>
        </w:rPr>
        <w:t>7</w:t>
      </w:r>
      <w:r w:rsidRPr="004403AA">
        <w:rPr>
          <w:sz w:val="26"/>
          <w:szCs w:val="26"/>
        </w:rPr>
        <w:t xml:space="preserve">. </w:t>
      </w:r>
      <w:r w:rsidR="00C23DEC" w:rsidRPr="004403AA">
        <w:rPr>
          <w:sz w:val="26"/>
          <w:szCs w:val="26"/>
        </w:rPr>
        <w:t xml:space="preserve">Доплата за расширение зоны обслуживания или увеличении объёма выполняемой работы устанавливается в случае </w:t>
      </w:r>
      <w:r w:rsidR="00C23DEC" w:rsidRPr="004403AA">
        <w:rPr>
          <w:rFonts w:eastAsia="Calibri"/>
          <w:sz w:val="26"/>
          <w:szCs w:val="26"/>
          <w:lang w:eastAsia="en-US"/>
        </w:rPr>
        <w:t>превышение наполняемости классов, дошкольных групп, исчисляемой исходя из расчета соблюдения нормы площади на одного обучающегося (ребенка), а также иных санитарно-эпидемиологических требований к условиям и организации обучения в общеобразовательных учреждениях и (или) к устройству, содержанию и организации режима работы дошкольных образовательных организаций.</w:t>
      </w:r>
    </w:p>
    <w:p w14:paraId="21B8A4BF" w14:textId="2B32BD31" w:rsidR="00D73152" w:rsidRPr="0054158F" w:rsidRDefault="008509FB" w:rsidP="00D73152">
      <w:pPr>
        <w:pStyle w:val="37"/>
        <w:ind w:left="0" w:firstLine="708"/>
        <w:jc w:val="both"/>
        <w:rPr>
          <w:rStyle w:val="A00"/>
          <w:color w:val="auto"/>
          <w:sz w:val="26"/>
          <w:szCs w:val="26"/>
        </w:rPr>
      </w:pPr>
      <w:r w:rsidRPr="0054158F">
        <w:rPr>
          <w:sz w:val="26"/>
          <w:szCs w:val="26"/>
        </w:rPr>
        <w:t>4.1</w:t>
      </w:r>
      <w:r w:rsidR="00BB0ECA" w:rsidRPr="0054158F">
        <w:rPr>
          <w:sz w:val="26"/>
          <w:szCs w:val="26"/>
        </w:rPr>
        <w:t>8</w:t>
      </w:r>
      <w:r w:rsidRPr="0054158F">
        <w:rPr>
          <w:sz w:val="26"/>
          <w:szCs w:val="26"/>
        </w:rPr>
        <w:t xml:space="preserve">. </w:t>
      </w:r>
      <w:r w:rsidR="00D73152" w:rsidRPr="0054158F">
        <w:rPr>
          <w:rStyle w:val="A00"/>
          <w:color w:val="auto"/>
          <w:sz w:val="26"/>
          <w:szCs w:val="26"/>
        </w:rPr>
        <w:t xml:space="preserve">Учителям, ведущим учебные занятия по учебным предметам, по которым предусматривается деление класса на две подгруппы предусматривается доплата в размере </w:t>
      </w:r>
      <w:r w:rsidR="0054158F" w:rsidRPr="0054158F">
        <w:rPr>
          <w:rStyle w:val="A00"/>
          <w:color w:val="auto"/>
          <w:sz w:val="26"/>
          <w:szCs w:val="26"/>
        </w:rPr>
        <w:t>30</w:t>
      </w:r>
      <w:r w:rsidR="00D73152" w:rsidRPr="0054158F">
        <w:rPr>
          <w:rStyle w:val="A00"/>
          <w:color w:val="auto"/>
          <w:sz w:val="26"/>
          <w:szCs w:val="26"/>
        </w:rPr>
        <w:t>% ставки заработной платы</w:t>
      </w:r>
      <w:r w:rsidR="0054158F" w:rsidRPr="0054158F">
        <w:rPr>
          <w:rStyle w:val="A00"/>
          <w:color w:val="auto"/>
          <w:sz w:val="26"/>
          <w:szCs w:val="26"/>
        </w:rPr>
        <w:t xml:space="preserve"> за фактически отработанное время</w:t>
      </w:r>
      <w:r w:rsidR="00D73152" w:rsidRPr="0054158F">
        <w:rPr>
          <w:rStyle w:val="A00"/>
          <w:color w:val="auto"/>
          <w:sz w:val="26"/>
          <w:szCs w:val="26"/>
        </w:rPr>
        <w:t xml:space="preserve"> в случаях проведения учебных занятий с обучающимися класса в целом.</w:t>
      </w:r>
    </w:p>
    <w:p w14:paraId="43950549" w14:textId="703A5218" w:rsidR="00D249AA" w:rsidRPr="004403AA" w:rsidRDefault="004579C2" w:rsidP="00D73152">
      <w:pPr>
        <w:ind w:firstLine="709"/>
        <w:jc w:val="both"/>
        <w:rPr>
          <w:sz w:val="26"/>
          <w:szCs w:val="26"/>
          <w:lang w:eastAsia="ar-SA"/>
        </w:rPr>
      </w:pPr>
      <w:r w:rsidRPr="004403AA">
        <w:rPr>
          <w:rStyle w:val="A00"/>
          <w:color w:val="auto"/>
          <w:sz w:val="26"/>
          <w:szCs w:val="26"/>
        </w:rPr>
        <w:t>4.1</w:t>
      </w:r>
      <w:r w:rsidR="00BB0ECA" w:rsidRPr="004403AA">
        <w:rPr>
          <w:rStyle w:val="A00"/>
          <w:color w:val="auto"/>
          <w:sz w:val="26"/>
          <w:szCs w:val="26"/>
        </w:rPr>
        <w:t>9</w:t>
      </w:r>
      <w:r w:rsidR="00D73152" w:rsidRPr="004403AA">
        <w:rPr>
          <w:rStyle w:val="A00"/>
          <w:color w:val="auto"/>
          <w:sz w:val="26"/>
          <w:szCs w:val="26"/>
        </w:rPr>
        <w:t>.</w:t>
      </w:r>
      <w:r w:rsidR="00D73152" w:rsidRPr="004403AA">
        <w:rPr>
          <w:sz w:val="26"/>
          <w:szCs w:val="26"/>
          <w:lang w:eastAsia="ar-SA"/>
        </w:rPr>
        <w:t xml:space="preserve"> Переработка рабочего времени воспитателей, </w:t>
      </w:r>
      <w:r w:rsidR="00D04CF6">
        <w:rPr>
          <w:sz w:val="26"/>
          <w:szCs w:val="26"/>
          <w:lang w:eastAsia="ar-SA"/>
        </w:rPr>
        <w:t>младших</w:t>
      </w:r>
      <w:r w:rsidR="00D73152" w:rsidRPr="004403AA">
        <w:rPr>
          <w:sz w:val="26"/>
          <w:szCs w:val="26"/>
          <w:lang w:eastAsia="ar-SA"/>
        </w:rPr>
        <w:t xml:space="preserve"> воспитателей вследствие неявки сменяющего работника или родителей, осуществляемая по инициативе работодателя за пределами рабочего времени, установленного графиками работ, в первый день замены является сверхурочной работой. </w:t>
      </w:r>
    </w:p>
    <w:p w14:paraId="46F88973" w14:textId="77777777" w:rsidR="00D73152" w:rsidRPr="004403AA" w:rsidRDefault="00D73152" w:rsidP="00D73152">
      <w:pPr>
        <w:ind w:firstLine="709"/>
        <w:jc w:val="both"/>
        <w:rPr>
          <w:sz w:val="26"/>
          <w:szCs w:val="26"/>
          <w:lang w:eastAsia="ar-SA"/>
        </w:rPr>
      </w:pPr>
      <w:r w:rsidRPr="004403AA">
        <w:rPr>
          <w:sz w:val="26"/>
          <w:szCs w:val="26"/>
          <w:lang w:eastAsia="ar-SA"/>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w:t>
      </w:r>
    </w:p>
    <w:p w14:paraId="47BDE901" w14:textId="77777777" w:rsidR="00D73152" w:rsidRPr="004403AA" w:rsidRDefault="00D73152" w:rsidP="00D73152">
      <w:pPr>
        <w:ind w:firstLine="709"/>
        <w:jc w:val="both"/>
        <w:rPr>
          <w:sz w:val="26"/>
          <w:szCs w:val="26"/>
        </w:rPr>
      </w:pPr>
      <w:r w:rsidRPr="004403AA">
        <w:rPr>
          <w:bCs/>
          <w:iCs/>
          <w:sz w:val="26"/>
          <w:szCs w:val="26"/>
          <w:lang w:eastAsia="ar-SA"/>
        </w:rPr>
        <w:t>З</w:t>
      </w:r>
      <w:r w:rsidRPr="004403AA">
        <w:rPr>
          <w:sz w:val="26"/>
          <w:szCs w:val="26"/>
          <w:lang w:eastAsia="ar-SA"/>
        </w:rPr>
        <w:t>амена временно отсутствующего воспитателя в последующие дни является временным увеличением педагогической работы, которая осуществляется воспитателем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14:paraId="13FB2504" w14:textId="77777777" w:rsidR="00E16CB2" w:rsidRDefault="00E16CB2" w:rsidP="00D73152">
      <w:pPr>
        <w:ind w:firstLine="709"/>
        <w:jc w:val="both"/>
        <w:rPr>
          <w:sz w:val="26"/>
          <w:szCs w:val="26"/>
        </w:rPr>
      </w:pPr>
    </w:p>
    <w:p w14:paraId="5BA0983D" w14:textId="77777777" w:rsidR="00D73152" w:rsidRPr="004403AA" w:rsidRDefault="00D73152" w:rsidP="00D73152">
      <w:pPr>
        <w:ind w:firstLine="709"/>
        <w:jc w:val="both"/>
        <w:rPr>
          <w:b/>
          <w:sz w:val="26"/>
          <w:szCs w:val="26"/>
        </w:rPr>
      </w:pPr>
      <w:r w:rsidRPr="004403AA">
        <w:rPr>
          <w:sz w:val="26"/>
          <w:szCs w:val="26"/>
        </w:rPr>
        <w:t>Конкретные размеры оплаты за сверхурочную работу определяются Положением об оплате труда работников.</w:t>
      </w:r>
      <w:r w:rsidRPr="004403AA">
        <w:rPr>
          <w:b/>
          <w:sz w:val="26"/>
          <w:szCs w:val="26"/>
        </w:rPr>
        <w:t xml:space="preserve"> </w:t>
      </w:r>
    </w:p>
    <w:p w14:paraId="3AFD43F0" w14:textId="77777777" w:rsidR="00D73152" w:rsidRPr="004403AA" w:rsidRDefault="00D73152" w:rsidP="00D73152">
      <w:pPr>
        <w:ind w:firstLine="680"/>
        <w:jc w:val="both"/>
        <w:rPr>
          <w:color w:val="7030A0"/>
          <w:sz w:val="26"/>
          <w:szCs w:val="26"/>
          <w:lang w:eastAsia="ar-SA"/>
        </w:rPr>
      </w:pPr>
      <w:r w:rsidRPr="004403AA">
        <w:rPr>
          <w:sz w:val="26"/>
          <w:szCs w:val="26"/>
          <w:lang w:eastAsia="ar-SA"/>
        </w:rPr>
        <w:t xml:space="preserve">Переработка рабочего времени педагогических работников вследствие неявки учителя, то есть </w:t>
      </w:r>
      <w:r w:rsidRPr="004403AA">
        <w:rPr>
          <w:bCs/>
          <w:iCs/>
          <w:sz w:val="26"/>
          <w:szCs w:val="26"/>
          <w:lang w:eastAsia="ar-SA"/>
        </w:rPr>
        <w:t>з</w:t>
      </w:r>
      <w:r w:rsidRPr="004403AA">
        <w:rPr>
          <w:sz w:val="26"/>
          <w:szCs w:val="26"/>
          <w:lang w:eastAsia="ar-SA"/>
        </w:rPr>
        <w:t>амена временно отсутствующего учителя, осуществляемая по инициативе работодателя за пределами рабочего времени, установленного тарификацией, расписанием учебных занятий и графиками работ, является временным увеличением педагогической работы, которая осуществляется педагогическим работником с его письменного согласия, в том числе в свободное от основной работы время, на основании письменного распоряжения руководителя организации с оплатой за количество часов замены в одинарном размере.</w:t>
      </w:r>
    </w:p>
    <w:p w14:paraId="2124179F" w14:textId="299418B8" w:rsidR="00D73152" w:rsidRPr="004403AA" w:rsidRDefault="004579C2" w:rsidP="00D73152">
      <w:pPr>
        <w:pStyle w:val="37"/>
        <w:ind w:left="0" w:firstLine="708"/>
        <w:jc w:val="both"/>
        <w:rPr>
          <w:sz w:val="26"/>
          <w:szCs w:val="26"/>
        </w:rPr>
      </w:pPr>
      <w:r w:rsidRPr="004403AA">
        <w:rPr>
          <w:sz w:val="26"/>
          <w:szCs w:val="26"/>
        </w:rPr>
        <w:lastRenderedPageBreak/>
        <w:t>4.</w:t>
      </w:r>
      <w:r w:rsidR="00BB0ECA" w:rsidRPr="004403AA">
        <w:rPr>
          <w:sz w:val="26"/>
          <w:szCs w:val="26"/>
        </w:rPr>
        <w:t>20</w:t>
      </w:r>
      <w:r w:rsidR="00D73152" w:rsidRPr="004403AA">
        <w:rPr>
          <w:sz w:val="26"/>
          <w:szCs w:val="26"/>
        </w:rPr>
        <w:t xml:space="preserve">. </w:t>
      </w:r>
      <w:r w:rsidR="008509FB" w:rsidRPr="004403AA">
        <w:rPr>
          <w:sz w:val="26"/>
          <w:szCs w:val="26"/>
        </w:rPr>
        <w:t xml:space="preserve">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14:paraId="00AAE28B" w14:textId="77777777" w:rsidR="00F03A7E" w:rsidRPr="004403AA" w:rsidRDefault="00F03A7E" w:rsidP="00F03A7E">
      <w:pPr>
        <w:pStyle w:val="37"/>
        <w:ind w:left="0" w:firstLine="708"/>
        <w:jc w:val="both"/>
        <w:rPr>
          <w:sz w:val="26"/>
          <w:szCs w:val="26"/>
        </w:rPr>
      </w:pPr>
      <w:r w:rsidRPr="004403AA">
        <w:rPr>
          <w:rFonts w:eastAsia="SimSun"/>
          <w:kern w:val="1"/>
          <w:sz w:val="26"/>
          <w:szCs w:val="26"/>
          <w:lang w:eastAsia="x-none" w:bidi="x-none"/>
        </w:rPr>
        <w:t>Временное замещение длительно отсутствующего по болезни (более трёх дней) педагогического работника, осуществляющего классное руко</w:t>
      </w:r>
      <w:r w:rsidRPr="004403AA">
        <w:rPr>
          <w:rFonts w:eastAsia="SimSun"/>
          <w:kern w:val="1"/>
          <w:sz w:val="26"/>
          <w:szCs w:val="26"/>
          <w:lang w:eastAsia="x-none" w:bidi="x-none"/>
        </w:rPr>
        <w:softHyphen/>
        <w:t>водство, другим педагогическим работником выполняется с установлением ему соответствующих выплат за классное руководство пропорционально времени замещения.</w:t>
      </w:r>
      <w:r w:rsidRPr="004403AA">
        <w:rPr>
          <w:sz w:val="26"/>
          <w:szCs w:val="26"/>
        </w:rPr>
        <w:t xml:space="preserve"> </w:t>
      </w:r>
    </w:p>
    <w:p w14:paraId="36C18F51" w14:textId="77777777" w:rsidR="00F03A7E" w:rsidRPr="004403AA" w:rsidRDefault="00F03A7E" w:rsidP="00F03A7E">
      <w:pPr>
        <w:pStyle w:val="37"/>
        <w:ind w:left="0" w:firstLine="708"/>
        <w:jc w:val="both"/>
        <w:rPr>
          <w:bCs/>
          <w:i/>
          <w:sz w:val="26"/>
          <w:szCs w:val="26"/>
        </w:rPr>
      </w:pPr>
      <w:r w:rsidRPr="004403AA">
        <w:rPr>
          <w:rFonts w:eastAsia="SimSun"/>
          <w:kern w:val="1"/>
          <w:sz w:val="26"/>
          <w:szCs w:val="26"/>
          <w:lang w:eastAsia="x-none" w:bidi="x-none"/>
        </w:rPr>
        <w:t>Временное замещение длительно отсутствующего по дру</w:t>
      </w:r>
      <w:r w:rsidRPr="004403AA">
        <w:rPr>
          <w:rFonts w:eastAsia="SimSun"/>
          <w:kern w:val="1"/>
          <w:sz w:val="26"/>
          <w:szCs w:val="26"/>
          <w:lang w:eastAsia="x-none" w:bidi="x-none"/>
        </w:rPr>
        <w:softHyphen/>
        <w:t>гим причинам (при получении им дополнительного профессионального образования, совмещающего работу с получением образования, при направлении его в командировку и т.д.)  педагогического работника, осуществляющего классное руко</w:t>
      </w:r>
      <w:r w:rsidRPr="004403AA">
        <w:rPr>
          <w:rFonts w:eastAsia="SimSun"/>
          <w:kern w:val="1"/>
          <w:sz w:val="26"/>
          <w:szCs w:val="26"/>
          <w:lang w:eastAsia="x-none" w:bidi="x-none"/>
        </w:rPr>
        <w:softHyphen/>
        <w:t xml:space="preserve">водство, другим педагогическим работником производить оплату из средств экономии или из средств </w:t>
      </w:r>
      <w:r w:rsidRPr="004403AA">
        <w:rPr>
          <w:sz w:val="26"/>
          <w:szCs w:val="26"/>
        </w:rPr>
        <w:t>образовательной организации, полученных от иной приносящей доход деятельности</w:t>
      </w:r>
      <w:r w:rsidRPr="004403AA">
        <w:rPr>
          <w:bCs/>
          <w:i/>
          <w:sz w:val="26"/>
          <w:szCs w:val="26"/>
        </w:rPr>
        <w:t>.</w:t>
      </w:r>
    </w:p>
    <w:p w14:paraId="3AA3DF55" w14:textId="51D1EE3D" w:rsidR="00D73152" w:rsidRPr="004403AA" w:rsidRDefault="00D73152" w:rsidP="00F03A7E">
      <w:pPr>
        <w:pStyle w:val="37"/>
        <w:ind w:left="0" w:firstLine="708"/>
        <w:jc w:val="both"/>
        <w:rPr>
          <w:sz w:val="26"/>
          <w:szCs w:val="26"/>
        </w:rPr>
      </w:pPr>
      <w:r w:rsidRPr="004403AA">
        <w:rPr>
          <w:sz w:val="26"/>
          <w:szCs w:val="26"/>
        </w:rPr>
        <w:t xml:space="preserve">Выплата </w:t>
      </w:r>
      <w:r w:rsidRPr="004403AA">
        <w:rPr>
          <w:rFonts w:eastAsia="MS Mincho"/>
          <w:sz w:val="26"/>
          <w:szCs w:val="26"/>
        </w:rPr>
        <w:t>за работу, не входящую в должностные обязанности</w:t>
      </w:r>
      <w:r w:rsidRPr="004403AA">
        <w:rPr>
          <w:sz w:val="26"/>
          <w:szCs w:val="26"/>
        </w:rPr>
        <w:t>, но непосредственно связанную с образовательной деятельностью, выполняемая педагогическими работниками с их письменного согласия за дополнительную оплату</w:t>
      </w:r>
      <w:r w:rsidRPr="004403AA">
        <w:rPr>
          <w:rStyle w:val="aff1"/>
          <w:sz w:val="26"/>
          <w:szCs w:val="26"/>
        </w:rPr>
        <w:footnoteReference w:id="7"/>
      </w:r>
      <w:r w:rsidR="00911940" w:rsidRPr="004403AA">
        <w:rPr>
          <w:sz w:val="26"/>
          <w:szCs w:val="26"/>
        </w:rPr>
        <w:t xml:space="preserve"> </w:t>
      </w:r>
      <w:r w:rsidRPr="004403AA">
        <w:rPr>
          <w:sz w:val="26"/>
          <w:szCs w:val="26"/>
        </w:rPr>
        <w:t>производится также и в каникулярный период, не совпадающий с их отпуском.</w:t>
      </w:r>
    </w:p>
    <w:p w14:paraId="55A50B5B" w14:textId="57A5CDAE" w:rsidR="008D6A62" w:rsidRPr="004403AA" w:rsidRDefault="00D851BF" w:rsidP="00F03A7E">
      <w:pPr>
        <w:pStyle w:val="37"/>
        <w:ind w:left="0" w:firstLine="708"/>
        <w:jc w:val="both"/>
        <w:rPr>
          <w:sz w:val="26"/>
          <w:szCs w:val="26"/>
        </w:rPr>
      </w:pPr>
      <w:r w:rsidRPr="004403AA">
        <w:rPr>
          <w:sz w:val="26"/>
          <w:szCs w:val="26"/>
        </w:rPr>
        <w:t>4.</w:t>
      </w:r>
      <w:r w:rsidR="00CD6335" w:rsidRPr="004403AA">
        <w:rPr>
          <w:sz w:val="26"/>
          <w:szCs w:val="26"/>
        </w:rPr>
        <w:t>2</w:t>
      </w:r>
      <w:r w:rsidR="00BB0ECA" w:rsidRPr="004403AA">
        <w:rPr>
          <w:sz w:val="26"/>
          <w:szCs w:val="26"/>
        </w:rPr>
        <w:t>1</w:t>
      </w:r>
      <w:r w:rsidR="008D6A62" w:rsidRPr="004403AA">
        <w:rPr>
          <w:sz w:val="26"/>
          <w:szCs w:val="26"/>
        </w:rPr>
        <w:t>. Работнику, выполняющему работу по наставничеству в трудовом договоре или дополнительном соглашении к трудовому договору, указываются содержание, сроки и форма выполнения такой работы. 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w:t>
      </w:r>
    </w:p>
    <w:p w14:paraId="3BBB9B11" w14:textId="115F30A5" w:rsidR="004329F2" w:rsidRPr="004403AA" w:rsidRDefault="004329F2" w:rsidP="00C303D7">
      <w:pPr>
        <w:pStyle w:val="37"/>
        <w:ind w:left="0" w:firstLine="709"/>
        <w:jc w:val="both"/>
        <w:rPr>
          <w:sz w:val="26"/>
          <w:szCs w:val="26"/>
        </w:rPr>
      </w:pPr>
      <w:r w:rsidRPr="004403AA">
        <w:rPr>
          <w:sz w:val="26"/>
          <w:szCs w:val="26"/>
        </w:rPr>
        <w:t>4.</w:t>
      </w:r>
      <w:r w:rsidR="00CD6335" w:rsidRPr="004403AA">
        <w:rPr>
          <w:sz w:val="26"/>
          <w:szCs w:val="26"/>
        </w:rPr>
        <w:t>2</w:t>
      </w:r>
      <w:r w:rsidR="00BB0ECA" w:rsidRPr="004403AA">
        <w:rPr>
          <w:sz w:val="26"/>
          <w:szCs w:val="26"/>
        </w:rPr>
        <w:t>2</w:t>
      </w:r>
      <w:r w:rsidRPr="004403AA">
        <w:rPr>
          <w:sz w:val="26"/>
          <w:szCs w:val="26"/>
        </w:rPr>
        <w:t xml:space="preserve">. Рабочий день работников (в образовательных организациях с </w:t>
      </w:r>
      <w:r w:rsidR="00D505F5" w:rsidRPr="004403AA">
        <w:rPr>
          <w:sz w:val="26"/>
          <w:szCs w:val="26"/>
        </w:rPr>
        <w:t>круглосуточным пребыванием</w:t>
      </w:r>
      <w:r w:rsidRPr="004403AA">
        <w:rPr>
          <w:sz w:val="26"/>
          <w:szCs w:val="26"/>
        </w:rPr>
        <w:t xml:space="preserve"> обучающихся, воспитанников, в которых чередуется воспитательная и учебная деятельность в пределах установленной нормы часов (школы-интернаты, детские дома, интернаты при образовательных организациях)) может быть разделен </w:t>
      </w:r>
      <w:r w:rsidR="00654D6E" w:rsidRPr="004403AA">
        <w:rPr>
          <w:sz w:val="26"/>
          <w:szCs w:val="26"/>
        </w:rPr>
        <w:t>на части с перерывом более</w:t>
      </w:r>
      <w:r w:rsidRPr="004403AA">
        <w:rPr>
          <w:sz w:val="26"/>
          <w:szCs w:val="26"/>
        </w:rPr>
        <w:t xml:space="preserve"> 2 часов подряд, только с учетом мнения выборного профсоюзного органа.</w:t>
      </w:r>
    </w:p>
    <w:p w14:paraId="2738B731" w14:textId="77777777" w:rsidR="004329F2" w:rsidRPr="004403AA" w:rsidRDefault="004329F2" w:rsidP="00C303D7">
      <w:pPr>
        <w:pStyle w:val="37"/>
        <w:ind w:left="0" w:firstLine="708"/>
        <w:jc w:val="both"/>
        <w:rPr>
          <w:i/>
          <w:iCs/>
          <w:sz w:val="26"/>
          <w:szCs w:val="26"/>
        </w:rPr>
      </w:pPr>
      <w:r w:rsidRPr="004403AA">
        <w:rPr>
          <w:sz w:val="26"/>
          <w:szCs w:val="26"/>
        </w:rPr>
        <w:t>При работе в таком режиме работнику устанавливается доплата в размере 30% заработной платы</w:t>
      </w:r>
      <w:r w:rsidRPr="004403AA">
        <w:rPr>
          <w:i/>
          <w:iCs/>
          <w:sz w:val="26"/>
          <w:szCs w:val="26"/>
        </w:rPr>
        <w:t>.</w:t>
      </w:r>
    </w:p>
    <w:p w14:paraId="45D88860" w14:textId="345E5B5B" w:rsidR="00D73152" w:rsidRPr="004403AA" w:rsidRDefault="004579C2" w:rsidP="00D73152">
      <w:pPr>
        <w:pStyle w:val="5"/>
        <w:ind w:left="0" w:firstLine="709"/>
        <w:contextualSpacing/>
        <w:jc w:val="both"/>
        <w:rPr>
          <w:sz w:val="26"/>
          <w:szCs w:val="26"/>
        </w:rPr>
      </w:pPr>
      <w:r w:rsidRPr="004403AA">
        <w:rPr>
          <w:sz w:val="26"/>
          <w:szCs w:val="26"/>
        </w:rPr>
        <w:t>4.</w:t>
      </w:r>
      <w:r w:rsidR="00CD6335" w:rsidRPr="004403AA">
        <w:rPr>
          <w:sz w:val="26"/>
          <w:szCs w:val="26"/>
        </w:rPr>
        <w:t>2</w:t>
      </w:r>
      <w:r w:rsidR="00BB0ECA" w:rsidRPr="004403AA">
        <w:rPr>
          <w:sz w:val="26"/>
          <w:szCs w:val="26"/>
        </w:rPr>
        <w:t>3</w:t>
      </w:r>
      <w:r w:rsidR="00D73152" w:rsidRPr="004403AA">
        <w:rPr>
          <w:sz w:val="26"/>
          <w:szCs w:val="26"/>
        </w:rPr>
        <w:t xml:space="preserve">. </w:t>
      </w:r>
      <w:r w:rsidR="00D73152" w:rsidRPr="004403AA">
        <w:rPr>
          <w:rFonts w:eastAsia="MS Mincho"/>
          <w:sz w:val="26"/>
          <w:szCs w:val="26"/>
        </w:rPr>
        <w:t>Заработная плата работников, временно переведенных с их письменного согласия (по письменному заявлению)</w:t>
      </w:r>
      <w:r w:rsidR="00D73152" w:rsidRPr="004403AA">
        <w:rPr>
          <w:rFonts w:eastAsia="MS Mincho"/>
          <w:i/>
          <w:iCs/>
          <w:sz w:val="26"/>
          <w:szCs w:val="26"/>
        </w:rPr>
        <w:t xml:space="preserve"> </w:t>
      </w:r>
      <w:r w:rsidR="00D73152" w:rsidRPr="004403AA">
        <w:rPr>
          <w:rFonts w:eastAsia="MS Mincho"/>
          <w:iCs/>
          <w:sz w:val="26"/>
          <w:szCs w:val="26"/>
        </w:rPr>
        <w:t>на режим удаленной работы</w:t>
      </w:r>
      <w:r w:rsidR="00D73152" w:rsidRPr="004403AA">
        <w:rPr>
          <w:sz w:val="26"/>
          <w:szCs w:val="26"/>
        </w:rPr>
        <w:t>, при сохранении должностных обязанностей, продолжительности рабочего времени и норм труда</w:t>
      </w:r>
      <w:r w:rsidR="00D73152" w:rsidRPr="004403AA">
        <w:rPr>
          <w:rFonts w:eastAsia="MS Mincho"/>
          <w:sz w:val="26"/>
          <w:szCs w:val="26"/>
        </w:rPr>
        <w:t xml:space="preserve"> выплачивается в полном объеме</w:t>
      </w:r>
      <w:r w:rsidR="00D73152" w:rsidRPr="004403AA">
        <w:rPr>
          <w:sz w:val="26"/>
          <w:szCs w:val="26"/>
        </w:rPr>
        <w:t>.</w:t>
      </w:r>
    </w:p>
    <w:p w14:paraId="1EF49FD9" w14:textId="5072FB9D" w:rsidR="00D73152" w:rsidRPr="004403AA" w:rsidRDefault="004579C2" w:rsidP="00D73152">
      <w:pPr>
        <w:ind w:firstLine="709"/>
        <w:jc w:val="both"/>
        <w:rPr>
          <w:sz w:val="26"/>
          <w:szCs w:val="26"/>
        </w:rPr>
      </w:pPr>
      <w:r w:rsidRPr="004403AA">
        <w:rPr>
          <w:sz w:val="26"/>
          <w:szCs w:val="26"/>
        </w:rPr>
        <w:t>4.</w:t>
      </w:r>
      <w:r w:rsidR="008063B0" w:rsidRPr="004403AA">
        <w:rPr>
          <w:sz w:val="26"/>
          <w:szCs w:val="26"/>
        </w:rPr>
        <w:t>2</w:t>
      </w:r>
      <w:r w:rsidR="00BB0ECA" w:rsidRPr="004403AA">
        <w:rPr>
          <w:sz w:val="26"/>
          <w:szCs w:val="26"/>
        </w:rPr>
        <w:t>4</w:t>
      </w:r>
      <w:r w:rsidR="00D73152" w:rsidRPr="004403AA">
        <w:rPr>
          <w:sz w:val="26"/>
          <w:szCs w:val="26"/>
        </w:rPr>
        <w:t xml:space="preserve">. Применение электронного обучения и дистанционных образовательных технологий не снижает установленную педагогическому работнику норму труда в виде объема педагогической работы (учебной нагрузки) и не может являться основанием для уменьшения размера заработной платы, включая компенсационные и стимулирующие выплаты, в том числе при временном переводе педагогических работников </w:t>
      </w:r>
      <w:r w:rsidR="00D73152" w:rsidRPr="004403AA">
        <w:rPr>
          <w:rFonts w:eastAsia="MS Mincho"/>
          <w:iCs/>
          <w:sz w:val="26"/>
          <w:szCs w:val="26"/>
        </w:rPr>
        <w:t>на режим удаленной работы</w:t>
      </w:r>
      <w:r w:rsidR="00D73152" w:rsidRPr="004403AA">
        <w:rPr>
          <w:sz w:val="26"/>
          <w:szCs w:val="26"/>
        </w:rPr>
        <w:t xml:space="preserve"> .</w:t>
      </w:r>
    </w:p>
    <w:p w14:paraId="29A4FA8F" w14:textId="313C36C4" w:rsidR="00D73152" w:rsidRPr="004403AA" w:rsidRDefault="004579C2" w:rsidP="00D73152">
      <w:pPr>
        <w:ind w:firstLine="680"/>
        <w:jc w:val="both"/>
        <w:rPr>
          <w:kern w:val="1"/>
          <w:sz w:val="26"/>
          <w:szCs w:val="26"/>
          <w:lang w:eastAsia="ar-SA"/>
        </w:rPr>
      </w:pPr>
      <w:r w:rsidRPr="004403AA">
        <w:rPr>
          <w:sz w:val="26"/>
          <w:szCs w:val="26"/>
        </w:rPr>
        <w:t>4.2</w:t>
      </w:r>
      <w:r w:rsidR="00BB0ECA" w:rsidRPr="004403AA">
        <w:rPr>
          <w:sz w:val="26"/>
          <w:szCs w:val="26"/>
        </w:rPr>
        <w:t>5</w:t>
      </w:r>
      <w:r w:rsidR="00D73152" w:rsidRPr="004403AA">
        <w:rPr>
          <w:sz w:val="26"/>
          <w:szCs w:val="26"/>
        </w:rPr>
        <w:t xml:space="preserve">. </w:t>
      </w:r>
      <w:r w:rsidR="00D73152" w:rsidRPr="004403AA">
        <w:rPr>
          <w:kern w:val="1"/>
          <w:sz w:val="26"/>
          <w:szCs w:val="26"/>
          <w:lang w:eastAsia="ar-SA"/>
        </w:rPr>
        <w:t xml:space="preserve">За время работы в </w:t>
      </w:r>
      <w:r w:rsidR="00D73152" w:rsidRPr="004403AA">
        <w:rPr>
          <w:rFonts w:eastAsia="MS Mincho"/>
          <w:sz w:val="26"/>
          <w:szCs w:val="26"/>
        </w:rPr>
        <w:t>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w:t>
      </w:r>
      <w:r w:rsidR="00D73152" w:rsidRPr="004403AA">
        <w:rPr>
          <w:kern w:val="1"/>
          <w:sz w:val="26"/>
          <w:szCs w:val="26"/>
          <w:lang w:eastAsia="ar-SA"/>
        </w:rPr>
        <w:t xml:space="preserve"> оплата труда педагогических ра</w:t>
      </w:r>
      <w:r w:rsidR="00D73152" w:rsidRPr="004403AA">
        <w:rPr>
          <w:kern w:val="1"/>
          <w:sz w:val="26"/>
          <w:szCs w:val="26"/>
          <w:lang w:eastAsia="ar-SA"/>
        </w:rPr>
        <w:softHyphen/>
        <w:t>ботников производится из расчета заработной платы, установленной при та</w:t>
      </w:r>
      <w:r w:rsidR="00D73152" w:rsidRPr="004403AA">
        <w:rPr>
          <w:kern w:val="1"/>
          <w:sz w:val="26"/>
          <w:szCs w:val="26"/>
          <w:lang w:eastAsia="ar-SA"/>
        </w:rPr>
        <w:softHyphen/>
        <w:t xml:space="preserve">рификации, </w:t>
      </w:r>
      <w:r w:rsidR="00D73152" w:rsidRPr="004403AA">
        <w:rPr>
          <w:kern w:val="1"/>
          <w:sz w:val="26"/>
          <w:szCs w:val="26"/>
          <w:lang w:eastAsia="ar-SA"/>
        </w:rPr>
        <w:lastRenderedPageBreak/>
        <w:t>предшествующей началу каникул или периоду отмены (приоста</w:t>
      </w:r>
      <w:r w:rsidR="00D73152" w:rsidRPr="004403AA">
        <w:rPr>
          <w:kern w:val="1"/>
          <w:sz w:val="26"/>
          <w:szCs w:val="26"/>
          <w:lang w:eastAsia="ar-SA"/>
        </w:rPr>
        <w:softHyphen/>
        <w:t>новки) для обучающихся занятий по указанным выше причинам, в том числе с учетом выплаты за классное руководство в размере, установленном Положением об оплате труда работников образовательной организации, а  также других видов денежного вознаграждения за классное руководство, установленных по решению органов государственной власти.</w:t>
      </w:r>
    </w:p>
    <w:p w14:paraId="392D18AA" w14:textId="21F46A35" w:rsidR="00532726" w:rsidRPr="004403AA" w:rsidRDefault="00FC3E0D" w:rsidP="00532726">
      <w:pPr>
        <w:ind w:firstLine="709"/>
        <w:jc w:val="both"/>
        <w:rPr>
          <w:sz w:val="26"/>
          <w:szCs w:val="26"/>
        </w:rPr>
      </w:pPr>
      <w:r w:rsidRPr="004403AA">
        <w:rPr>
          <w:kern w:val="1"/>
          <w:sz w:val="26"/>
          <w:szCs w:val="26"/>
          <w:lang w:eastAsia="ar-SA"/>
        </w:rPr>
        <w:t>4.2</w:t>
      </w:r>
      <w:r w:rsidR="00BB0ECA" w:rsidRPr="004403AA">
        <w:rPr>
          <w:kern w:val="1"/>
          <w:sz w:val="26"/>
          <w:szCs w:val="26"/>
          <w:lang w:eastAsia="ar-SA"/>
        </w:rPr>
        <w:t>6</w:t>
      </w:r>
      <w:r w:rsidR="00D73152" w:rsidRPr="004403AA">
        <w:rPr>
          <w:kern w:val="1"/>
          <w:sz w:val="26"/>
          <w:szCs w:val="26"/>
          <w:lang w:eastAsia="ar-SA"/>
        </w:rPr>
        <w:t>. Работники, имеющие медицинские противопоказания к осуществлению профилактических прививок, подтверждённые документом медицинского учреждения, переводятся с их согласия на режим удалённой работы на период объявленной</w:t>
      </w:r>
      <w:r w:rsidR="00D73152" w:rsidRPr="004403AA">
        <w:rPr>
          <w:sz w:val="26"/>
          <w:szCs w:val="26"/>
        </w:rPr>
        <w:t xml:space="preserve"> осложненной эпидемиологической обстановки. </w:t>
      </w:r>
    </w:p>
    <w:p w14:paraId="12180DFF" w14:textId="364301EA" w:rsidR="00532726" w:rsidRPr="004403AA" w:rsidRDefault="00D73152" w:rsidP="00532726">
      <w:pPr>
        <w:ind w:firstLine="709"/>
        <w:jc w:val="both"/>
        <w:rPr>
          <w:sz w:val="26"/>
          <w:szCs w:val="26"/>
        </w:rPr>
      </w:pPr>
      <w:r w:rsidRPr="004403AA">
        <w:rPr>
          <w:sz w:val="26"/>
          <w:szCs w:val="26"/>
        </w:rPr>
        <w:t>4</w:t>
      </w:r>
      <w:r w:rsidR="004579C2" w:rsidRPr="004403AA">
        <w:rPr>
          <w:sz w:val="26"/>
          <w:szCs w:val="26"/>
        </w:rPr>
        <w:t>.2</w:t>
      </w:r>
      <w:r w:rsidR="00BB0ECA" w:rsidRPr="004403AA">
        <w:rPr>
          <w:sz w:val="26"/>
          <w:szCs w:val="26"/>
        </w:rPr>
        <w:t>7</w:t>
      </w:r>
      <w:r w:rsidRPr="004403AA">
        <w:rPr>
          <w:sz w:val="26"/>
          <w:szCs w:val="26"/>
        </w:rPr>
        <w:t xml:space="preserve">. </w:t>
      </w:r>
      <w:r w:rsidR="00484120" w:rsidRPr="004403AA">
        <w:rPr>
          <w:sz w:val="26"/>
          <w:szCs w:val="26"/>
        </w:rPr>
        <w:t>Квалификационные категории, установленные педагогическим работникам, сохраняются до окончания срока их действия в следующих случаях:</w:t>
      </w:r>
      <w:r w:rsidR="00484120" w:rsidRPr="004403AA">
        <w:rPr>
          <w:sz w:val="26"/>
          <w:szCs w:val="26"/>
        </w:rPr>
        <w:tab/>
      </w:r>
    </w:p>
    <w:p w14:paraId="3FDDBA1E" w14:textId="77777777" w:rsidR="00532726" w:rsidRPr="004403AA" w:rsidRDefault="00484120" w:rsidP="00532726">
      <w:pPr>
        <w:ind w:firstLine="709"/>
        <w:jc w:val="both"/>
        <w:rPr>
          <w:sz w:val="26"/>
          <w:szCs w:val="26"/>
        </w:rPr>
      </w:pPr>
      <w:r w:rsidRPr="004403AA">
        <w:rPr>
          <w:sz w:val="26"/>
          <w:szCs w:val="26"/>
        </w:rPr>
        <w:t>1) при переходе из государственной, муниципальной, негосударственной организации в государственную или муниципальную организацию, если квалификационная категория была присвоена в соответствии с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РФ от 7 апреля 2014 г. № 276 или Порядком проведения аттестации педагогических работников организаций, осуществляющих образовательную деятельность, утвержденным приказом Министерства просвещения Российской Федерации от 24 марта 2023 г. № 196;</w:t>
      </w:r>
    </w:p>
    <w:p w14:paraId="3839D981" w14:textId="77777777" w:rsidR="00532726" w:rsidRPr="004403AA" w:rsidRDefault="00484120" w:rsidP="00532726">
      <w:pPr>
        <w:ind w:firstLine="709"/>
        <w:jc w:val="both"/>
        <w:rPr>
          <w:sz w:val="26"/>
          <w:szCs w:val="26"/>
        </w:rPr>
      </w:pPr>
      <w:r w:rsidRPr="004403AA">
        <w:rPr>
          <w:bCs/>
          <w:sz w:val="26"/>
          <w:szCs w:val="26"/>
        </w:rPr>
        <w:t>2)</w:t>
      </w:r>
      <w:r w:rsidRPr="004403AA">
        <w:rPr>
          <w:b/>
          <w:bCs/>
          <w:sz w:val="26"/>
          <w:szCs w:val="26"/>
        </w:rPr>
        <w:t xml:space="preserve"> </w:t>
      </w:r>
      <w:r w:rsidRPr="004403AA">
        <w:rPr>
          <w:sz w:val="26"/>
          <w:szCs w:val="26"/>
        </w:rPr>
        <w:t>для граждан Российской Федерации, имеющих первую или высшую квалификационную категорию, присвоенную на территории бывших республик СССР, но не свыше 5 лет со дня присвоения категории.</w:t>
      </w:r>
      <w:r w:rsidR="00532726" w:rsidRPr="004403AA">
        <w:rPr>
          <w:sz w:val="26"/>
          <w:szCs w:val="26"/>
        </w:rPr>
        <w:t xml:space="preserve"> </w:t>
      </w:r>
    </w:p>
    <w:p w14:paraId="1E5A0414" w14:textId="77777777" w:rsidR="00532726" w:rsidRPr="004403AA" w:rsidRDefault="00484120" w:rsidP="00532726">
      <w:pPr>
        <w:ind w:firstLine="709"/>
        <w:jc w:val="both"/>
        <w:rPr>
          <w:sz w:val="26"/>
          <w:szCs w:val="26"/>
        </w:rPr>
      </w:pPr>
      <w:r w:rsidRPr="004403AA">
        <w:rPr>
          <w:sz w:val="26"/>
          <w:szCs w:val="26"/>
        </w:rPr>
        <w:t>Для педагогических работников, прошедших аттестацию в Украине, сохраняются итоги аттестации в следующем порядке:</w:t>
      </w:r>
      <w:r w:rsidR="00532726" w:rsidRPr="004403AA">
        <w:rPr>
          <w:sz w:val="26"/>
          <w:szCs w:val="26"/>
        </w:rPr>
        <w:t xml:space="preserve"> </w:t>
      </w:r>
    </w:p>
    <w:p w14:paraId="7E5B416A" w14:textId="77777777" w:rsidR="00532726" w:rsidRPr="004403AA" w:rsidRDefault="00484120" w:rsidP="00532726">
      <w:pPr>
        <w:ind w:firstLine="709"/>
        <w:jc w:val="both"/>
        <w:rPr>
          <w:sz w:val="26"/>
          <w:szCs w:val="26"/>
        </w:rPr>
      </w:pPr>
      <w:r w:rsidRPr="004403AA">
        <w:rPr>
          <w:sz w:val="26"/>
          <w:szCs w:val="26"/>
        </w:rPr>
        <w:t>- признаются имеющими первую квалификационную категорию лица, получившие категории педагогических работников «специалист», «специалист второй категории», «специалист первой категории»;</w:t>
      </w:r>
      <w:r w:rsidR="00532726" w:rsidRPr="004403AA">
        <w:rPr>
          <w:sz w:val="26"/>
          <w:szCs w:val="26"/>
        </w:rPr>
        <w:t xml:space="preserve"> </w:t>
      </w:r>
    </w:p>
    <w:p w14:paraId="0DE96AA9" w14:textId="77777777" w:rsidR="00484120" w:rsidRPr="004403AA" w:rsidRDefault="00484120" w:rsidP="00532726">
      <w:pPr>
        <w:ind w:firstLine="709"/>
        <w:jc w:val="both"/>
        <w:rPr>
          <w:sz w:val="26"/>
          <w:szCs w:val="26"/>
        </w:rPr>
      </w:pPr>
      <w:r w:rsidRPr="004403AA">
        <w:rPr>
          <w:sz w:val="26"/>
          <w:szCs w:val="26"/>
        </w:rPr>
        <w:t>- признаются имеющими высшую квалификационную категорию лица, получившие категорию педагогических работников «специалист высшей категории»).</w:t>
      </w:r>
    </w:p>
    <w:p w14:paraId="4EAD7F47" w14:textId="65DE8D37" w:rsidR="00532726" w:rsidRPr="004403AA" w:rsidRDefault="00532726" w:rsidP="00532726">
      <w:pPr>
        <w:ind w:firstLine="708"/>
        <w:jc w:val="both"/>
        <w:rPr>
          <w:bCs/>
          <w:iCs/>
          <w:sz w:val="26"/>
          <w:szCs w:val="26"/>
        </w:rPr>
      </w:pPr>
      <w:r w:rsidRPr="004403AA">
        <w:rPr>
          <w:sz w:val="26"/>
          <w:szCs w:val="26"/>
        </w:rPr>
        <w:t>4.2</w:t>
      </w:r>
      <w:r w:rsidR="00BB0ECA" w:rsidRPr="004403AA">
        <w:rPr>
          <w:sz w:val="26"/>
          <w:szCs w:val="26"/>
        </w:rPr>
        <w:t>8</w:t>
      </w:r>
      <w:r w:rsidR="00484120" w:rsidRPr="004403AA">
        <w:rPr>
          <w:sz w:val="26"/>
          <w:szCs w:val="26"/>
        </w:rPr>
        <w:t xml:space="preserve">. </w:t>
      </w:r>
      <w:r w:rsidR="00484120" w:rsidRPr="004403AA">
        <w:rPr>
          <w:bCs/>
          <w:iCs/>
          <w:sz w:val="26"/>
          <w:szCs w:val="26"/>
        </w:rPr>
        <w:t xml:space="preserve">Оплата труда учителей, преподавателей,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 старший воспитатель, педагог дополнительного образования – старший педагог </w:t>
      </w:r>
      <w:r w:rsidR="00484120" w:rsidRPr="004403AA">
        <w:rPr>
          <w:bCs/>
          <w:iCs/>
          <w:spacing w:val="-10"/>
          <w:sz w:val="26"/>
          <w:szCs w:val="26"/>
        </w:rPr>
        <w:t xml:space="preserve">дополнительного образования, методист – старший методист, инструктор-методист – </w:t>
      </w:r>
      <w:r w:rsidR="00484120" w:rsidRPr="004403AA">
        <w:rPr>
          <w:bCs/>
          <w:iCs/>
          <w:sz w:val="26"/>
          <w:szCs w:val="26"/>
        </w:rPr>
        <w:t>старший инструктор-методист, тренер-преподаватель – старший тренер-преподаватель), – независимо от того, по какой конкретно должности установлена квалификационная категория.</w:t>
      </w:r>
      <w:r w:rsidRPr="004403AA">
        <w:rPr>
          <w:bCs/>
          <w:iCs/>
          <w:sz w:val="26"/>
          <w:szCs w:val="26"/>
        </w:rPr>
        <w:t xml:space="preserve"> </w:t>
      </w:r>
    </w:p>
    <w:p w14:paraId="6BF67596" w14:textId="77777777" w:rsidR="00E16CB2" w:rsidRDefault="00E16CB2" w:rsidP="00532726">
      <w:pPr>
        <w:ind w:firstLine="708"/>
        <w:jc w:val="both"/>
        <w:rPr>
          <w:bCs/>
          <w:iCs/>
          <w:sz w:val="26"/>
          <w:szCs w:val="26"/>
        </w:rPr>
      </w:pPr>
    </w:p>
    <w:p w14:paraId="70F8B53C" w14:textId="11CA464E" w:rsidR="00532726" w:rsidRPr="004403AA" w:rsidRDefault="00532726" w:rsidP="00532726">
      <w:pPr>
        <w:ind w:firstLine="708"/>
        <w:jc w:val="both"/>
        <w:rPr>
          <w:sz w:val="26"/>
          <w:szCs w:val="26"/>
        </w:rPr>
      </w:pPr>
      <w:r w:rsidRPr="004403AA">
        <w:rPr>
          <w:bCs/>
          <w:iCs/>
          <w:sz w:val="26"/>
          <w:szCs w:val="26"/>
        </w:rPr>
        <w:t>4.2</w:t>
      </w:r>
      <w:r w:rsidR="00BB0ECA" w:rsidRPr="004403AA">
        <w:rPr>
          <w:bCs/>
          <w:iCs/>
          <w:sz w:val="26"/>
          <w:szCs w:val="26"/>
        </w:rPr>
        <w:t>9</w:t>
      </w:r>
      <w:r w:rsidRPr="004403AA">
        <w:rPr>
          <w:bCs/>
          <w:iCs/>
          <w:sz w:val="26"/>
          <w:szCs w:val="26"/>
        </w:rPr>
        <w:t xml:space="preserve">. </w:t>
      </w:r>
      <w:r w:rsidR="00484120" w:rsidRPr="004403AA">
        <w:rPr>
          <w:sz w:val="26"/>
          <w:szCs w:val="26"/>
        </w:rPr>
        <w:t>Результаты аттестации педагогического работника учитываются при установлении оплаты труда по истечении срока действия квалификационной категории в следующих случаях:</w:t>
      </w:r>
      <w:r w:rsidRPr="004403AA">
        <w:rPr>
          <w:sz w:val="26"/>
          <w:szCs w:val="26"/>
        </w:rPr>
        <w:t xml:space="preserve"> </w:t>
      </w:r>
    </w:p>
    <w:p w14:paraId="104DB4F6" w14:textId="77777777" w:rsidR="00532726" w:rsidRPr="004403AA" w:rsidRDefault="00484120" w:rsidP="00532726">
      <w:pPr>
        <w:ind w:firstLine="708"/>
        <w:jc w:val="both"/>
        <w:rPr>
          <w:sz w:val="26"/>
          <w:szCs w:val="26"/>
        </w:rPr>
      </w:pPr>
      <w:r w:rsidRPr="004403AA">
        <w:rPr>
          <w:sz w:val="26"/>
          <w:szCs w:val="26"/>
        </w:rPr>
        <w:t>- в период длительной нетрудоспособности,</w:t>
      </w:r>
      <w:r w:rsidR="00532726" w:rsidRPr="004403AA">
        <w:rPr>
          <w:sz w:val="26"/>
          <w:szCs w:val="26"/>
        </w:rPr>
        <w:t xml:space="preserve"> </w:t>
      </w:r>
    </w:p>
    <w:p w14:paraId="10240614" w14:textId="77777777" w:rsidR="00532726" w:rsidRPr="004403AA" w:rsidRDefault="00484120" w:rsidP="00532726">
      <w:pPr>
        <w:ind w:firstLine="708"/>
        <w:jc w:val="both"/>
        <w:rPr>
          <w:sz w:val="26"/>
          <w:szCs w:val="26"/>
        </w:rPr>
      </w:pPr>
      <w:r w:rsidRPr="004403AA">
        <w:rPr>
          <w:sz w:val="26"/>
          <w:szCs w:val="26"/>
        </w:rPr>
        <w:t>- в период отпуска по уходу за ребенком до достижения им возраста трех лет,</w:t>
      </w:r>
      <w:r w:rsidR="00532726" w:rsidRPr="004403AA">
        <w:rPr>
          <w:sz w:val="26"/>
          <w:szCs w:val="26"/>
        </w:rPr>
        <w:t xml:space="preserve"> </w:t>
      </w:r>
    </w:p>
    <w:p w14:paraId="5109F665" w14:textId="77777777" w:rsidR="00532726" w:rsidRPr="004403AA" w:rsidRDefault="00532726" w:rsidP="00532726">
      <w:pPr>
        <w:ind w:firstLine="708"/>
        <w:jc w:val="both"/>
        <w:rPr>
          <w:sz w:val="26"/>
          <w:szCs w:val="26"/>
        </w:rPr>
      </w:pPr>
      <w:r w:rsidRPr="004403AA">
        <w:rPr>
          <w:sz w:val="26"/>
          <w:szCs w:val="26"/>
        </w:rPr>
        <w:t>-</w:t>
      </w:r>
      <w:r w:rsidR="00484120" w:rsidRPr="004403AA">
        <w:rPr>
          <w:sz w:val="26"/>
          <w:szCs w:val="26"/>
        </w:rPr>
        <w:t xml:space="preserve"> после выхода на работу из отпуска по уходу за ребёнком до достижения им возраста трех лет - не менее чем на один год,</w:t>
      </w:r>
      <w:r w:rsidRPr="004403AA">
        <w:rPr>
          <w:sz w:val="26"/>
          <w:szCs w:val="26"/>
        </w:rPr>
        <w:t xml:space="preserve"> </w:t>
      </w:r>
    </w:p>
    <w:p w14:paraId="063E6553" w14:textId="77777777" w:rsidR="00532726" w:rsidRPr="004403AA" w:rsidRDefault="00484120" w:rsidP="00532726">
      <w:pPr>
        <w:ind w:firstLine="708"/>
        <w:jc w:val="both"/>
        <w:rPr>
          <w:sz w:val="26"/>
          <w:szCs w:val="26"/>
        </w:rPr>
      </w:pPr>
      <w:r w:rsidRPr="004403AA">
        <w:rPr>
          <w:sz w:val="26"/>
          <w:szCs w:val="26"/>
        </w:rPr>
        <w:t>- в период длительной командировки на работу по специальности в российские организации, осуществляющие образовательную деятельность за рубежом,</w:t>
      </w:r>
      <w:r w:rsidR="00532726" w:rsidRPr="004403AA">
        <w:rPr>
          <w:sz w:val="26"/>
          <w:szCs w:val="26"/>
        </w:rPr>
        <w:t xml:space="preserve"> </w:t>
      </w:r>
    </w:p>
    <w:p w14:paraId="22C1D275" w14:textId="59B70F1A" w:rsidR="00532726" w:rsidRPr="004403AA" w:rsidRDefault="00484120" w:rsidP="00532726">
      <w:pPr>
        <w:ind w:firstLine="708"/>
        <w:jc w:val="both"/>
        <w:rPr>
          <w:sz w:val="26"/>
          <w:szCs w:val="26"/>
        </w:rPr>
      </w:pPr>
      <w:r w:rsidRPr="004403AA">
        <w:rPr>
          <w:sz w:val="26"/>
          <w:szCs w:val="26"/>
        </w:rPr>
        <w:lastRenderedPageBreak/>
        <w:t>- в период отпуска до 1 года в соответствии с п</w:t>
      </w:r>
      <w:r w:rsidR="00CA3836" w:rsidRPr="004403AA">
        <w:rPr>
          <w:sz w:val="26"/>
          <w:szCs w:val="26"/>
        </w:rPr>
        <w:t>унктом</w:t>
      </w:r>
      <w:r w:rsidRPr="004403AA">
        <w:rPr>
          <w:sz w:val="26"/>
          <w:szCs w:val="26"/>
        </w:rPr>
        <w:t xml:space="preserve"> 4 ст</w:t>
      </w:r>
      <w:r w:rsidR="00CA3836" w:rsidRPr="004403AA">
        <w:rPr>
          <w:sz w:val="26"/>
          <w:szCs w:val="26"/>
        </w:rPr>
        <w:t>атьи</w:t>
      </w:r>
      <w:r w:rsidRPr="004403AA">
        <w:rPr>
          <w:sz w:val="26"/>
          <w:szCs w:val="26"/>
        </w:rPr>
        <w:t xml:space="preserve"> 47 </w:t>
      </w:r>
      <w:r w:rsidRPr="004403AA">
        <w:rPr>
          <w:bCs/>
          <w:sz w:val="26"/>
          <w:szCs w:val="26"/>
        </w:rPr>
        <w:t>Федеральн</w:t>
      </w:r>
      <w:r w:rsidR="00532726" w:rsidRPr="004403AA">
        <w:rPr>
          <w:bCs/>
          <w:sz w:val="26"/>
          <w:szCs w:val="26"/>
        </w:rPr>
        <w:t>ого</w:t>
      </w:r>
      <w:r w:rsidRPr="004403AA">
        <w:rPr>
          <w:bCs/>
          <w:sz w:val="26"/>
          <w:szCs w:val="26"/>
        </w:rPr>
        <w:t xml:space="preserve"> закон</w:t>
      </w:r>
      <w:r w:rsidR="00532726" w:rsidRPr="004403AA">
        <w:rPr>
          <w:bCs/>
          <w:sz w:val="26"/>
          <w:szCs w:val="26"/>
        </w:rPr>
        <w:t>а</w:t>
      </w:r>
      <w:r w:rsidRPr="004403AA">
        <w:rPr>
          <w:bCs/>
          <w:sz w:val="26"/>
          <w:szCs w:val="26"/>
        </w:rPr>
        <w:t xml:space="preserve"> об образовании</w:t>
      </w:r>
      <w:r w:rsidRPr="004403AA">
        <w:rPr>
          <w:sz w:val="26"/>
          <w:szCs w:val="26"/>
        </w:rPr>
        <w:t>,</w:t>
      </w:r>
      <w:r w:rsidR="00532726" w:rsidRPr="004403AA">
        <w:rPr>
          <w:sz w:val="26"/>
          <w:szCs w:val="26"/>
        </w:rPr>
        <w:t xml:space="preserve"> </w:t>
      </w:r>
    </w:p>
    <w:p w14:paraId="00B399EA" w14:textId="77777777" w:rsidR="00532726" w:rsidRPr="004403AA" w:rsidRDefault="00484120" w:rsidP="00532726">
      <w:pPr>
        <w:ind w:firstLine="708"/>
        <w:jc w:val="both"/>
        <w:rPr>
          <w:sz w:val="26"/>
          <w:szCs w:val="26"/>
        </w:rPr>
      </w:pPr>
      <w:r w:rsidRPr="004403AA">
        <w:rPr>
          <w:sz w:val="26"/>
          <w:szCs w:val="26"/>
        </w:rPr>
        <w:t>- в период, составляющий не более одного года до дня наступления пенсионного возраста;</w:t>
      </w:r>
      <w:r w:rsidR="00532726" w:rsidRPr="004403AA">
        <w:rPr>
          <w:sz w:val="26"/>
          <w:szCs w:val="26"/>
        </w:rPr>
        <w:t xml:space="preserve"> </w:t>
      </w:r>
    </w:p>
    <w:p w14:paraId="05245D75" w14:textId="77777777" w:rsidR="00532726" w:rsidRPr="004403AA" w:rsidRDefault="00484120" w:rsidP="00532726">
      <w:pPr>
        <w:ind w:firstLine="708"/>
        <w:jc w:val="both"/>
        <w:rPr>
          <w:sz w:val="26"/>
          <w:szCs w:val="26"/>
        </w:rPr>
      </w:pPr>
      <w:r w:rsidRPr="004403AA">
        <w:rPr>
          <w:sz w:val="26"/>
          <w:szCs w:val="26"/>
        </w:rPr>
        <w:t>- в период исполнения на освобожденной основе полномочий в составе выборного профсоюзного органа или в течение шести месяцев после их окончания;</w:t>
      </w:r>
      <w:r w:rsidR="00532726" w:rsidRPr="004403AA">
        <w:rPr>
          <w:sz w:val="26"/>
          <w:szCs w:val="26"/>
        </w:rPr>
        <w:t xml:space="preserve"> </w:t>
      </w:r>
    </w:p>
    <w:p w14:paraId="5F2214DD" w14:textId="77777777" w:rsidR="00532726" w:rsidRPr="004403AA" w:rsidRDefault="00484120" w:rsidP="00532726">
      <w:pPr>
        <w:ind w:firstLine="708"/>
        <w:jc w:val="both"/>
        <w:rPr>
          <w:sz w:val="26"/>
          <w:szCs w:val="26"/>
        </w:rPr>
      </w:pPr>
      <w:r w:rsidRPr="004403AA">
        <w:rPr>
          <w:sz w:val="26"/>
          <w:szCs w:val="26"/>
        </w:rPr>
        <w:t>- истечения срока действия квалификационной категории после подачи заявления в аттестационную комиссию – на период до принятия решения аттестационной комиссией;</w:t>
      </w:r>
      <w:r w:rsidR="00532726" w:rsidRPr="004403AA">
        <w:rPr>
          <w:sz w:val="26"/>
          <w:szCs w:val="26"/>
        </w:rPr>
        <w:t xml:space="preserve"> </w:t>
      </w:r>
    </w:p>
    <w:p w14:paraId="398752F0" w14:textId="0DB29D84" w:rsidR="00532726" w:rsidRPr="004403AA" w:rsidRDefault="00484120" w:rsidP="00532726">
      <w:pPr>
        <w:ind w:firstLine="708"/>
        <w:jc w:val="both"/>
        <w:rPr>
          <w:sz w:val="26"/>
          <w:szCs w:val="26"/>
        </w:rPr>
      </w:pPr>
      <w:r w:rsidRPr="004403AA">
        <w:rPr>
          <w:sz w:val="26"/>
          <w:szCs w:val="26"/>
        </w:rPr>
        <w:t>- при возобновлении работы в должности, по которой установлена квалификационная категория, независимо от перерывов в работе (данное положение не распространяется на лиц, с которыми трудовые отношения были прекращены по основаниям, предусмотренным пунктами 5, 6, 8 ст</w:t>
      </w:r>
      <w:r w:rsidR="00A53D6C" w:rsidRPr="004403AA">
        <w:rPr>
          <w:sz w:val="26"/>
          <w:szCs w:val="26"/>
        </w:rPr>
        <w:t>атьи</w:t>
      </w:r>
      <w:r w:rsidRPr="004403AA">
        <w:rPr>
          <w:sz w:val="26"/>
          <w:szCs w:val="26"/>
        </w:rPr>
        <w:t xml:space="preserve"> 81 </w:t>
      </w:r>
      <w:r w:rsidR="00532726" w:rsidRPr="004403AA">
        <w:rPr>
          <w:sz w:val="26"/>
          <w:szCs w:val="26"/>
        </w:rPr>
        <w:t>и ст</w:t>
      </w:r>
      <w:r w:rsidR="00A53D6C" w:rsidRPr="004403AA">
        <w:rPr>
          <w:sz w:val="26"/>
          <w:szCs w:val="26"/>
        </w:rPr>
        <w:t>атьей</w:t>
      </w:r>
      <w:r w:rsidR="00532726" w:rsidRPr="004403AA">
        <w:rPr>
          <w:sz w:val="26"/>
          <w:szCs w:val="26"/>
        </w:rPr>
        <w:t xml:space="preserve"> 336 ТК РФ); </w:t>
      </w:r>
    </w:p>
    <w:p w14:paraId="178583F4" w14:textId="77777777" w:rsidR="00532726" w:rsidRPr="004403AA" w:rsidRDefault="00484120" w:rsidP="00532726">
      <w:pPr>
        <w:ind w:firstLine="708"/>
        <w:jc w:val="both"/>
        <w:rPr>
          <w:bCs/>
          <w:iCs/>
          <w:sz w:val="26"/>
          <w:szCs w:val="26"/>
        </w:rPr>
      </w:pPr>
      <w:r w:rsidRPr="004403AA">
        <w:rPr>
          <w:sz w:val="26"/>
          <w:szCs w:val="26"/>
        </w:rPr>
        <w:t>- при возобновлении педагогическим работником, имевшем квалификационную категорию</w:t>
      </w:r>
      <w:r w:rsidRPr="004403AA">
        <w:rPr>
          <w:bCs/>
          <w:iCs/>
          <w:sz w:val="26"/>
          <w:szCs w:val="26"/>
        </w:rPr>
        <w:t xml:space="preserve"> по состоянию на 1 сентября 2023 г., педагогической работы после выхода на пенсию или после оставления ее по другим основаниям.</w:t>
      </w:r>
    </w:p>
    <w:p w14:paraId="7823D50B" w14:textId="1D047E86" w:rsidR="00532726" w:rsidRPr="004403AA" w:rsidRDefault="00484120" w:rsidP="00532726">
      <w:pPr>
        <w:ind w:firstLine="708"/>
        <w:jc w:val="both"/>
        <w:rPr>
          <w:sz w:val="26"/>
          <w:szCs w:val="26"/>
        </w:rPr>
      </w:pPr>
      <w:r w:rsidRPr="004403AA">
        <w:rPr>
          <w:sz w:val="26"/>
          <w:szCs w:val="26"/>
        </w:rPr>
        <w:t>Оплата труда педагогического работника в случаях, перечисленных в п</w:t>
      </w:r>
      <w:r w:rsidR="00A53D6C" w:rsidRPr="004403AA">
        <w:rPr>
          <w:sz w:val="26"/>
          <w:szCs w:val="26"/>
        </w:rPr>
        <w:t>ункте </w:t>
      </w:r>
      <w:r w:rsidR="00532726" w:rsidRPr="004403AA">
        <w:rPr>
          <w:sz w:val="26"/>
          <w:szCs w:val="26"/>
        </w:rPr>
        <w:t>4.2</w:t>
      </w:r>
      <w:r w:rsidR="00BB0ECA" w:rsidRPr="004403AA">
        <w:rPr>
          <w:sz w:val="26"/>
          <w:szCs w:val="26"/>
        </w:rPr>
        <w:t>8</w:t>
      </w:r>
      <w:r w:rsidR="00A53D6C" w:rsidRPr="004403AA">
        <w:rPr>
          <w:sz w:val="26"/>
          <w:szCs w:val="26"/>
        </w:rPr>
        <w:t xml:space="preserve"> </w:t>
      </w:r>
      <w:r w:rsidR="00BA556B" w:rsidRPr="004403AA">
        <w:rPr>
          <w:sz w:val="26"/>
          <w:szCs w:val="26"/>
        </w:rPr>
        <w:t xml:space="preserve">данного </w:t>
      </w:r>
      <w:r w:rsidR="002F1A40" w:rsidRPr="004403AA">
        <w:rPr>
          <w:sz w:val="26"/>
          <w:szCs w:val="26"/>
        </w:rPr>
        <w:t>раздела</w:t>
      </w:r>
      <w:r w:rsidRPr="004403AA">
        <w:rPr>
          <w:sz w:val="26"/>
          <w:szCs w:val="26"/>
        </w:rPr>
        <w:t xml:space="preserve">, устанавливается приказом </w:t>
      </w:r>
      <w:r w:rsidR="00532726" w:rsidRPr="004403AA">
        <w:rPr>
          <w:sz w:val="26"/>
          <w:szCs w:val="26"/>
        </w:rPr>
        <w:t xml:space="preserve">работодателя </w:t>
      </w:r>
      <w:r w:rsidRPr="004403AA">
        <w:rPr>
          <w:sz w:val="26"/>
          <w:szCs w:val="26"/>
        </w:rPr>
        <w:t>с момента выхода работника на работу.</w:t>
      </w:r>
      <w:r w:rsidR="00532726" w:rsidRPr="004403AA">
        <w:rPr>
          <w:sz w:val="26"/>
          <w:szCs w:val="26"/>
        </w:rPr>
        <w:t xml:space="preserve"> </w:t>
      </w:r>
    </w:p>
    <w:p w14:paraId="11B10A0D" w14:textId="77777777" w:rsidR="00532726" w:rsidRPr="004403AA" w:rsidRDefault="00484120" w:rsidP="00532726">
      <w:pPr>
        <w:ind w:firstLine="708"/>
        <w:jc w:val="both"/>
        <w:rPr>
          <w:sz w:val="26"/>
          <w:szCs w:val="26"/>
        </w:rPr>
      </w:pPr>
      <w:r w:rsidRPr="004403AA">
        <w:rPr>
          <w:sz w:val="26"/>
          <w:szCs w:val="26"/>
        </w:rPr>
        <w:t>Срок установления оплаты труда на основании данного пункта не может превышать одного года.</w:t>
      </w:r>
      <w:r w:rsidR="00532726" w:rsidRPr="004403AA">
        <w:rPr>
          <w:sz w:val="26"/>
          <w:szCs w:val="26"/>
        </w:rPr>
        <w:t xml:space="preserve"> </w:t>
      </w:r>
    </w:p>
    <w:p w14:paraId="4FDB3C5C" w14:textId="496DA43B" w:rsidR="00424C1B" w:rsidRPr="004403AA" w:rsidRDefault="00532726" w:rsidP="00532726">
      <w:pPr>
        <w:ind w:firstLine="708"/>
        <w:jc w:val="both"/>
        <w:rPr>
          <w:sz w:val="26"/>
          <w:szCs w:val="26"/>
        </w:rPr>
      </w:pPr>
      <w:r w:rsidRPr="004403AA">
        <w:rPr>
          <w:sz w:val="26"/>
          <w:szCs w:val="26"/>
        </w:rPr>
        <w:t>4.</w:t>
      </w:r>
      <w:r w:rsidR="00BB0ECA" w:rsidRPr="004403AA">
        <w:rPr>
          <w:sz w:val="26"/>
          <w:szCs w:val="26"/>
        </w:rPr>
        <w:t>30</w:t>
      </w:r>
      <w:r w:rsidRPr="004403AA">
        <w:rPr>
          <w:sz w:val="26"/>
          <w:szCs w:val="26"/>
        </w:rPr>
        <w:t xml:space="preserve">. Право на повышенный уровень оплаты труда возникает </w:t>
      </w:r>
      <w:r w:rsidR="00484120" w:rsidRPr="004403AA">
        <w:rPr>
          <w:sz w:val="26"/>
          <w:szCs w:val="26"/>
        </w:rPr>
        <w:t>у педагогических работников, которым установлена квалификационная категория, со дня вынесения р</w:t>
      </w:r>
      <w:r w:rsidRPr="004403AA">
        <w:rPr>
          <w:sz w:val="26"/>
          <w:szCs w:val="26"/>
        </w:rPr>
        <w:t>ешения аттестационной комиссией.</w:t>
      </w:r>
      <w:r w:rsidR="00424C1B" w:rsidRPr="004403AA">
        <w:rPr>
          <w:sz w:val="26"/>
          <w:szCs w:val="26"/>
        </w:rPr>
        <w:t xml:space="preserve"> </w:t>
      </w:r>
    </w:p>
    <w:p w14:paraId="28A772A2" w14:textId="77777777" w:rsidR="00484120" w:rsidRPr="004403AA" w:rsidRDefault="00424C1B" w:rsidP="00532726">
      <w:pPr>
        <w:ind w:firstLine="708"/>
        <w:jc w:val="both"/>
        <w:rPr>
          <w:sz w:val="26"/>
          <w:szCs w:val="26"/>
        </w:rPr>
      </w:pPr>
      <w:r w:rsidRPr="004403AA">
        <w:rPr>
          <w:sz w:val="26"/>
          <w:szCs w:val="26"/>
        </w:rPr>
        <w:t>Результаты аттестации педагогического работника на квалификационную категорию учитываются в течение срока их действия при установлении оплаты труда при работе в должности, по которой установлена квалификационная категория, независимо от преподаваемого предмета (дисциплины).</w:t>
      </w:r>
    </w:p>
    <w:p w14:paraId="3AE58931" w14:textId="1FF819A3" w:rsidR="00484120" w:rsidRPr="004403AA" w:rsidRDefault="00532726" w:rsidP="00532726">
      <w:pPr>
        <w:ind w:firstLine="708"/>
        <w:jc w:val="both"/>
        <w:rPr>
          <w:sz w:val="26"/>
          <w:szCs w:val="26"/>
        </w:rPr>
      </w:pPr>
      <w:r w:rsidRPr="004403AA">
        <w:rPr>
          <w:sz w:val="26"/>
          <w:szCs w:val="26"/>
        </w:rPr>
        <w:t>4.</w:t>
      </w:r>
      <w:r w:rsidR="00CD6335" w:rsidRPr="004403AA">
        <w:rPr>
          <w:sz w:val="26"/>
          <w:szCs w:val="26"/>
        </w:rPr>
        <w:t>3</w:t>
      </w:r>
      <w:r w:rsidR="00BB0ECA" w:rsidRPr="004403AA">
        <w:rPr>
          <w:sz w:val="26"/>
          <w:szCs w:val="26"/>
        </w:rPr>
        <w:t>1</w:t>
      </w:r>
      <w:r w:rsidRPr="004403AA">
        <w:rPr>
          <w:sz w:val="26"/>
          <w:szCs w:val="26"/>
        </w:rPr>
        <w:t>. О</w:t>
      </w:r>
      <w:r w:rsidR="00484120" w:rsidRPr="004403AA">
        <w:rPr>
          <w:sz w:val="26"/>
          <w:szCs w:val="26"/>
        </w:rPr>
        <w:t>пределение размеров оплаты труда педагогических работников, имеющих квалификационную категорию, осуществляется с учетом объема их преподавательской (педагогической) работы</w:t>
      </w:r>
      <w:r w:rsidRPr="004403AA">
        <w:rPr>
          <w:sz w:val="26"/>
          <w:szCs w:val="26"/>
        </w:rPr>
        <w:t>.</w:t>
      </w:r>
    </w:p>
    <w:p w14:paraId="12CCFC90" w14:textId="6930F01A" w:rsidR="00424C1B" w:rsidRDefault="00424C1B" w:rsidP="00424C1B">
      <w:pPr>
        <w:ind w:firstLine="708"/>
        <w:jc w:val="both"/>
        <w:rPr>
          <w:sz w:val="26"/>
          <w:szCs w:val="26"/>
        </w:rPr>
      </w:pPr>
      <w:r w:rsidRPr="004403AA">
        <w:rPr>
          <w:sz w:val="26"/>
          <w:szCs w:val="26"/>
        </w:rPr>
        <w:t>4.</w:t>
      </w:r>
      <w:r w:rsidR="00CD6335" w:rsidRPr="004403AA">
        <w:rPr>
          <w:sz w:val="26"/>
          <w:szCs w:val="26"/>
        </w:rPr>
        <w:t>3</w:t>
      </w:r>
      <w:r w:rsidR="00BB0ECA" w:rsidRPr="004403AA">
        <w:rPr>
          <w:sz w:val="26"/>
          <w:szCs w:val="26"/>
        </w:rPr>
        <w:t>2</w:t>
      </w:r>
      <w:r w:rsidRPr="004403AA">
        <w:rPr>
          <w:sz w:val="26"/>
          <w:szCs w:val="26"/>
        </w:rPr>
        <w:t>. Результаты аттестации педагогического работника на квалификационную категорию учитываются в течение срока их действия при установлении оплаты труда при выполнении педагогической работы на разных педагогических должностях, по которым совпадают должностные обязанности, учебные программы, профили работы в следующих случаях:</w:t>
      </w:r>
    </w:p>
    <w:p w14:paraId="3A6FBEC6" w14:textId="77777777" w:rsidR="00E16CB2" w:rsidRPr="004403AA" w:rsidRDefault="00E16CB2" w:rsidP="00424C1B">
      <w:pPr>
        <w:ind w:firstLine="708"/>
        <w:jc w:val="both"/>
        <w:rPr>
          <w:sz w:val="26"/>
          <w:szCs w:val="26"/>
        </w:rPr>
      </w:pPr>
    </w:p>
    <w:tbl>
      <w:tblPr>
        <w:tblStyle w:val="TableNormal"/>
        <w:tblW w:w="1022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0"/>
        <w:gridCol w:w="6946"/>
      </w:tblGrid>
      <w:tr w:rsidR="00424C1B" w:rsidRPr="004403AA" w14:paraId="03081CBE" w14:textId="77777777" w:rsidTr="008D2A9C">
        <w:trPr>
          <w:trHeight w:val="1103"/>
        </w:trPr>
        <w:tc>
          <w:tcPr>
            <w:tcW w:w="3280" w:type="dxa"/>
            <w:tcBorders>
              <w:top w:val="single" w:sz="4" w:space="0" w:color="000000"/>
              <w:left w:val="single" w:sz="4" w:space="0" w:color="000000"/>
              <w:bottom w:val="single" w:sz="4" w:space="0" w:color="000000"/>
              <w:right w:val="single" w:sz="4" w:space="0" w:color="000000"/>
            </w:tcBorders>
            <w:hideMark/>
          </w:tcPr>
          <w:p w14:paraId="5D01D908" w14:textId="77777777" w:rsidR="00424C1B" w:rsidRPr="004403AA" w:rsidRDefault="00424C1B" w:rsidP="008D2A9C">
            <w:pPr>
              <w:spacing w:line="235" w:lineRule="auto"/>
              <w:ind w:left="110" w:right="819"/>
              <w:jc w:val="center"/>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Должность, по которой установлена</w:t>
            </w:r>
            <w:r w:rsidR="008D2A9C" w:rsidRPr="004403AA">
              <w:rPr>
                <w:rFonts w:ascii="Times New Roman" w:eastAsia="Times New Roman" w:hAnsi="Times New Roman" w:cs="Times New Roman"/>
                <w:sz w:val="26"/>
                <w:szCs w:val="26"/>
                <w:lang w:val="ru-RU"/>
              </w:rPr>
              <w:t xml:space="preserve"> квалификационная категория </w:t>
            </w:r>
            <w:r w:rsidRPr="004403AA">
              <w:rPr>
                <w:rFonts w:ascii="Times New Roman" w:eastAsia="Times New Roman" w:hAnsi="Times New Roman" w:cs="Times New Roman"/>
                <w:spacing w:val="-58"/>
                <w:sz w:val="26"/>
                <w:szCs w:val="26"/>
                <w:lang w:val="ru-RU"/>
              </w:rPr>
              <w:t xml:space="preserve"> </w:t>
            </w:r>
          </w:p>
        </w:tc>
        <w:tc>
          <w:tcPr>
            <w:tcW w:w="6946" w:type="dxa"/>
            <w:tcBorders>
              <w:top w:val="single" w:sz="4" w:space="0" w:color="000000"/>
              <w:left w:val="single" w:sz="4" w:space="0" w:color="000000"/>
              <w:bottom w:val="single" w:sz="4" w:space="0" w:color="000000"/>
              <w:right w:val="single" w:sz="4" w:space="0" w:color="000000"/>
            </w:tcBorders>
            <w:hideMark/>
          </w:tcPr>
          <w:p w14:paraId="2AEFF501" w14:textId="77777777" w:rsidR="00424C1B" w:rsidRPr="004403AA" w:rsidRDefault="00424C1B" w:rsidP="00B75314">
            <w:pPr>
              <w:ind w:left="105" w:right="99"/>
              <w:jc w:val="center"/>
              <w:rPr>
                <w:rFonts w:ascii="Times New Roman" w:eastAsia="Times New Roman" w:hAnsi="Times New Roman" w:cs="Times New Roman"/>
                <w:spacing w:val="1"/>
                <w:sz w:val="26"/>
                <w:szCs w:val="26"/>
                <w:lang w:val="ru-RU"/>
              </w:rPr>
            </w:pPr>
            <w:r w:rsidRPr="004403AA">
              <w:rPr>
                <w:rFonts w:ascii="Times New Roman" w:eastAsia="Times New Roman" w:hAnsi="Times New Roman" w:cs="Times New Roman"/>
                <w:sz w:val="26"/>
                <w:szCs w:val="26"/>
                <w:lang w:val="ru-RU"/>
              </w:rPr>
              <w:t>Должность,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которой</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может</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учитываться</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квалификационная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категория,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установленная по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должности,</w:t>
            </w:r>
          </w:p>
          <w:p w14:paraId="5296ECD2" w14:textId="77777777" w:rsidR="00424C1B" w:rsidRPr="004403AA" w:rsidRDefault="00424C1B" w:rsidP="00B75314">
            <w:pPr>
              <w:ind w:left="105" w:right="99"/>
              <w:jc w:val="center"/>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указанной</w:t>
            </w:r>
            <w:proofErr w:type="spellEnd"/>
            <w:r w:rsidRPr="004403AA">
              <w:rPr>
                <w:rFonts w:ascii="Times New Roman" w:eastAsia="Times New Roman" w:hAnsi="Times New Roman" w:cs="Times New Roman"/>
                <w:spacing w:val="-5"/>
                <w:sz w:val="26"/>
                <w:szCs w:val="26"/>
              </w:rPr>
              <w:t xml:space="preserve"> </w:t>
            </w:r>
            <w:r w:rsidRPr="004403AA">
              <w:rPr>
                <w:rFonts w:ascii="Times New Roman" w:eastAsia="Times New Roman" w:hAnsi="Times New Roman" w:cs="Times New Roman"/>
                <w:sz w:val="26"/>
                <w:szCs w:val="26"/>
              </w:rPr>
              <w:t>в</w:t>
            </w:r>
            <w:r w:rsidRPr="004403AA">
              <w:rPr>
                <w:rFonts w:ascii="Times New Roman" w:eastAsia="Times New Roman" w:hAnsi="Times New Roman" w:cs="Times New Roman"/>
                <w:spacing w:val="-4"/>
                <w:sz w:val="26"/>
                <w:szCs w:val="26"/>
              </w:rPr>
              <w:t xml:space="preserve"> </w:t>
            </w:r>
            <w:proofErr w:type="spellStart"/>
            <w:r w:rsidRPr="004403AA">
              <w:rPr>
                <w:rFonts w:ascii="Times New Roman" w:eastAsia="Times New Roman" w:hAnsi="Times New Roman" w:cs="Times New Roman"/>
                <w:sz w:val="26"/>
                <w:szCs w:val="26"/>
              </w:rPr>
              <w:t>графе</w:t>
            </w:r>
            <w:proofErr w:type="spellEnd"/>
            <w:r w:rsidRPr="004403AA">
              <w:rPr>
                <w:rFonts w:ascii="Times New Roman" w:eastAsia="Times New Roman" w:hAnsi="Times New Roman" w:cs="Times New Roman"/>
                <w:spacing w:val="-2"/>
                <w:sz w:val="26"/>
                <w:szCs w:val="26"/>
              </w:rPr>
              <w:t xml:space="preserve"> </w:t>
            </w:r>
            <w:r w:rsidRPr="004403AA">
              <w:rPr>
                <w:rFonts w:ascii="Times New Roman" w:eastAsia="Times New Roman" w:hAnsi="Times New Roman" w:cs="Times New Roman"/>
                <w:sz w:val="26"/>
                <w:szCs w:val="26"/>
              </w:rPr>
              <w:t>1</w:t>
            </w:r>
          </w:p>
        </w:tc>
      </w:tr>
      <w:tr w:rsidR="00424C1B" w:rsidRPr="004403AA" w14:paraId="64B378C9" w14:textId="77777777" w:rsidTr="008D2A9C">
        <w:trPr>
          <w:trHeight w:val="277"/>
        </w:trPr>
        <w:tc>
          <w:tcPr>
            <w:tcW w:w="3280" w:type="dxa"/>
            <w:tcBorders>
              <w:top w:val="single" w:sz="4" w:space="0" w:color="000000"/>
              <w:left w:val="single" w:sz="4" w:space="0" w:color="000000"/>
              <w:bottom w:val="single" w:sz="4" w:space="0" w:color="000000"/>
              <w:right w:val="single" w:sz="4" w:space="0" w:color="000000"/>
            </w:tcBorders>
            <w:hideMark/>
          </w:tcPr>
          <w:p w14:paraId="69436070" w14:textId="77777777" w:rsidR="00424C1B" w:rsidRPr="004403AA" w:rsidRDefault="00424C1B" w:rsidP="00B75314">
            <w:pPr>
              <w:spacing w:line="258" w:lineRule="exact"/>
              <w:ind w:left="4"/>
              <w:jc w:val="center"/>
              <w:rPr>
                <w:rFonts w:ascii="Times New Roman" w:eastAsia="Times New Roman" w:hAnsi="Times New Roman" w:cs="Times New Roman"/>
                <w:sz w:val="26"/>
                <w:szCs w:val="26"/>
              </w:rPr>
            </w:pPr>
            <w:r w:rsidRPr="004403AA">
              <w:rPr>
                <w:rFonts w:ascii="Times New Roman" w:eastAsia="Times New Roman" w:hAnsi="Times New Roman" w:cs="Times New Roman"/>
                <w:sz w:val="26"/>
                <w:szCs w:val="26"/>
              </w:rPr>
              <w:t>1</w:t>
            </w:r>
          </w:p>
        </w:tc>
        <w:tc>
          <w:tcPr>
            <w:tcW w:w="6946" w:type="dxa"/>
            <w:tcBorders>
              <w:top w:val="single" w:sz="4" w:space="0" w:color="000000"/>
              <w:left w:val="single" w:sz="4" w:space="0" w:color="000000"/>
              <w:bottom w:val="single" w:sz="4" w:space="0" w:color="000000"/>
              <w:right w:val="single" w:sz="4" w:space="0" w:color="000000"/>
            </w:tcBorders>
            <w:hideMark/>
          </w:tcPr>
          <w:p w14:paraId="58D7AA77" w14:textId="77777777" w:rsidR="00424C1B" w:rsidRPr="004403AA" w:rsidRDefault="00424C1B" w:rsidP="00B75314">
            <w:pPr>
              <w:spacing w:line="258" w:lineRule="exact"/>
              <w:ind w:left="10"/>
              <w:jc w:val="center"/>
              <w:rPr>
                <w:rFonts w:ascii="Times New Roman" w:eastAsia="Times New Roman" w:hAnsi="Times New Roman" w:cs="Times New Roman"/>
                <w:sz w:val="26"/>
                <w:szCs w:val="26"/>
              </w:rPr>
            </w:pPr>
            <w:r w:rsidRPr="004403AA">
              <w:rPr>
                <w:rFonts w:ascii="Times New Roman" w:eastAsia="Times New Roman" w:hAnsi="Times New Roman" w:cs="Times New Roman"/>
                <w:sz w:val="26"/>
                <w:szCs w:val="26"/>
              </w:rPr>
              <w:t>2</w:t>
            </w:r>
          </w:p>
        </w:tc>
      </w:tr>
      <w:tr w:rsidR="00424C1B" w:rsidRPr="004403AA" w14:paraId="0F48837A" w14:textId="77777777" w:rsidTr="008D2A9C">
        <w:trPr>
          <w:trHeight w:val="2640"/>
        </w:trPr>
        <w:tc>
          <w:tcPr>
            <w:tcW w:w="3280" w:type="dxa"/>
            <w:tcBorders>
              <w:top w:val="single" w:sz="4" w:space="0" w:color="000000"/>
              <w:left w:val="single" w:sz="4" w:space="0" w:color="000000"/>
              <w:bottom w:val="single" w:sz="4" w:space="0" w:color="000000"/>
              <w:right w:val="single" w:sz="4" w:space="0" w:color="000000"/>
            </w:tcBorders>
            <w:hideMark/>
          </w:tcPr>
          <w:p w14:paraId="542DA3E4"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lastRenderedPageBreak/>
              <w:t>Учитель</w:t>
            </w:r>
            <w:proofErr w:type="spellEnd"/>
            <w:r w:rsidRPr="004403AA">
              <w:rPr>
                <w:rFonts w:ascii="Times New Roman" w:eastAsia="Times New Roman" w:hAnsi="Times New Roman" w:cs="Times New Roman"/>
                <w:spacing w:val="-1"/>
                <w:sz w:val="26"/>
                <w:szCs w:val="26"/>
              </w:rPr>
              <w:t xml:space="preserve"> </w:t>
            </w:r>
            <w:r w:rsidRPr="004403AA">
              <w:rPr>
                <w:rFonts w:ascii="Times New Roman" w:eastAsia="Times New Roman" w:hAnsi="Times New Roman" w:cs="Times New Roman"/>
                <w:sz w:val="26"/>
                <w:szCs w:val="26"/>
              </w:rPr>
              <w:t xml:space="preserve">/ </w:t>
            </w:r>
            <w:proofErr w:type="spellStart"/>
            <w:r w:rsidRPr="004403AA">
              <w:rPr>
                <w:rFonts w:ascii="Times New Roman" w:eastAsia="Times New Roman" w:hAnsi="Times New Roman" w:cs="Times New Roman"/>
                <w:sz w:val="26"/>
                <w:szCs w:val="26"/>
              </w:rPr>
              <w:t>преподаватель</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75F538BE" w14:textId="77777777" w:rsidR="00424C1B" w:rsidRPr="004403AA" w:rsidRDefault="00424C1B" w:rsidP="00B75314">
            <w:pPr>
              <w:spacing w:line="267"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Преподаватель</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учитель;</w:t>
            </w:r>
          </w:p>
          <w:p w14:paraId="5B8EC5D6" w14:textId="77777777" w:rsidR="00424C1B" w:rsidRPr="004403AA" w:rsidRDefault="00424C1B" w:rsidP="00B75314">
            <w:pPr>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педагог</w:t>
            </w:r>
            <w:r w:rsidRPr="004403AA">
              <w:rPr>
                <w:rFonts w:ascii="Times New Roman" w:eastAsia="Times New Roman" w:hAnsi="Times New Roman" w:cs="Times New Roman"/>
                <w:spacing w:val="-8"/>
                <w:sz w:val="26"/>
                <w:szCs w:val="26"/>
                <w:lang w:val="ru-RU"/>
              </w:rPr>
              <w:t xml:space="preserve"> </w:t>
            </w:r>
            <w:r w:rsidRPr="004403AA">
              <w:rPr>
                <w:rFonts w:ascii="Times New Roman" w:eastAsia="Times New Roman" w:hAnsi="Times New Roman" w:cs="Times New Roman"/>
                <w:sz w:val="26"/>
                <w:szCs w:val="26"/>
                <w:lang w:val="ru-RU"/>
              </w:rPr>
              <w:t>дополнительного</w:t>
            </w:r>
            <w:r w:rsidRPr="004403AA">
              <w:rPr>
                <w:rFonts w:ascii="Times New Roman" w:eastAsia="Times New Roman" w:hAnsi="Times New Roman" w:cs="Times New Roman"/>
                <w:spacing w:val="-9"/>
                <w:sz w:val="26"/>
                <w:szCs w:val="26"/>
                <w:lang w:val="ru-RU"/>
              </w:rPr>
              <w:t xml:space="preserve"> </w:t>
            </w:r>
            <w:r w:rsidRPr="004403AA">
              <w:rPr>
                <w:rFonts w:ascii="Times New Roman" w:eastAsia="Times New Roman" w:hAnsi="Times New Roman" w:cs="Times New Roman"/>
                <w:sz w:val="26"/>
                <w:szCs w:val="26"/>
                <w:lang w:val="ru-RU"/>
              </w:rPr>
              <w:t>образования,</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аналогичному</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профилю); воспитатель, включая старшего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(независимо от образовательной</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организации, в которой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выполняется работа);</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социальный</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педагог; педагог-организатор;</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музыкальный</w:t>
            </w:r>
            <w:r w:rsidRPr="004403AA">
              <w:rPr>
                <w:rFonts w:ascii="Times New Roman" w:eastAsia="Times New Roman" w:hAnsi="Times New Roman" w:cs="Times New Roman"/>
                <w:spacing w:val="-10"/>
                <w:sz w:val="26"/>
                <w:szCs w:val="26"/>
                <w:lang w:val="ru-RU"/>
              </w:rPr>
              <w:t xml:space="preserve"> </w:t>
            </w:r>
            <w:r w:rsidRPr="004403AA">
              <w:rPr>
                <w:rFonts w:ascii="Times New Roman" w:eastAsia="Times New Roman" w:hAnsi="Times New Roman" w:cs="Times New Roman"/>
                <w:sz w:val="26"/>
                <w:szCs w:val="26"/>
                <w:lang w:val="ru-RU"/>
              </w:rPr>
              <w:t>руководитель,</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концертмейстер (при</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совпадении</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профиля</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должности «учитель»,</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 xml:space="preserve">«преподаватель») </w:t>
            </w:r>
          </w:p>
        </w:tc>
      </w:tr>
      <w:tr w:rsidR="00424C1B" w:rsidRPr="004403AA" w14:paraId="434AA149" w14:textId="77777777" w:rsidTr="008D2A9C">
        <w:trPr>
          <w:trHeight w:val="1936"/>
        </w:trPr>
        <w:tc>
          <w:tcPr>
            <w:tcW w:w="3280" w:type="dxa"/>
            <w:tcBorders>
              <w:top w:val="single" w:sz="4" w:space="0" w:color="000000"/>
              <w:left w:val="single" w:sz="4" w:space="0" w:color="000000"/>
              <w:bottom w:val="single" w:sz="4" w:space="0" w:color="000000"/>
              <w:right w:val="single" w:sz="4" w:space="0" w:color="000000"/>
            </w:tcBorders>
            <w:hideMark/>
          </w:tcPr>
          <w:p w14:paraId="6BE8A5E7" w14:textId="77777777" w:rsidR="00424C1B" w:rsidRPr="004403AA" w:rsidRDefault="00424C1B" w:rsidP="00B75314">
            <w:pPr>
              <w:spacing w:line="235" w:lineRule="auto"/>
              <w:ind w:left="110" w:right="798"/>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Учитель</w:t>
            </w:r>
            <w:proofErr w:type="spellEnd"/>
            <w:r w:rsidRPr="004403AA">
              <w:rPr>
                <w:rFonts w:ascii="Times New Roman" w:eastAsia="Times New Roman" w:hAnsi="Times New Roman" w:cs="Times New Roman"/>
                <w:sz w:val="26"/>
                <w:szCs w:val="26"/>
              </w:rPr>
              <w:t xml:space="preserve">, </w:t>
            </w:r>
            <w:proofErr w:type="spellStart"/>
            <w:r w:rsidRPr="004403AA">
              <w:rPr>
                <w:rFonts w:ascii="Times New Roman" w:eastAsia="Times New Roman" w:hAnsi="Times New Roman" w:cs="Times New Roman"/>
                <w:sz w:val="26"/>
                <w:szCs w:val="26"/>
              </w:rPr>
              <w:t>преподаватель</w:t>
            </w:r>
            <w:proofErr w:type="spellEnd"/>
            <w:r w:rsidRPr="004403AA">
              <w:rPr>
                <w:rFonts w:ascii="Times New Roman" w:eastAsia="Times New Roman" w:hAnsi="Times New Roman" w:cs="Times New Roman"/>
                <w:sz w:val="26"/>
                <w:szCs w:val="26"/>
              </w:rPr>
              <w:t xml:space="preserve"> </w:t>
            </w:r>
            <w:proofErr w:type="spellStart"/>
            <w:r w:rsidRPr="004403AA">
              <w:rPr>
                <w:rFonts w:ascii="Times New Roman" w:eastAsia="Times New Roman" w:hAnsi="Times New Roman" w:cs="Times New Roman"/>
                <w:sz w:val="26"/>
                <w:szCs w:val="26"/>
              </w:rPr>
              <w:t>физической</w:t>
            </w:r>
            <w:proofErr w:type="spellEnd"/>
            <w:r w:rsidRPr="004403AA">
              <w:rPr>
                <w:rFonts w:ascii="Times New Roman" w:eastAsia="Times New Roman" w:hAnsi="Times New Roman" w:cs="Times New Roman"/>
                <w:spacing w:val="-57"/>
                <w:sz w:val="26"/>
                <w:szCs w:val="26"/>
              </w:rPr>
              <w:t xml:space="preserve"> </w:t>
            </w:r>
            <w:proofErr w:type="spellStart"/>
            <w:r w:rsidRPr="004403AA">
              <w:rPr>
                <w:rFonts w:ascii="Times New Roman" w:eastAsia="Times New Roman" w:hAnsi="Times New Roman" w:cs="Times New Roman"/>
                <w:sz w:val="26"/>
                <w:szCs w:val="26"/>
              </w:rPr>
              <w:t>культуры</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57316CCD" w14:textId="77777777" w:rsidR="00424C1B" w:rsidRPr="004403AA" w:rsidRDefault="00424C1B" w:rsidP="00B75314">
            <w:pPr>
              <w:ind w:left="105" w:right="303"/>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Инструктор по физической культуре;</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тренер-преподаватель,</w:t>
            </w:r>
            <w:r w:rsidRPr="004403AA">
              <w:rPr>
                <w:rFonts w:ascii="Times New Roman" w:eastAsia="Times New Roman" w:hAnsi="Times New Roman" w:cs="Times New Roman"/>
                <w:spacing w:val="-8"/>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57"/>
                <w:sz w:val="26"/>
                <w:szCs w:val="26"/>
                <w:lang w:val="ru-RU"/>
              </w:rPr>
              <w:t>;</w:t>
            </w:r>
          </w:p>
          <w:p w14:paraId="1E27E53E" w14:textId="77777777" w:rsidR="00424C1B" w:rsidRPr="004403AA" w:rsidRDefault="00424C1B" w:rsidP="00B75314">
            <w:pPr>
              <w:ind w:left="105" w:right="548"/>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педагог</w:t>
            </w:r>
            <w:r w:rsidRPr="004403AA">
              <w:rPr>
                <w:rFonts w:ascii="Times New Roman" w:eastAsia="Times New Roman" w:hAnsi="Times New Roman" w:cs="Times New Roman"/>
                <w:spacing w:val="-8"/>
                <w:sz w:val="26"/>
                <w:szCs w:val="26"/>
                <w:lang w:val="ru-RU"/>
              </w:rPr>
              <w:t xml:space="preserve"> </w:t>
            </w:r>
            <w:r w:rsidRPr="004403AA">
              <w:rPr>
                <w:rFonts w:ascii="Times New Roman" w:eastAsia="Times New Roman" w:hAnsi="Times New Roman" w:cs="Times New Roman"/>
                <w:sz w:val="26"/>
                <w:szCs w:val="26"/>
                <w:lang w:val="ru-RU"/>
              </w:rPr>
              <w:t>дополнительного</w:t>
            </w:r>
            <w:r w:rsidRPr="004403AA">
              <w:rPr>
                <w:rFonts w:ascii="Times New Roman" w:eastAsia="Times New Roman" w:hAnsi="Times New Roman" w:cs="Times New Roman"/>
                <w:spacing w:val="-9"/>
                <w:sz w:val="26"/>
                <w:szCs w:val="26"/>
                <w:lang w:val="ru-RU"/>
              </w:rPr>
              <w:t xml:space="preserve"> </w:t>
            </w:r>
            <w:r w:rsidRPr="004403AA">
              <w:rPr>
                <w:rFonts w:ascii="Times New Roman" w:eastAsia="Times New Roman" w:hAnsi="Times New Roman" w:cs="Times New Roman"/>
                <w:sz w:val="26"/>
                <w:szCs w:val="26"/>
                <w:lang w:val="ru-RU"/>
              </w:rPr>
              <w:t>образования,</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аналогичному</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профилю);</w:t>
            </w:r>
          </w:p>
          <w:p w14:paraId="7B923D28" w14:textId="77777777" w:rsidR="00424C1B" w:rsidRPr="004403AA" w:rsidRDefault="00424C1B" w:rsidP="00B75314">
            <w:pPr>
              <w:spacing w:line="274"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руководитель</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физического</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воспитания;</w:t>
            </w:r>
          </w:p>
          <w:p w14:paraId="34412C3B" w14:textId="77777777" w:rsidR="00424C1B" w:rsidRPr="004403AA" w:rsidRDefault="00424C1B" w:rsidP="00B75314">
            <w:pPr>
              <w:spacing w:line="261"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инструктор</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методист</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старшего)</w:t>
            </w:r>
          </w:p>
        </w:tc>
      </w:tr>
      <w:tr w:rsidR="00424C1B" w:rsidRPr="004403AA" w14:paraId="4B4CBB5E" w14:textId="77777777" w:rsidTr="008D2A9C">
        <w:trPr>
          <w:trHeight w:val="2481"/>
        </w:trPr>
        <w:tc>
          <w:tcPr>
            <w:tcW w:w="3280" w:type="dxa"/>
            <w:tcBorders>
              <w:top w:val="single" w:sz="4" w:space="0" w:color="000000"/>
              <w:left w:val="single" w:sz="4" w:space="0" w:color="000000"/>
              <w:bottom w:val="single" w:sz="4" w:space="0" w:color="000000"/>
              <w:right w:val="single" w:sz="4" w:space="0" w:color="000000"/>
            </w:tcBorders>
            <w:hideMark/>
          </w:tcPr>
          <w:p w14:paraId="211A3CCC" w14:textId="77777777" w:rsidR="00424C1B" w:rsidRPr="004403AA" w:rsidRDefault="00424C1B" w:rsidP="00B75314">
            <w:pPr>
              <w:ind w:left="110"/>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преподаватель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(при выполнении</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учебной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(преподавательской)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работы,</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совпадающей с профилем работы</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мастера производственного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обучения);</w:t>
            </w:r>
          </w:p>
          <w:p w14:paraId="069B1855" w14:textId="77777777" w:rsidR="00424C1B" w:rsidRPr="004403AA" w:rsidRDefault="00424C1B" w:rsidP="00B75314">
            <w:pPr>
              <w:ind w:left="110"/>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старший</w:t>
            </w:r>
            <w:r w:rsidRPr="004403AA">
              <w:rPr>
                <w:rFonts w:ascii="Times New Roman" w:eastAsia="Times New Roman" w:hAnsi="Times New Roman" w:cs="Times New Roman"/>
                <w:spacing w:val="-10"/>
                <w:sz w:val="26"/>
                <w:szCs w:val="26"/>
                <w:lang w:val="ru-RU"/>
              </w:rPr>
              <w:t xml:space="preserve"> </w:t>
            </w:r>
            <w:r w:rsidRPr="004403AA">
              <w:rPr>
                <w:rFonts w:ascii="Times New Roman" w:eastAsia="Times New Roman" w:hAnsi="Times New Roman" w:cs="Times New Roman"/>
                <w:sz w:val="26"/>
                <w:szCs w:val="26"/>
                <w:lang w:val="ru-RU"/>
              </w:rPr>
              <w:t>педагог</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дополнительного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образования, педагог</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дополнительного образования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(при совпадении профиля кружка,</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направления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работы</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профилю</w:t>
            </w:r>
          </w:p>
          <w:p w14:paraId="07012D87" w14:textId="77777777" w:rsidR="00424C1B" w:rsidRPr="004403AA" w:rsidRDefault="00424C1B" w:rsidP="00B75314">
            <w:pPr>
              <w:tabs>
                <w:tab w:val="left" w:pos="162"/>
              </w:tabs>
              <w:spacing w:line="274" w:lineRule="exact"/>
              <w:ind w:left="105" w:right="121"/>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работы</w:t>
            </w:r>
            <w:proofErr w:type="spellEnd"/>
            <w:r w:rsidRPr="004403AA">
              <w:rPr>
                <w:rFonts w:ascii="Times New Roman" w:eastAsia="Times New Roman" w:hAnsi="Times New Roman" w:cs="Times New Roman"/>
                <w:sz w:val="26"/>
                <w:szCs w:val="26"/>
              </w:rPr>
              <w:t xml:space="preserve"> </w:t>
            </w:r>
            <w:proofErr w:type="spellStart"/>
            <w:r w:rsidRPr="004403AA">
              <w:rPr>
                <w:rFonts w:ascii="Times New Roman" w:eastAsia="Times New Roman" w:hAnsi="Times New Roman" w:cs="Times New Roman"/>
                <w:sz w:val="26"/>
                <w:szCs w:val="26"/>
              </w:rPr>
              <w:t>мастера</w:t>
            </w:r>
            <w:proofErr w:type="spellEnd"/>
            <w:r w:rsidRPr="004403AA">
              <w:rPr>
                <w:rFonts w:ascii="Times New Roman" w:eastAsia="Times New Roman" w:hAnsi="Times New Roman" w:cs="Times New Roman"/>
                <w:sz w:val="26"/>
                <w:szCs w:val="26"/>
              </w:rPr>
              <w:t xml:space="preserve">  </w:t>
            </w:r>
            <w:proofErr w:type="spellStart"/>
            <w:r w:rsidRPr="004403AA">
              <w:rPr>
                <w:rFonts w:ascii="Times New Roman" w:eastAsia="Times New Roman" w:hAnsi="Times New Roman" w:cs="Times New Roman"/>
                <w:sz w:val="26"/>
                <w:szCs w:val="26"/>
              </w:rPr>
              <w:t>производственного</w:t>
            </w:r>
            <w:proofErr w:type="spellEnd"/>
            <w:r w:rsidRPr="004403AA">
              <w:rPr>
                <w:rFonts w:ascii="Times New Roman" w:eastAsia="Times New Roman" w:hAnsi="Times New Roman" w:cs="Times New Roman"/>
                <w:sz w:val="26"/>
                <w:szCs w:val="26"/>
              </w:rPr>
              <w:t xml:space="preserve"> </w:t>
            </w:r>
            <w:proofErr w:type="spellStart"/>
            <w:r w:rsidRPr="004403AA">
              <w:rPr>
                <w:rFonts w:ascii="Times New Roman" w:eastAsia="Times New Roman" w:hAnsi="Times New Roman" w:cs="Times New Roman"/>
                <w:sz w:val="26"/>
                <w:szCs w:val="26"/>
              </w:rPr>
              <w:t>обучения</w:t>
            </w:r>
            <w:proofErr w:type="spellEnd"/>
            <w:r w:rsidRPr="004403AA">
              <w:rPr>
                <w:rFonts w:ascii="Times New Roman" w:eastAsia="Times New Roman" w:hAnsi="Times New Roman" w:cs="Times New Roman"/>
                <w:sz w:val="26"/>
                <w:szCs w:val="26"/>
              </w:rPr>
              <w:t>)</w:t>
            </w:r>
          </w:p>
        </w:tc>
        <w:tc>
          <w:tcPr>
            <w:tcW w:w="6946" w:type="dxa"/>
            <w:tcBorders>
              <w:top w:val="single" w:sz="4" w:space="0" w:color="000000"/>
              <w:left w:val="single" w:sz="4" w:space="0" w:color="000000"/>
              <w:bottom w:val="single" w:sz="4" w:space="0" w:color="000000"/>
              <w:right w:val="single" w:sz="4" w:space="0" w:color="000000"/>
            </w:tcBorders>
            <w:hideMark/>
          </w:tcPr>
          <w:p w14:paraId="533C53CE" w14:textId="77777777" w:rsidR="00424C1B" w:rsidRPr="004403AA" w:rsidRDefault="00424C1B" w:rsidP="00B75314">
            <w:pPr>
              <w:spacing w:line="268"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Мастер</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производственного</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обучения;</w:t>
            </w:r>
          </w:p>
          <w:p w14:paraId="4C67F5C7" w14:textId="77777777" w:rsidR="00424C1B" w:rsidRPr="004403AA" w:rsidRDefault="00424C1B" w:rsidP="00B75314">
            <w:pPr>
              <w:spacing w:line="268"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инструктор</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труду</w:t>
            </w:r>
          </w:p>
        </w:tc>
      </w:tr>
      <w:tr w:rsidR="00424C1B" w:rsidRPr="004403AA" w14:paraId="7398B3C9" w14:textId="77777777" w:rsidTr="008D2A9C">
        <w:trPr>
          <w:trHeight w:val="2761"/>
        </w:trPr>
        <w:tc>
          <w:tcPr>
            <w:tcW w:w="3280" w:type="dxa"/>
            <w:tcBorders>
              <w:top w:val="single" w:sz="4" w:space="0" w:color="000000"/>
              <w:left w:val="single" w:sz="4" w:space="0" w:color="000000"/>
              <w:bottom w:val="single" w:sz="4" w:space="0" w:color="000000"/>
              <w:right w:val="single" w:sz="4" w:space="0" w:color="000000"/>
            </w:tcBorders>
            <w:hideMark/>
          </w:tcPr>
          <w:p w14:paraId="59BCEA73" w14:textId="77777777" w:rsidR="00424C1B" w:rsidRPr="004403AA" w:rsidRDefault="00424C1B" w:rsidP="00B75314">
            <w:pPr>
              <w:spacing w:line="235" w:lineRule="auto"/>
              <w:ind w:left="110" w:right="263"/>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Мастер производственного обучения</w:t>
            </w:r>
          </w:p>
        </w:tc>
        <w:tc>
          <w:tcPr>
            <w:tcW w:w="6946" w:type="dxa"/>
            <w:tcBorders>
              <w:top w:val="single" w:sz="4" w:space="0" w:color="000000"/>
              <w:left w:val="single" w:sz="4" w:space="0" w:color="000000"/>
              <w:bottom w:val="single" w:sz="4" w:space="0" w:color="000000"/>
              <w:right w:val="single" w:sz="4" w:space="0" w:color="000000"/>
            </w:tcBorders>
            <w:hideMark/>
          </w:tcPr>
          <w:p w14:paraId="3F7B2DCC" w14:textId="64B4F66F" w:rsidR="00424C1B" w:rsidRPr="004403AA" w:rsidRDefault="00424C1B" w:rsidP="00B75314">
            <w:pPr>
              <w:spacing w:line="235" w:lineRule="auto"/>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 преподаватель (при выполнении</w:t>
            </w:r>
            <w:r w:rsidRPr="004403AA">
              <w:rPr>
                <w:rFonts w:ascii="Times New Roman" w:eastAsia="Times New Roman" w:hAnsi="Times New Roman" w:cs="Times New Roman"/>
                <w:spacing w:val="-58"/>
                <w:sz w:val="26"/>
                <w:szCs w:val="26"/>
                <w:lang w:val="ru-RU"/>
              </w:rPr>
              <w:t xml:space="preserve"> </w:t>
            </w:r>
            <w:r w:rsidRPr="004403AA">
              <w:rPr>
                <w:rFonts w:ascii="Times New Roman" w:eastAsia="Times New Roman" w:hAnsi="Times New Roman" w:cs="Times New Roman"/>
                <w:sz w:val="26"/>
                <w:szCs w:val="26"/>
                <w:lang w:val="ru-RU"/>
              </w:rPr>
              <w:t>учебной (преподавательской)</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работы,</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совпадающей</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с профилем работы</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мастера</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производственного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обучения); инструктор</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труду; старший педагог дополнительного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образования, педагог</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дополнительного</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образования</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(при</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совпадении</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профиля кружка, направления дополнительной работы</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профилю работы</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основной</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должности)</w:t>
            </w:r>
          </w:p>
        </w:tc>
      </w:tr>
      <w:tr w:rsidR="00424C1B" w:rsidRPr="004403AA" w14:paraId="62693498" w14:textId="77777777" w:rsidTr="008D2A9C">
        <w:trPr>
          <w:trHeight w:val="1743"/>
        </w:trPr>
        <w:tc>
          <w:tcPr>
            <w:tcW w:w="3280" w:type="dxa"/>
            <w:tcBorders>
              <w:top w:val="single" w:sz="4" w:space="0" w:color="000000"/>
              <w:left w:val="single" w:sz="4" w:space="0" w:color="000000"/>
              <w:bottom w:val="single" w:sz="4" w:space="0" w:color="000000"/>
              <w:right w:val="single" w:sz="4" w:space="0" w:color="000000"/>
            </w:tcBorders>
            <w:hideMark/>
          </w:tcPr>
          <w:p w14:paraId="44362D91" w14:textId="0D5EE21C" w:rsidR="00424C1B" w:rsidRPr="004403AA" w:rsidRDefault="00424C1B" w:rsidP="002F31B2">
            <w:pPr>
              <w:spacing w:line="235" w:lineRule="auto"/>
              <w:ind w:left="105" w:right="903"/>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lastRenderedPageBreak/>
              <w:t>Преподаватель - организатор основ</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безопасности и защиты Родины</w:t>
            </w:r>
          </w:p>
        </w:tc>
        <w:tc>
          <w:tcPr>
            <w:tcW w:w="6946" w:type="dxa"/>
            <w:tcBorders>
              <w:top w:val="single" w:sz="4" w:space="0" w:color="000000"/>
              <w:left w:val="single" w:sz="4" w:space="0" w:color="000000"/>
              <w:bottom w:val="single" w:sz="4" w:space="0" w:color="000000"/>
              <w:right w:val="single" w:sz="4" w:space="0" w:color="000000"/>
            </w:tcBorders>
            <w:hideMark/>
          </w:tcPr>
          <w:p w14:paraId="6D7EDDC7" w14:textId="77777777" w:rsidR="00424C1B" w:rsidRPr="004403AA" w:rsidRDefault="00424C1B" w:rsidP="00B75314">
            <w:pPr>
              <w:spacing w:line="267" w:lineRule="exact"/>
              <w:ind w:left="110"/>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преподаватель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(при</w:t>
            </w:r>
          </w:p>
          <w:p w14:paraId="370F0DC9" w14:textId="77777777" w:rsidR="00424C1B" w:rsidRPr="004403AA" w:rsidRDefault="00424C1B" w:rsidP="00B75314">
            <w:pPr>
              <w:ind w:left="110" w:right="196"/>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выполнении</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учебной</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(преподавательской)</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работы по физической культуре и другим</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дисциплинам,</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соответствующим</w:t>
            </w:r>
          </w:p>
          <w:p w14:paraId="5790A079" w14:textId="77777777" w:rsidR="00424C1B" w:rsidRPr="004403AA" w:rsidRDefault="00424C1B" w:rsidP="00B75314">
            <w:pPr>
              <w:spacing w:line="235" w:lineRule="auto"/>
              <w:ind w:left="105" w:right="224"/>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разделам</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курса</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основ</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безопасности</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жизнедеятельности)</w:t>
            </w:r>
          </w:p>
        </w:tc>
      </w:tr>
      <w:tr w:rsidR="00424C1B" w:rsidRPr="004403AA" w14:paraId="75F519E5" w14:textId="77777777" w:rsidTr="008D2A9C">
        <w:trPr>
          <w:trHeight w:val="1655"/>
        </w:trPr>
        <w:tc>
          <w:tcPr>
            <w:tcW w:w="3280" w:type="dxa"/>
            <w:tcBorders>
              <w:top w:val="single" w:sz="4" w:space="0" w:color="000000"/>
              <w:left w:val="single" w:sz="4" w:space="0" w:color="000000"/>
              <w:bottom w:val="single" w:sz="4" w:space="0" w:color="000000"/>
              <w:right w:val="single" w:sz="4" w:space="0" w:color="000000"/>
            </w:tcBorders>
            <w:hideMark/>
          </w:tcPr>
          <w:p w14:paraId="7913A7F9" w14:textId="77777777" w:rsidR="00424C1B" w:rsidRPr="004403AA" w:rsidRDefault="00424C1B" w:rsidP="00B75314">
            <w:pPr>
              <w:spacing w:line="267" w:lineRule="exact"/>
              <w:ind w:left="110"/>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преподаватель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(при</w:t>
            </w:r>
          </w:p>
          <w:p w14:paraId="021FE5DC" w14:textId="77777777" w:rsidR="00424C1B" w:rsidRPr="004403AA" w:rsidRDefault="00424C1B" w:rsidP="00B75314">
            <w:pPr>
              <w:ind w:left="110" w:right="196"/>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выполнении</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учебной</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(преподавательской)</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работы по физической культуре и другим</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дисциплинам,</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соответствующим</w:t>
            </w:r>
          </w:p>
          <w:p w14:paraId="1CC1D9B4" w14:textId="0C150139" w:rsidR="00424C1B" w:rsidRPr="004403AA" w:rsidRDefault="00424C1B" w:rsidP="008D2A9C">
            <w:pPr>
              <w:spacing w:line="274" w:lineRule="exact"/>
              <w:ind w:left="110" w:right="908"/>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разделам</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курса</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основ</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безопасности</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 xml:space="preserve"> и защиты Родины)</w:t>
            </w:r>
          </w:p>
        </w:tc>
        <w:tc>
          <w:tcPr>
            <w:tcW w:w="6946" w:type="dxa"/>
            <w:tcBorders>
              <w:top w:val="single" w:sz="4" w:space="0" w:color="000000"/>
              <w:left w:val="single" w:sz="4" w:space="0" w:color="000000"/>
              <w:bottom w:val="single" w:sz="4" w:space="0" w:color="000000"/>
              <w:right w:val="single" w:sz="4" w:space="0" w:color="000000"/>
            </w:tcBorders>
            <w:hideMark/>
          </w:tcPr>
          <w:p w14:paraId="53C98B62" w14:textId="77777777" w:rsidR="00424C1B" w:rsidRPr="004403AA" w:rsidRDefault="00424C1B" w:rsidP="00B75314">
            <w:pPr>
              <w:spacing w:line="235" w:lineRule="auto"/>
              <w:ind w:left="105" w:right="903"/>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Преподаватель-организатор основ</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безопасности и защиты Родины; педагог дополнительного образования (включая старшего), при совпадении профиля кружка, направления дополнительной работы профилю работ по основной должности)</w:t>
            </w:r>
          </w:p>
        </w:tc>
      </w:tr>
      <w:tr w:rsidR="00424C1B" w:rsidRPr="004403AA" w14:paraId="591018D1" w14:textId="77777777" w:rsidTr="008D2A9C">
        <w:trPr>
          <w:trHeight w:val="2257"/>
        </w:trPr>
        <w:tc>
          <w:tcPr>
            <w:tcW w:w="3280" w:type="dxa"/>
            <w:tcBorders>
              <w:top w:val="single" w:sz="4" w:space="0" w:color="000000"/>
              <w:left w:val="single" w:sz="4" w:space="0" w:color="000000"/>
              <w:bottom w:val="single" w:sz="4" w:space="0" w:color="000000"/>
              <w:right w:val="single" w:sz="4" w:space="0" w:color="000000"/>
            </w:tcBorders>
            <w:hideMark/>
          </w:tcPr>
          <w:p w14:paraId="56EF6A97" w14:textId="77777777" w:rsidR="00424C1B" w:rsidRPr="004403AA" w:rsidRDefault="00424C1B" w:rsidP="00B75314">
            <w:pPr>
              <w:spacing w:line="235" w:lineRule="auto"/>
              <w:ind w:left="110" w:right="546"/>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Педагог дополнительного образования</w:t>
            </w:r>
            <w:r w:rsidRPr="004403AA">
              <w:rPr>
                <w:rFonts w:ascii="Times New Roman" w:eastAsia="Times New Roman" w:hAnsi="Times New Roman" w:cs="Times New Roman"/>
                <w:spacing w:val="-58"/>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старшего)</w:t>
            </w:r>
          </w:p>
        </w:tc>
        <w:tc>
          <w:tcPr>
            <w:tcW w:w="6946" w:type="dxa"/>
            <w:tcBorders>
              <w:top w:val="single" w:sz="4" w:space="0" w:color="000000"/>
              <w:left w:val="single" w:sz="4" w:space="0" w:color="000000"/>
              <w:bottom w:val="single" w:sz="4" w:space="0" w:color="000000"/>
              <w:right w:val="single" w:sz="4" w:space="0" w:color="000000"/>
            </w:tcBorders>
            <w:hideMark/>
          </w:tcPr>
          <w:p w14:paraId="39D8FB32" w14:textId="77777777" w:rsidR="00424C1B" w:rsidRPr="004403AA" w:rsidRDefault="00424C1B" w:rsidP="00B75314">
            <w:pPr>
              <w:ind w:left="105" w:right="543"/>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преподаватель</w:t>
            </w:r>
            <w:r w:rsidRPr="004403AA">
              <w:rPr>
                <w:rFonts w:ascii="Times New Roman" w:eastAsia="Times New Roman" w:hAnsi="Times New Roman" w:cs="Times New Roman"/>
                <w:spacing w:val="-10"/>
                <w:sz w:val="26"/>
                <w:szCs w:val="26"/>
                <w:lang w:val="ru-RU"/>
              </w:rPr>
              <w:t xml:space="preserve"> </w:t>
            </w:r>
            <w:r w:rsidRPr="004403AA">
              <w:rPr>
                <w:rFonts w:ascii="Times New Roman" w:eastAsia="Times New Roman" w:hAnsi="Times New Roman" w:cs="Times New Roman"/>
                <w:sz w:val="26"/>
                <w:szCs w:val="26"/>
                <w:lang w:val="ru-RU"/>
              </w:rPr>
              <w:t>(аналогичного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учебного предмета/дисциплины);</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реализующий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программу</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внеурочной</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деятельности</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общеобразовательной организации, если профиль программы</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совпадает с направлением работы педагога</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дополнительного образования;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воспитатель,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(независимо от образовательной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организации,</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в</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которой</w:t>
            </w:r>
          </w:p>
          <w:p w14:paraId="54298CEC" w14:textId="77777777" w:rsidR="00424C1B" w:rsidRPr="004403AA" w:rsidRDefault="00424C1B" w:rsidP="00B75314">
            <w:pPr>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выполняется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работа); социальный педагог;</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педагог-организатор</w:t>
            </w:r>
          </w:p>
        </w:tc>
      </w:tr>
      <w:tr w:rsidR="00424C1B" w:rsidRPr="004403AA" w14:paraId="0C7E538C" w14:textId="77777777" w:rsidTr="008D2A9C">
        <w:trPr>
          <w:trHeight w:val="1651"/>
        </w:trPr>
        <w:tc>
          <w:tcPr>
            <w:tcW w:w="3280" w:type="dxa"/>
            <w:tcBorders>
              <w:top w:val="single" w:sz="4" w:space="0" w:color="000000"/>
              <w:left w:val="single" w:sz="4" w:space="0" w:color="000000"/>
              <w:right w:val="single" w:sz="4" w:space="0" w:color="000000"/>
            </w:tcBorders>
            <w:hideMark/>
          </w:tcPr>
          <w:p w14:paraId="5994F705" w14:textId="77777777" w:rsidR="00424C1B" w:rsidRPr="004403AA" w:rsidRDefault="00424C1B" w:rsidP="00B75314">
            <w:pPr>
              <w:ind w:left="110" w:right="486"/>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Педагог дополнительного образования,</w:t>
            </w:r>
            <w:r w:rsidRPr="004403AA">
              <w:rPr>
                <w:rFonts w:ascii="Times New Roman" w:eastAsia="Times New Roman" w:hAnsi="Times New Roman" w:cs="Times New Roman"/>
                <w:spacing w:val="-58"/>
                <w:sz w:val="26"/>
                <w:szCs w:val="26"/>
                <w:lang w:val="ru-RU"/>
              </w:rPr>
              <w:t xml:space="preserve"> </w:t>
            </w:r>
            <w:r w:rsidRPr="004403AA">
              <w:rPr>
                <w:rFonts w:ascii="Times New Roman" w:eastAsia="Times New Roman" w:hAnsi="Times New Roman" w:cs="Times New Roman"/>
                <w:sz w:val="26"/>
                <w:szCs w:val="26"/>
                <w:lang w:val="ru-RU"/>
              </w:rPr>
              <w:t>включая старшего</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(физкультурно-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спортивная</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направленность)</w:t>
            </w:r>
          </w:p>
        </w:tc>
        <w:tc>
          <w:tcPr>
            <w:tcW w:w="6946" w:type="dxa"/>
            <w:tcBorders>
              <w:top w:val="single" w:sz="4" w:space="0" w:color="000000"/>
              <w:left w:val="single" w:sz="4" w:space="0" w:color="000000"/>
              <w:right w:val="single" w:sz="4" w:space="0" w:color="000000"/>
            </w:tcBorders>
            <w:hideMark/>
          </w:tcPr>
          <w:p w14:paraId="42D566A3" w14:textId="77777777" w:rsidR="00424C1B" w:rsidRPr="004403AA" w:rsidRDefault="00424C1B" w:rsidP="00B75314">
            <w:pPr>
              <w:ind w:left="105" w:right="543"/>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преподаватель</w:t>
            </w:r>
            <w:r w:rsidRPr="004403AA">
              <w:rPr>
                <w:rFonts w:ascii="Times New Roman" w:eastAsia="Times New Roman" w:hAnsi="Times New Roman" w:cs="Times New Roman"/>
                <w:spacing w:val="-10"/>
                <w:sz w:val="26"/>
                <w:szCs w:val="26"/>
                <w:lang w:val="ru-RU"/>
              </w:rPr>
              <w:t xml:space="preserve"> </w:t>
            </w:r>
            <w:r w:rsidRPr="004403AA">
              <w:rPr>
                <w:rFonts w:ascii="Times New Roman" w:eastAsia="Times New Roman" w:hAnsi="Times New Roman" w:cs="Times New Roman"/>
                <w:sz w:val="26"/>
                <w:szCs w:val="26"/>
                <w:lang w:val="ru-RU"/>
              </w:rPr>
              <w:t>(аналогичного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учебного предмета/дисциплины);</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инструктор</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физической</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культуре;</w:t>
            </w:r>
          </w:p>
          <w:p w14:paraId="0FCF63AB" w14:textId="77777777" w:rsidR="00424C1B" w:rsidRPr="004403AA" w:rsidRDefault="00424C1B" w:rsidP="00B75314">
            <w:pPr>
              <w:spacing w:line="264" w:lineRule="exact"/>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 xml:space="preserve"> тренер-преподаватель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старшего),</w:t>
            </w:r>
          </w:p>
          <w:p w14:paraId="222F528B" w14:textId="6D39FD3D" w:rsidR="00424C1B" w:rsidRPr="004403AA" w:rsidRDefault="00424C1B" w:rsidP="00B75314">
            <w:pPr>
              <w:spacing w:line="274" w:lineRule="exact"/>
              <w:ind w:right="99"/>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 xml:space="preserve"> руководитель физического воспитания;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инструктор</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методист</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старшего)</w:t>
            </w:r>
          </w:p>
        </w:tc>
      </w:tr>
      <w:tr w:rsidR="00424C1B" w:rsidRPr="004403AA" w14:paraId="454214CF" w14:textId="77777777" w:rsidTr="008D2A9C">
        <w:trPr>
          <w:trHeight w:val="551"/>
        </w:trPr>
        <w:tc>
          <w:tcPr>
            <w:tcW w:w="3280" w:type="dxa"/>
            <w:tcBorders>
              <w:top w:val="single" w:sz="4" w:space="0" w:color="000000"/>
              <w:left w:val="single" w:sz="4" w:space="0" w:color="000000"/>
              <w:bottom w:val="single" w:sz="4" w:space="0" w:color="000000"/>
              <w:right w:val="single" w:sz="4" w:space="0" w:color="000000"/>
            </w:tcBorders>
            <w:hideMark/>
          </w:tcPr>
          <w:p w14:paraId="6557EC69"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Социальный</w:t>
            </w:r>
            <w:proofErr w:type="spellEnd"/>
            <w:r w:rsidRPr="004403AA">
              <w:rPr>
                <w:rFonts w:ascii="Times New Roman" w:eastAsia="Times New Roman" w:hAnsi="Times New Roman" w:cs="Times New Roman"/>
                <w:spacing w:val="-5"/>
                <w:sz w:val="26"/>
                <w:szCs w:val="26"/>
              </w:rPr>
              <w:t xml:space="preserve"> </w:t>
            </w:r>
            <w:proofErr w:type="spellStart"/>
            <w:r w:rsidRPr="004403AA">
              <w:rPr>
                <w:rFonts w:ascii="Times New Roman" w:eastAsia="Times New Roman" w:hAnsi="Times New Roman" w:cs="Times New Roman"/>
                <w:sz w:val="26"/>
                <w:szCs w:val="26"/>
              </w:rPr>
              <w:t>педагог</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79156E14" w14:textId="77777777" w:rsidR="00424C1B" w:rsidRPr="004403AA" w:rsidRDefault="00424C1B" w:rsidP="00B75314">
            <w:pPr>
              <w:spacing w:line="267"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Воспитатель</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(школы-интерната,</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детского</w:t>
            </w:r>
          </w:p>
          <w:p w14:paraId="462CF1B9" w14:textId="77777777" w:rsidR="00424C1B" w:rsidRPr="004403AA" w:rsidRDefault="00424C1B" w:rsidP="00B75314">
            <w:pPr>
              <w:spacing w:line="265"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дома)</w:t>
            </w:r>
          </w:p>
        </w:tc>
      </w:tr>
      <w:tr w:rsidR="00424C1B" w:rsidRPr="004403AA" w14:paraId="64AE3D6B" w14:textId="77777777" w:rsidTr="008D2A9C">
        <w:trPr>
          <w:trHeight w:val="551"/>
        </w:trPr>
        <w:tc>
          <w:tcPr>
            <w:tcW w:w="3280" w:type="dxa"/>
            <w:tcBorders>
              <w:top w:val="single" w:sz="4" w:space="0" w:color="000000"/>
              <w:left w:val="single" w:sz="4" w:space="0" w:color="000000"/>
              <w:bottom w:val="single" w:sz="4" w:space="0" w:color="000000"/>
              <w:right w:val="single" w:sz="4" w:space="0" w:color="000000"/>
            </w:tcBorders>
            <w:hideMark/>
          </w:tcPr>
          <w:p w14:paraId="1325116F" w14:textId="77777777" w:rsidR="00424C1B" w:rsidRPr="004403AA" w:rsidRDefault="00424C1B" w:rsidP="00B75314">
            <w:pPr>
              <w:spacing w:line="235" w:lineRule="auto"/>
              <w:ind w:left="110" w:right="269"/>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Воспитатель (школы-интерната, детского</w:t>
            </w:r>
            <w:r w:rsidRPr="004403AA">
              <w:rPr>
                <w:rFonts w:ascii="Times New Roman" w:eastAsia="Times New Roman" w:hAnsi="Times New Roman" w:cs="Times New Roman"/>
                <w:spacing w:val="-58"/>
                <w:sz w:val="26"/>
                <w:szCs w:val="26"/>
                <w:lang w:val="ru-RU"/>
              </w:rPr>
              <w:t xml:space="preserve"> </w:t>
            </w:r>
            <w:r w:rsidRPr="004403AA">
              <w:rPr>
                <w:rFonts w:ascii="Times New Roman" w:eastAsia="Times New Roman" w:hAnsi="Times New Roman" w:cs="Times New Roman"/>
                <w:sz w:val="26"/>
                <w:szCs w:val="26"/>
                <w:lang w:val="ru-RU"/>
              </w:rPr>
              <w:t>дома)</w:t>
            </w:r>
          </w:p>
        </w:tc>
        <w:tc>
          <w:tcPr>
            <w:tcW w:w="6946" w:type="dxa"/>
            <w:tcBorders>
              <w:top w:val="single" w:sz="4" w:space="0" w:color="000000"/>
              <w:left w:val="single" w:sz="4" w:space="0" w:color="000000"/>
              <w:bottom w:val="single" w:sz="4" w:space="0" w:color="000000"/>
              <w:right w:val="single" w:sz="4" w:space="0" w:color="000000"/>
            </w:tcBorders>
            <w:hideMark/>
          </w:tcPr>
          <w:p w14:paraId="101A86B3" w14:textId="77777777" w:rsidR="00424C1B" w:rsidRPr="004403AA" w:rsidRDefault="00424C1B" w:rsidP="00B75314">
            <w:pPr>
              <w:spacing w:line="268"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Социальный</w:t>
            </w:r>
            <w:proofErr w:type="spellEnd"/>
            <w:r w:rsidRPr="004403AA">
              <w:rPr>
                <w:rFonts w:ascii="Times New Roman" w:eastAsia="Times New Roman" w:hAnsi="Times New Roman" w:cs="Times New Roman"/>
                <w:spacing w:val="-5"/>
                <w:sz w:val="26"/>
                <w:szCs w:val="26"/>
              </w:rPr>
              <w:t xml:space="preserve"> </w:t>
            </w:r>
            <w:proofErr w:type="spellStart"/>
            <w:r w:rsidRPr="004403AA">
              <w:rPr>
                <w:rFonts w:ascii="Times New Roman" w:eastAsia="Times New Roman" w:hAnsi="Times New Roman" w:cs="Times New Roman"/>
                <w:sz w:val="26"/>
                <w:szCs w:val="26"/>
              </w:rPr>
              <w:t>педагог</w:t>
            </w:r>
            <w:proofErr w:type="spellEnd"/>
          </w:p>
        </w:tc>
      </w:tr>
      <w:tr w:rsidR="00424C1B" w:rsidRPr="004403AA" w14:paraId="41655240" w14:textId="77777777" w:rsidTr="008D2A9C">
        <w:trPr>
          <w:trHeight w:val="304"/>
        </w:trPr>
        <w:tc>
          <w:tcPr>
            <w:tcW w:w="3280" w:type="dxa"/>
            <w:tcBorders>
              <w:top w:val="single" w:sz="4" w:space="0" w:color="000000"/>
              <w:left w:val="single" w:sz="4" w:space="0" w:color="000000"/>
              <w:bottom w:val="single" w:sz="4" w:space="0" w:color="000000"/>
              <w:right w:val="single" w:sz="4" w:space="0" w:color="000000"/>
            </w:tcBorders>
            <w:hideMark/>
          </w:tcPr>
          <w:p w14:paraId="0B771B26"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Воспитатель</w:t>
            </w:r>
            <w:proofErr w:type="spellEnd"/>
            <w:r w:rsidRPr="004403AA">
              <w:rPr>
                <w:rFonts w:ascii="Times New Roman" w:eastAsia="Times New Roman" w:hAnsi="Times New Roman" w:cs="Times New Roman"/>
                <w:spacing w:val="-3"/>
                <w:sz w:val="26"/>
                <w:szCs w:val="26"/>
              </w:rPr>
              <w:t xml:space="preserve"> </w:t>
            </w:r>
            <w:r w:rsidRPr="004403AA">
              <w:rPr>
                <w:rFonts w:ascii="Times New Roman" w:eastAsia="Times New Roman" w:hAnsi="Times New Roman" w:cs="Times New Roman"/>
                <w:sz w:val="26"/>
                <w:szCs w:val="26"/>
              </w:rPr>
              <w:t>(ДОУ)</w:t>
            </w:r>
          </w:p>
        </w:tc>
        <w:tc>
          <w:tcPr>
            <w:tcW w:w="6946" w:type="dxa"/>
            <w:tcBorders>
              <w:top w:val="single" w:sz="4" w:space="0" w:color="000000"/>
              <w:left w:val="single" w:sz="4" w:space="0" w:color="000000"/>
              <w:bottom w:val="single" w:sz="4" w:space="0" w:color="000000"/>
              <w:right w:val="single" w:sz="4" w:space="0" w:color="000000"/>
            </w:tcBorders>
            <w:hideMark/>
          </w:tcPr>
          <w:p w14:paraId="73593C25" w14:textId="77777777" w:rsidR="00424C1B" w:rsidRPr="004403AA" w:rsidRDefault="00424C1B" w:rsidP="00B75314">
            <w:pPr>
              <w:spacing w:line="268"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Инструктор</w:t>
            </w:r>
            <w:proofErr w:type="spellEnd"/>
            <w:r w:rsidRPr="004403AA">
              <w:rPr>
                <w:rFonts w:ascii="Times New Roman" w:eastAsia="Times New Roman" w:hAnsi="Times New Roman" w:cs="Times New Roman"/>
                <w:spacing w:val="-4"/>
                <w:sz w:val="26"/>
                <w:szCs w:val="26"/>
              </w:rPr>
              <w:t xml:space="preserve"> </w:t>
            </w:r>
            <w:proofErr w:type="spellStart"/>
            <w:r w:rsidRPr="004403AA">
              <w:rPr>
                <w:rFonts w:ascii="Times New Roman" w:eastAsia="Times New Roman" w:hAnsi="Times New Roman" w:cs="Times New Roman"/>
                <w:sz w:val="26"/>
                <w:szCs w:val="26"/>
              </w:rPr>
              <w:t>по</w:t>
            </w:r>
            <w:proofErr w:type="spellEnd"/>
            <w:r w:rsidRPr="004403AA">
              <w:rPr>
                <w:rFonts w:ascii="Times New Roman" w:eastAsia="Times New Roman" w:hAnsi="Times New Roman" w:cs="Times New Roman"/>
                <w:sz w:val="26"/>
                <w:szCs w:val="26"/>
              </w:rPr>
              <w:t xml:space="preserve"> </w:t>
            </w:r>
            <w:proofErr w:type="spellStart"/>
            <w:r w:rsidRPr="004403AA">
              <w:rPr>
                <w:rFonts w:ascii="Times New Roman" w:eastAsia="Times New Roman" w:hAnsi="Times New Roman" w:cs="Times New Roman"/>
                <w:sz w:val="26"/>
                <w:szCs w:val="26"/>
              </w:rPr>
              <w:t>физической</w:t>
            </w:r>
            <w:proofErr w:type="spellEnd"/>
            <w:r w:rsidRPr="004403AA">
              <w:rPr>
                <w:rFonts w:ascii="Times New Roman" w:eastAsia="Times New Roman" w:hAnsi="Times New Roman" w:cs="Times New Roman"/>
                <w:spacing w:val="-7"/>
                <w:sz w:val="26"/>
                <w:szCs w:val="26"/>
              </w:rPr>
              <w:t xml:space="preserve"> </w:t>
            </w:r>
            <w:proofErr w:type="spellStart"/>
            <w:r w:rsidRPr="004403AA">
              <w:rPr>
                <w:rFonts w:ascii="Times New Roman" w:eastAsia="Times New Roman" w:hAnsi="Times New Roman" w:cs="Times New Roman"/>
                <w:sz w:val="26"/>
                <w:szCs w:val="26"/>
              </w:rPr>
              <w:t>культуре</w:t>
            </w:r>
            <w:proofErr w:type="spellEnd"/>
          </w:p>
        </w:tc>
      </w:tr>
      <w:tr w:rsidR="00424C1B" w:rsidRPr="004403AA" w14:paraId="436FB51D" w14:textId="77777777" w:rsidTr="008D2A9C">
        <w:trPr>
          <w:trHeight w:val="291"/>
        </w:trPr>
        <w:tc>
          <w:tcPr>
            <w:tcW w:w="3280" w:type="dxa"/>
            <w:tcBorders>
              <w:top w:val="single" w:sz="4" w:space="0" w:color="000000"/>
              <w:left w:val="single" w:sz="4" w:space="0" w:color="000000"/>
              <w:bottom w:val="single" w:sz="4" w:space="0" w:color="000000"/>
              <w:right w:val="single" w:sz="4" w:space="0" w:color="000000"/>
            </w:tcBorders>
            <w:hideMark/>
          </w:tcPr>
          <w:p w14:paraId="67112FFF"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Тьютор</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196B462C" w14:textId="77777777" w:rsidR="00424C1B" w:rsidRPr="004403AA" w:rsidRDefault="00424C1B" w:rsidP="00B75314">
            <w:pPr>
              <w:spacing w:line="268"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Педагог-организатор</w:t>
            </w:r>
            <w:proofErr w:type="spellEnd"/>
            <w:r w:rsidRPr="004403AA">
              <w:rPr>
                <w:rFonts w:ascii="Times New Roman" w:eastAsia="Times New Roman" w:hAnsi="Times New Roman" w:cs="Times New Roman"/>
                <w:sz w:val="26"/>
                <w:szCs w:val="26"/>
              </w:rPr>
              <w:t xml:space="preserve">, </w:t>
            </w:r>
            <w:proofErr w:type="spellStart"/>
            <w:r w:rsidRPr="004403AA">
              <w:rPr>
                <w:rFonts w:ascii="Times New Roman" w:eastAsia="Times New Roman" w:hAnsi="Times New Roman" w:cs="Times New Roman"/>
                <w:sz w:val="26"/>
                <w:szCs w:val="26"/>
              </w:rPr>
              <w:t>старший</w:t>
            </w:r>
            <w:proofErr w:type="spellEnd"/>
            <w:r w:rsidRPr="004403AA">
              <w:rPr>
                <w:rFonts w:ascii="Times New Roman" w:eastAsia="Times New Roman" w:hAnsi="Times New Roman" w:cs="Times New Roman"/>
                <w:spacing w:val="-4"/>
                <w:sz w:val="26"/>
                <w:szCs w:val="26"/>
              </w:rPr>
              <w:t xml:space="preserve"> </w:t>
            </w:r>
            <w:proofErr w:type="spellStart"/>
            <w:r w:rsidRPr="004403AA">
              <w:rPr>
                <w:rFonts w:ascii="Times New Roman" w:eastAsia="Times New Roman" w:hAnsi="Times New Roman" w:cs="Times New Roman"/>
                <w:sz w:val="26"/>
                <w:szCs w:val="26"/>
              </w:rPr>
              <w:t>вожатый</w:t>
            </w:r>
            <w:proofErr w:type="spellEnd"/>
          </w:p>
        </w:tc>
      </w:tr>
      <w:tr w:rsidR="00424C1B" w:rsidRPr="004403AA" w14:paraId="1B7866C9" w14:textId="77777777" w:rsidTr="008D2A9C">
        <w:trPr>
          <w:trHeight w:val="830"/>
        </w:trPr>
        <w:tc>
          <w:tcPr>
            <w:tcW w:w="3280" w:type="dxa"/>
            <w:tcBorders>
              <w:top w:val="single" w:sz="4" w:space="0" w:color="000000"/>
              <w:left w:val="single" w:sz="4" w:space="0" w:color="000000"/>
              <w:bottom w:val="single" w:sz="4" w:space="0" w:color="000000"/>
              <w:right w:val="single" w:sz="4" w:space="0" w:color="000000"/>
            </w:tcBorders>
            <w:hideMark/>
          </w:tcPr>
          <w:p w14:paraId="2F83FD0B"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Старший</w:t>
            </w:r>
            <w:proofErr w:type="spellEnd"/>
            <w:r w:rsidRPr="004403AA">
              <w:rPr>
                <w:rFonts w:ascii="Times New Roman" w:eastAsia="Times New Roman" w:hAnsi="Times New Roman" w:cs="Times New Roman"/>
                <w:spacing w:val="-3"/>
                <w:sz w:val="26"/>
                <w:szCs w:val="26"/>
              </w:rPr>
              <w:t xml:space="preserve"> </w:t>
            </w:r>
            <w:proofErr w:type="spellStart"/>
            <w:r w:rsidRPr="004403AA">
              <w:rPr>
                <w:rFonts w:ascii="Times New Roman" w:eastAsia="Times New Roman" w:hAnsi="Times New Roman" w:cs="Times New Roman"/>
                <w:sz w:val="26"/>
                <w:szCs w:val="26"/>
              </w:rPr>
              <w:t>воспитатель</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758F4ADC" w14:textId="77777777" w:rsidR="00424C1B" w:rsidRPr="004403AA" w:rsidRDefault="00424C1B" w:rsidP="00B75314">
            <w:pPr>
              <w:spacing w:line="268"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Методист,</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56"/>
                <w:sz w:val="26"/>
                <w:szCs w:val="26"/>
                <w:lang w:val="ru-RU"/>
              </w:rPr>
              <w:t xml:space="preserve"> </w:t>
            </w:r>
            <w:r w:rsidRPr="004403AA">
              <w:rPr>
                <w:rFonts w:ascii="Times New Roman" w:eastAsia="Times New Roman" w:hAnsi="Times New Roman" w:cs="Times New Roman"/>
                <w:sz w:val="26"/>
                <w:szCs w:val="26"/>
                <w:lang w:val="ru-RU"/>
              </w:rPr>
              <w:t>(независимо</w:t>
            </w:r>
          </w:p>
          <w:p w14:paraId="1537DF26" w14:textId="77777777" w:rsidR="00424C1B" w:rsidRPr="004403AA" w:rsidRDefault="00424C1B" w:rsidP="00B75314">
            <w:pPr>
              <w:spacing w:line="274" w:lineRule="exact"/>
              <w:ind w:left="105" w:right="548"/>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от образовательной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организации,</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w:t>
            </w:r>
            <w:r w:rsidRPr="004403AA">
              <w:rPr>
                <w:rFonts w:ascii="Times New Roman" w:eastAsia="Times New Roman" w:hAnsi="Times New Roman" w:cs="Times New Roman"/>
                <w:spacing w:val="-58"/>
                <w:sz w:val="26"/>
                <w:szCs w:val="26"/>
                <w:lang w:val="ru-RU"/>
              </w:rPr>
              <w:t xml:space="preserve"> </w:t>
            </w:r>
            <w:r w:rsidRPr="004403AA">
              <w:rPr>
                <w:rFonts w:ascii="Times New Roman" w:eastAsia="Times New Roman" w:hAnsi="Times New Roman" w:cs="Times New Roman"/>
                <w:sz w:val="26"/>
                <w:szCs w:val="26"/>
                <w:lang w:val="ru-RU"/>
              </w:rPr>
              <w:t>которой</w:t>
            </w:r>
            <w:r w:rsidRPr="004403AA">
              <w:rPr>
                <w:rFonts w:ascii="Times New Roman" w:eastAsia="Times New Roman" w:hAnsi="Times New Roman" w:cs="Times New Roman"/>
                <w:spacing w:val="56"/>
                <w:sz w:val="26"/>
                <w:szCs w:val="26"/>
                <w:lang w:val="ru-RU"/>
              </w:rPr>
              <w:t xml:space="preserve"> </w:t>
            </w:r>
            <w:r w:rsidRPr="004403AA">
              <w:rPr>
                <w:rFonts w:ascii="Times New Roman" w:eastAsia="Times New Roman" w:hAnsi="Times New Roman" w:cs="Times New Roman"/>
                <w:sz w:val="26"/>
                <w:szCs w:val="26"/>
                <w:lang w:val="ru-RU"/>
              </w:rPr>
              <w:t>выполняется</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работа)</w:t>
            </w:r>
          </w:p>
        </w:tc>
      </w:tr>
      <w:tr w:rsidR="00424C1B" w:rsidRPr="004403AA" w14:paraId="680875F8" w14:textId="77777777" w:rsidTr="008D2A9C">
        <w:trPr>
          <w:trHeight w:val="830"/>
        </w:trPr>
        <w:tc>
          <w:tcPr>
            <w:tcW w:w="3280" w:type="dxa"/>
            <w:tcBorders>
              <w:top w:val="single" w:sz="4" w:space="0" w:color="000000"/>
              <w:left w:val="single" w:sz="4" w:space="0" w:color="000000"/>
              <w:bottom w:val="single" w:sz="4" w:space="0" w:color="000000"/>
              <w:right w:val="single" w:sz="4" w:space="0" w:color="000000"/>
            </w:tcBorders>
            <w:hideMark/>
          </w:tcPr>
          <w:p w14:paraId="750BE669"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Методист</w:t>
            </w:r>
            <w:proofErr w:type="spellEnd"/>
            <w:r w:rsidRPr="004403AA">
              <w:rPr>
                <w:rFonts w:ascii="Times New Roman" w:eastAsia="Times New Roman" w:hAnsi="Times New Roman" w:cs="Times New Roman"/>
                <w:sz w:val="26"/>
                <w:szCs w:val="26"/>
              </w:rPr>
              <w:t>,</w:t>
            </w:r>
            <w:r w:rsidRPr="004403AA">
              <w:rPr>
                <w:rFonts w:ascii="Times New Roman" w:eastAsia="Times New Roman" w:hAnsi="Times New Roman" w:cs="Times New Roman"/>
                <w:spacing w:val="-4"/>
                <w:sz w:val="26"/>
                <w:szCs w:val="26"/>
              </w:rPr>
              <w:t xml:space="preserve"> </w:t>
            </w:r>
            <w:proofErr w:type="spellStart"/>
            <w:r w:rsidRPr="004403AA">
              <w:rPr>
                <w:rFonts w:ascii="Times New Roman" w:eastAsia="Times New Roman" w:hAnsi="Times New Roman" w:cs="Times New Roman"/>
                <w:sz w:val="26"/>
                <w:szCs w:val="26"/>
              </w:rPr>
              <w:t>включая</w:t>
            </w:r>
            <w:proofErr w:type="spellEnd"/>
            <w:r w:rsidRPr="004403AA">
              <w:rPr>
                <w:rFonts w:ascii="Times New Roman" w:eastAsia="Times New Roman" w:hAnsi="Times New Roman" w:cs="Times New Roman"/>
                <w:spacing w:val="-2"/>
                <w:sz w:val="26"/>
                <w:szCs w:val="26"/>
              </w:rPr>
              <w:t xml:space="preserve"> </w:t>
            </w:r>
            <w:proofErr w:type="spellStart"/>
            <w:r w:rsidRPr="004403AA">
              <w:rPr>
                <w:rFonts w:ascii="Times New Roman" w:eastAsia="Times New Roman" w:hAnsi="Times New Roman" w:cs="Times New Roman"/>
                <w:sz w:val="26"/>
                <w:szCs w:val="26"/>
              </w:rPr>
              <w:t>старшего</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64934F97" w14:textId="77777777" w:rsidR="00424C1B" w:rsidRPr="004403AA" w:rsidRDefault="00424C1B" w:rsidP="00B75314">
            <w:pPr>
              <w:spacing w:line="268"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Педагогическая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должность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с</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названием</w:t>
            </w:r>
          </w:p>
          <w:p w14:paraId="02614108" w14:textId="77777777" w:rsidR="00424C1B" w:rsidRPr="004403AA" w:rsidRDefault="00424C1B" w:rsidP="00B75314">
            <w:pPr>
              <w:spacing w:line="274" w:lineRule="exact"/>
              <w:ind w:left="105" w:right="99"/>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«старший»;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инструктор – методист,</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старшего</w:t>
            </w:r>
          </w:p>
        </w:tc>
      </w:tr>
      <w:tr w:rsidR="00424C1B" w:rsidRPr="004403AA" w14:paraId="7158F4BA" w14:textId="77777777" w:rsidTr="008D2A9C">
        <w:trPr>
          <w:trHeight w:val="1142"/>
        </w:trPr>
        <w:tc>
          <w:tcPr>
            <w:tcW w:w="3280" w:type="dxa"/>
            <w:tcBorders>
              <w:top w:val="single" w:sz="4" w:space="0" w:color="000000"/>
              <w:left w:val="single" w:sz="4" w:space="0" w:color="000000"/>
              <w:bottom w:val="single" w:sz="4" w:space="0" w:color="000000"/>
              <w:right w:val="single" w:sz="4" w:space="0" w:color="000000"/>
            </w:tcBorders>
            <w:hideMark/>
          </w:tcPr>
          <w:p w14:paraId="27A28F6D" w14:textId="77777777" w:rsidR="00424C1B" w:rsidRPr="004403AA" w:rsidRDefault="00424C1B" w:rsidP="00B75314">
            <w:pPr>
              <w:ind w:left="110" w:right="244"/>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lastRenderedPageBreak/>
              <w:t>Старший</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воспитатель,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старший</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методист,</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старший инструктор-методист, старший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педагог дополнительного образования,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старший</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тренер-преподаватель</w:t>
            </w:r>
          </w:p>
        </w:tc>
        <w:tc>
          <w:tcPr>
            <w:tcW w:w="6946" w:type="dxa"/>
            <w:tcBorders>
              <w:top w:val="single" w:sz="4" w:space="0" w:color="000000"/>
              <w:left w:val="single" w:sz="4" w:space="0" w:color="000000"/>
              <w:bottom w:val="single" w:sz="4" w:space="0" w:color="000000"/>
              <w:right w:val="single" w:sz="4" w:space="0" w:color="000000"/>
            </w:tcBorders>
            <w:hideMark/>
          </w:tcPr>
          <w:p w14:paraId="22651B65" w14:textId="77777777" w:rsidR="00424C1B" w:rsidRPr="004403AA" w:rsidRDefault="00424C1B" w:rsidP="00B75314">
            <w:pPr>
              <w:spacing w:line="267"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Аналогичная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должность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без</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названия</w:t>
            </w:r>
          </w:p>
          <w:p w14:paraId="1BD8C085" w14:textId="6FF2674C" w:rsidR="00424C1B" w:rsidRPr="004403AA" w:rsidRDefault="00424C1B" w:rsidP="00B75314">
            <w:pPr>
              <w:ind w:left="105" w:right="229"/>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 xml:space="preserve">«старший» (независимо </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от</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образовательной</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организации,</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w:t>
            </w:r>
          </w:p>
          <w:p w14:paraId="655E6516" w14:textId="77777777" w:rsidR="00424C1B" w:rsidRPr="004403AA" w:rsidRDefault="00424C1B" w:rsidP="00B75314">
            <w:pPr>
              <w:spacing w:before="1" w:line="261"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которой</w:t>
            </w:r>
            <w:proofErr w:type="spellEnd"/>
            <w:r w:rsidRPr="004403AA">
              <w:rPr>
                <w:rFonts w:ascii="Times New Roman" w:eastAsia="Times New Roman" w:hAnsi="Times New Roman" w:cs="Times New Roman"/>
                <w:spacing w:val="-3"/>
                <w:sz w:val="26"/>
                <w:szCs w:val="26"/>
              </w:rPr>
              <w:t xml:space="preserve"> </w:t>
            </w:r>
            <w:proofErr w:type="spellStart"/>
            <w:r w:rsidRPr="004403AA">
              <w:rPr>
                <w:rFonts w:ascii="Times New Roman" w:eastAsia="Times New Roman" w:hAnsi="Times New Roman" w:cs="Times New Roman"/>
                <w:sz w:val="26"/>
                <w:szCs w:val="26"/>
              </w:rPr>
              <w:t>выполняется</w:t>
            </w:r>
            <w:proofErr w:type="spellEnd"/>
            <w:r w:rsidRPr="004403AA">
              <w:rPr>
                <w:rFonts w:ascii="Times New Roman" w:eastAsia="Times New Roman" w:hAnsi="Times New Roman" w:cs="Times New Roman"/>
                <w:spacing w:val="-1"/>
                <w:sz w:val="26"/>
                <w:szCs w:val="26"/>
              </w:rPr>
              <w:t xml:space="preserve"> </w:t>
            </w:r>
            <w:proofErr w:type="spellStart"/>
            <w:r w:rsidRPr="004403AA">
              <w:rPr>
                <w:rFonts w:ascii="Times New Roman" w:eastAsia="Times New Roman" w:hAnsi="Times New Roman" w:cs="Times New Roman"/>
                <w:sz w:val="26"/>
                <w:szCs w:val="26"/>
              </w:rPr>
              <w:t>работа</w:t>
            </w:r>
            <w:proofErr w:type="spellEnd"/>
            <w:r w:rsidRPr="004403AA">
              <w:rPr>
                <w:rFonts w:ascii="Times New Roman" w:eastAsia="Times New Roman" w:hAnsi="Times New Roman" w:cs="Times New Roman"/>
                <w:sz w:val="26"/>
                <w:szCs w:val="26"/>
              </w:rPr>
              <w:t>)</w:t>
            </w:r>
          </w:p>
        </w:tc>
      </w:tr>
      <w:tr w:rsidR="00424C1B" w:rsidRPr="004403AA" w14:paraId="2642B69D" w14:textId="77777777" w:rsidTr="008D2A9C">
        <w:trPr>
          <w:trHeight w:val="2793"/>
        </w:trPr>
        <w:tc>
          <w:tcPr>
            <w:tcW w:w="3280" w:type="dxa"/>
            <w:tcBorders>
              <w:top w:val="single" w:sz="4" w:space="0" w:color="000000"/>
              <w:left w:val="single" w:sz="4" w:space="0" w:color="000000"/>
              <w:bottom w:val="single" w:sz="4" w:space="0" w:color="000000"/>
              <w:right w:val="single" w:sz="4" w:space="0" w:color="000000"/>
            </w:tcBorders>
            <w:hideMark/>
          </w:tcPr>
          <w:p w14:paraId="7CB16772"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Тренер-преподаватель</w:t>
            </w:r>
            <w:proofErr w:type="spellEnd"/>
            <w:r w:rsidRPr="004403AA">
              <w:rPr>
                <w:rFonts w:ascii="Times New Roman" w:eastAsia="Times New Roman" w:hAnsi="Times New Roman" w:cs="Times New Roman"/>
                <w:sz w:val="26"/>
                <w:szCs w:val="26"/>
              </w:rPr>
              <w:t>,</w:t>
            </w:r>
            <w:r w:rsidRPr="004403AA">
              <w:rPr>
                <w:rFonts w:ascii="Times New Roman" w:eastAsia="Times New Roman" w:hAnsi="Times New Roman" w:cs="Times New Roman"/>
                <w:spacing w:val="-5"/>
                <w:sz w:val="26"/>
                <w:szCs w:val="26"/>
              </w:rPr>
              <w:t xml:space="preserve"> </w:t>
            </w:r>
            <w:proofErr w:type="spellStart"/>
            <w:r w:rsidRPr="004403AA">
              <w:rPr>
                <w:rFonts w:ascii="Times New Roman" w:eastAsia="Times New Roman" w:hAnsi="Times New Roman" w:cs="Times New Roman"/>
                <w:sz w:val="26"/>
                <w:szCs w:val="26"/>
              </w:rPr>
              <w:t>включая</w:t>
            </w:r>
            <w:proofErr w:type="spellEnd"/>
            <w:r w:rsidRPr="004403AA">
              <w:rPr>
                <w:rFonts w:ascii="Times New Roman" w:eastAsia="Times New Roman" w:hAnsi="Times New Roman" w:cs="Times New Roman"/>
                <w:spacing w:val="-2"/>
                <w:sz w:val="26"/>
                <w:szCs w:val="26"/>
              </w:rPr>
              <w:t xml:space="preserve"> </w:t>
            </w:r>
            <w:proofErr w:type="spellStart"/>
            <w:r w:rsidRPr="004403AA">
              <w:rPr>
                <w:rFonts w:ascii="Times New Roman" w:eastAsia="Times New Roman" w:hAnsi="Times New Roman" w:cs="Times New Roman"/>
                <w:sz w:val="26"/>
                <w:szCs w:val="26"/>
              </w:rPr>
              <w:t>старшего</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3CDA8590" w14:textId="77777777" w:rsidR="00424C1B" w:rsidRPr="004403AA" w:rsidRDefault="00424C1B" w:rsidP="00B75314">
            <w:pPr>
              <w:ind w:left="105" w:right="177"/>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 преподаватель (ведущий занятия</w:t>
            </w:r>
            <w:r w:rsidRPr="004403AA">
              <w:rPr>
                <w:rFonts w:ascii="Times New Roman" w:eastAsia="Times New Roman" w:hAnsi="Times New Roman" w:cs="Times New Roman"/>
                <w:spacing w:val="-58"/>
                <w:sz w:val="26"/>
                <w:szCs w:val="26"/>
                <w:lang w:val="ru-RU"/>
              </w:rPr>
              <w:t xml:space="preserve"> </w:t>
            </w:r>
            <w:r w:rsidRPr="004403AA">
              <w:rPr>
                <w:rFonts w:ascii="Times New Roman" w:eastAsia="Times New Roman" w:hAnsi="Times New Roman" w:cs="Times New Roman"/>
                <w:sz w:val="26"/>
                <w:szCs w:val="26"/>
                <w:lang w:val="ru-RU"/>
              </w:rPr>
              <w:t>из</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курса «Основ</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безопасности и защиты Родины»,</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«Безопасность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жизнедеятельности»,</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физической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культуры, физического</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воспитания);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инструктор по физической культуре;</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руководитель физического воспитания;</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педагог дополнительного образования,</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аналогичному профилю); инструктор – методист,</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старшего</w:t>
            </w:r>
          </w:p>
        </w:tc>
      </w:tr>
      <w:tr w:rsidR="00424C1B" w:rsidRPr="004403AA" w14:paraId="63858484" w14:textId="77777777" w:rsidTr="008D2A9C">
        <w:trPr>
          <w:trHeight w:val="2258"/>
        </w:trPr>
        <w:tc>
          <w:tcPr>
            <w:tcW w:w="3280" w:type="dxa"/>
            <w:tcBorders>
              <w:top w:val="single" w:sz="4" w:space="0" w:color="000000"/>
              <w:left w:val="single" w:sz="4" w:space="0" w:color="000000"/>
              <w:bottom w:val="single" w:sz="4" w:space="0" w:color="000000"/>
              <w:right w:val="single" w:sz="4" w:space="0" w:color="000000"/>
            </w:tcBorders>
            <w:hideMark/>
          </w:tcPr>
          <w:p w14:paraId="68645B95"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Руководитель</w:t>
            </w:r>
            <w:proofErr w:type="spellEnd"/>
            <w:r w:rsidRPr="004403AA">
              <w:rPr>
                <w:rFonts w:ascii="Times New Roman" w:eastAsia="Times New Roman" w:hAnsi="Times New Roman" w:cs="Times New Roman"/>
                <w:spacing w:val="-7"/>
                <w:sz w:val="26"/>
                <w:szCs w:val="26"/>
              </w:rPr>
              <w:t xml:space="preserve"> </w:t>
            </w:r>
            <w:proofErr w:type="spellStart"/>
            <w:r w:rsidRPr="004403AA">
              <w:rPr>
                <w:rFonts w:ascii="Times New Roman" w:eastAsia="Times New Roman" w:hAnsi="Times New Roman" w:cs="Times New Roman"/>
                <w:sz w:val="26"/>
                <w:szCs w:val="26"/>
              </w:rPr>
              <w:t>физического</w:t>
            </w:r>
            <w:proofErr w:type="spellEnd"/>
            <w:r w:rsidRPr="004403AA">
              <w:rPr>
                <w:rFonts w:ascii="Times New Roman" w:eastAsia="Times New Roman" w:hAnsi="Times New Roman" w:cs="Times New Roman"/>
                <w:spacing w:val="-2"/>
                <w:sz w:val="26"/>
                <w:szCs w:val="26"/>
              </w:rPr>
              <w:t xml:space="preserve"> </w:t>
            </w:r>
            <w:proofErr w:type="spellStart"/>
            <w:r w:rsidRPr="004403AA">
              <w:rPr>
                <w:rFonts w:ascii="Times New Roman" w:eastAsia="Times New Roman" w:hAnsi="Times New Roman" w:cs="Times New Roman"/>
                <w:sz w:val="26"/>
                <w:szCs w:val="26"/>
              </w:rPr>
              <w:t>воспитания</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6D1A45F5" w14:textId="77777777" w:rsidR="00424C1B" w:rsidRPr="004403AA" w:rsidRDefault="00424C1B" w:rsidP="00B75314">
            <w:pPr>
              <w:spacing w:line="235" w:lineRule="auto"/>
              <w:ind w:left="105" w:right="177"/>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 преподаватель (ведущий занятия из</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курса «Основ</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безопасности</w:t>
            </w:r>
          </w:p>
          <w:p w14:paraId="23FAB840" w14:textId="77777777" w:rsidR="00424C1B" w:rsidRPr="004403AA" w:rsidRDefault="00424C1B" w:rsidP="00B75314">
            <w:pPr>
              <w:ind w:right="13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и защиты Родины»,</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«Безопасность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жизнедеятельности»,</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физической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культуры,</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физического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воспитания);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инструктор по физической культуре; инструктор-методист, включая старшего, тренер-преподаватель, включая старшего; педагог дополнительного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образования,</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(по</w:t>
            </w:r>
          </w:p>
          <w:p w14:paraId="647B269F" w14:textId="77777777" w:rsidR="00424C1B" w:rsidRPr="004403AA" w:rsidRDefault="00424C1B" w:rsidP="00B75314">
            <w:pPr>
              <w:ind w:left="105" w:right="13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аналогичному</w:t>
            </w:r>
            <w:proofErr w:type="spellEnd"/>
            <w:r w:rsidRPr="004403AA">
              <w:rPr>
                <w:rFonts w:ascii="Times New Roman" w:eastAsia="Times New Roman" w:hAnsi="Times New Roman" w:cs="Times New Roman"/>
                <w:spacing w:val="-9"/>
                <w:sz w:val="26"/>
                <w:szCs w:val="26"/>
              </w:rPr>
              <w:t xml:space="preserve"> </w:t>
            </w:r>
            <w:proofErr w:type="spellStart"/>
            <w:r w:rsidRPr="004403AA">
              <w:rPr>
                <w:rFonts w:ascii="Times New Roman" w:eastAsia="Times New Roman" w:hAnsi="Times New Roman" w:cs="Times New Roman"/>
                <w:sz w:val="26"/>
                <w:szCs w:val="26"/>
              </w:rPr>
              <w:t>профилю</w:t>
            </w:r>
            <w:proofErr w:type="spellEnd"/>
            <w:r w:rsidRPr="004403AA">
              <w:rPr>
                <w:rFonts w:ascii="Times New Roman" w:eastAsia="Times New Roman" w:hAnsi="Times New Roman" w:cs="Times New Roman"/>
                <w:sz w:val="26"/>
                <w:szCs w:val="26"/>
              </w:rPr>
              <w:t>)</w:t>
            </w:r>
            <w:r w:rsidRPr="004403AA">
              <w:rPr>
                <w:rFonts w:ascii="Times New Roman" w:eastAsia="Times New Roman" w:hAnsi="Times New Roman" w:cs="Times New Roman"/>
                <w:spacing w:val="-57"/>
                <w:sz w:val="26"/>
                <w:szCs w:val="26"/>
              </w:rPr>
              <w:t xml:space="preserve"> </w:t>
            </w:r>
          </w:p>
        </w:tc>
      </w:tr>
      <w:tr w:rsidR="00424C1B" w:rsidRPr="004403AA" w14:paraId="016304F7" w14:textId="77777777" w:rsidTr="008D2A9C">
        <w:trPr>
          <w:trHeight w:val="2969"/>
        </w:trPr>
        <w:tc>
          <w:tcPr>
            <w:tcW w:w="3280" w:type="dxa"/>
            <w:tcBorders>
              <w:top w:val="single" w:sz="4" w:space="0" w:color="000000"/>
              <w:left w:val="single" w:sz="4" w:space="0" w:color="000000"/>
              <w:right w:val="single" w:sz="4" w:space="0" w:color="000000"/>
            </w:tcBorders>
            <w:hideMark/>
          </w:tcPr>
          <w:p w14:paraId="1439A53B"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Инструктор</w:t>
            </w:r>
            <w:proofErr w:type="spellEnd"/>
            <w:r w:rsidRPr="004403AA">
              <w:rPr>
                <w:rFonts w:ascii="Times New Roman" w:eastAsia="Times New Roman" w:hAnsi="Times New Roman" w:cs="Times New Roman"/>
                <w:sz w:val="26"/>
                <w:szCs w:val="26"/>
              </w:rPr>
              <w:t xml:space="preserve"> - </w:t>
            </w:r>
            <w:proofErr w:type="spellStart"/>
            <w:r w:rsidRPr="004403AA">
              <w:rPr>
                <w:rFonts w:ascii="Times New Roman" w:eastAsia="Times New Roman" w:hAnsi="Times New Roman" w:cs="Times New Roman"/>
                <w:sz w:val="26"/>
                <w:szCs w:val="26"/>
              </w:rPr>
              <w:t>методист</w:t>
            </w:r>
            <w:proofErr w:type="spellEnd"/>
            <w:r w:rsidRPr="004403AA">
              <w:rPr>
                <w:rFonts w:ascii="Times New Roman" w:eastAsia="Times New Roman" w:hAnsi="Times New Roman" w:cs="Times New Roman"/>
                <w:sz w:val="26"/>
                <w:szCs w:val="26"/>
              </w:rPr>
              <w:t>,</w:t>
            </w:r>
            <w:r w:rsidRPr="004403AA">
              <w:rPr>
                <w:rFonts w:ascii="Times New Roman" w:eastAsia="Times New Roman" w:hAnsi="Times New Roman" w:cs="Times New Roman"/>
                <w:spacing w:val="-5"/>
                <w:sz w:val="26"/>
                <w:szCs w:val="26"/>
              </w:rPr>
              <w:t xml:space="preserve"> </w:t>
            </w:r>
            <w:proofErr w:type="spellStart"/>
            <w:r w:rsidRPr="004403AA">
              <w:rPr>
                <w:rFonts w:ascii="Times New Roman" w:eastAsia="Times New Roman" w:hAnsi="Times New Roman" w:cs="Times New Roman"/>
                <w:sz w:val="26"/>
                <w:szCs w:val="26"/>
              </w:rPr>
              <w:t>включая</w:t>
            </w:r>
            <w:proofErr w:type="spellEnd"/>
            <w:r w:rsidRPr="004403AA">
              <w:rPr>
                <w:rFonts w:ascii="Times New Roman" w:eastAsia="Times New Roman" w:hAnsi="Times New Roman" w:cs="Times New Roman"/>
                <w:spacing w:val="-3"/>
                <w:sz w:val="26"/>
                <w:szCs w:val="26"/>
              </w:rPr>
              <w:t xml:space="preserve"> </w:t>
            </w:r>
            <w:proofErr w:type="spellStart"/>
            <w:r w:rsidRPr="004403AA">
              <w:rPr>
                <w:rFonts w:ascii="Times New Roman" w:eastAsia="Times New Roman" w:hAnsi="Times New Roman" w:cs="Times New Roman"/>
                <w:sz w:val="26"/>
                <w:szCs w:val="26"/>
              </w:rPr>
              <w:t>старшего</w:t>
            </w:r>
            <w:proofErr w:type="spellEnd"/>
          </w:p>
        </w:tc>
        <w:tc>
          <w:tcPr>
            <w:tcW w:w="6946" w:type="dxa"/>
            <w:tcBorders>
              <w:top w:val="single" w:sz="4" w:space="0" w:color="000000"/>
              <w:left w:val="single" w:sz="4" w:space="0" w:color="000000"/>
              <w:right w:val="single" w:sz="4" w:space="0" w:color="000000"/>
            </w:tcBorders>
            <w:hideMark/>
          </w:tcPr>
          <w:p w14:paraId="028483C8" w14:textId="77777777" w:rsidR="00424C1B" w:rsidRPr="004403AA" w:rsidRDefault="00424C1B" w:rsidP="00B75314">
            <w:pPr>
              <w:spacing w:line="235" w:lineRule="auto"/>
              <w:ind w:left="105" w:right="177"/>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 преподаватель (ведущий занятия</w:t>
            </w:r>
            <w:r w:rsidRPr="004403AA">
              <w:rPr>
                <w:rFonts w:ascii="Times New Roman" w:eastAsia="Times New Roman" w:hAnsi="Times New Roman" w:cs="Times New Roman"/>
                <w:spacing w:val="-58"/>
                <w:sz w:val="26"/>
                <w:szCs w:val="26"/>
                <w:lang w:val="ru-RU"/>
              </w:rPr>
              <w:t xml:space="preserve"> </w:t>
            </w:r>
            <w:r w:rsidRPr="004403AA">
              <w:rPr>
                <w:rFonts w:ascii="Times New Roman" w:eastAsia="Times New Roman" w:hAnsi="Times New Roman" w:cs="Times New Roman"/>
                <w:sz w:val="26"/>
                <w:szCs w:val="26"/>
                <w:lang w:val="ru-RU"/>
              </w:rPr>
              <w:t>из</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курса «Основ</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безопасности</w:t>
            </w:r>
          </w:p>
          <w:p w14:paraId="30C03DBD" w14:textId="77777777" w:rsidR="00424C1B" w:rsidRPr="004403AA" w:rsidRDefault="00424C1B" w:rsidP="00B75314">
            <w:pPr>
              <w:spacing w:line="261"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 xml:space="preserve"> и защиты Родины»,</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«Безопасность</w:t>
            </w:r>
          </w:p>
          <w:p w14:paraId="5A0D4A56" w14:textId="77777777" w:rsidR="00424C1B" w:rsidRPr="004403AA" w:rsidRDefault="00424C1B" w:rsidP="00B75314">
            <w:pPr>
              <w:ind w:left="105" w:right="232"/>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жизнедеятельности»,</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физической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культуры,</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физического</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воспитания);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руководитель физического воспитания;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инструктор по физической культуре;</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тренер-преподаватель, включая старшего;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педагог дополнительного образования,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включая старшего</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аналогичному</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профилю); методист, включая старшего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(независимо от образовательной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организации,</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в</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которой</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выполняется</w:t>
            </w:r>
          </w:p>
          <w:p w14:paraId="4AE9AB72" w14:textId="77777777" w:rsidR="00424C1B" w:rsidRPr="004403AA" w:rsidRDefault="00424C1B" w:rsidP="00B75314">
            <w:pPr>
              <w:spacing w:line="261"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работа</w:t>
            </w:r>
            <w:proofErr w:type="spellEnd"/>
            <w:r w:rsidRPr="004403AA">
              <w:rPr>
                <w:rFonts w:ascii="Times New Roman" w:eastAsia="Times New Roman" w:hAnsi="Times New Roman" w:cs="Times New Roman"/>
                <w:sz w:val="26"/>
                <w:szCs w:val="26"/>
              </w:rPr>
              <w:t>)</w:t>
            </w:r>
          </w:p>
        </w:tc>
      </w:tr>
      <w:tr w:rsidR="00424C1B" w:rsidRPr="004403AA" w14:paraId="58681876" w14:textId="77777777" w:rsidTr="008D2A9C">
        <w:trPr>
          <w:trHeight w:val="2541"/>
        </w:trPr>
        <w:tc>
          <w:tcPr>
            <w:tcW w:w="3280" w:type="dxa"/>
            <w:tcBorders>
              <w:top w:val="single" w:sz="4" w:space="0" w:color="000000"/>
              <w:left w:val="single" w:sz="4" w:space="0" w:color="000000"/>
              <w:bottom w:val="single" w:sz="4" w:space="0" w:color="000000"/>
              <w:right w:val="single" w:sz="4" w:space="0" w:color="000000"/>
            </w:tcBorders>
            <w:hideMark/>
          </w:tcPr>
          <w:p w14:paraId="4EC23552"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Инструктор</w:t>
            </w:r>
            <w:proofErr w:type="spellEnd"/>
            <w:r w:rsidRPr="004403AA">
              <w:rPr>
                <w:rFonts w:ascii="Times New Roman" w:eastAsia="Times New Roman" w:hAnsi="Times New Roman" w:cs="Times New Roman"/>
                <w:spacing w:val="-4"/>
                <w:sz w:val="26"/>
                <w:szCs w:val="26"/>
              </w:rPr>
              <w:t xml:space="preserve"> </w:t>
            </w:r>
            <w:proofErr w:type="spellStart"/>
            <w:r w:rsidRPr="004403AA">
              <w:rPr>
                <w:rFonts w:ascii="Times New Roman" w:eastAsia="Times New Roman" w:hAnsi="Times New Roman" w:cs="Times New Roman"/>
                <w:sz w:val="26"/>
                <w:szCs w:val="26"/>
              </w:rPr>
              <w:t>по</w:t>
            </w:r>
            <w:proofErr w:type="spellEnd"/>
            <w:r w:rsidRPr="004403AA">
              <w:rPr>
                <w:rFonts w:ascii="Times New Roman" w:eastAsia="Times New Roman" w:hAnsi="Times New Roman" w:cs="Times New Roman"/>
                <w:sz w:val="26"/>
                <w:szCs w:val="26"/>
              </w:rPr>
              <w:t xml:space="preserve"> </w:t>
            </w:r>
            <w:proofErr w:type="spellStart"/>
            <w:r w:rsidRPr="004403AA">
              <w:rPr>
                <w:rFonts w:ascii="Times New Roman" w:eastAsia="Times New Roman" w:hAnsi="Times New Roman" w:cs="Times New Roman"/>
                <w:sz w:val="26"/>
                <w:szCs w:val="26"/>
              </w:rPr>
              <w:t>физической</w:t>
            </w:r>
            <w:proofErr w:type="spellEnd"/>
            <w:r w:rsidRPr="004403AA">
              <w:rPr>
                <w:rFonts w:ascii="Times New Roman" w:eastAsia="Times New Roman" w:hAnsi="Times New Roman" w:cs="Times New Roman"/>
                <w:spacing w:val="-7"/>
                <w:sz w:val="26"/>
                <w:szCs w:val="26"/>
              </w:rPr>
              <w:t xml:space="preserve"> </w:t>
            </w:r>
            <w:proofErr w:type="spellStart"/>
            <w:r w:rsidRPr="004403AA">
              <w:rPr>
                <w:rFonts w:ascii="Times New Roman" w:eastAsia="Times New Roman" w:hAnsi="Times New Roman" w:cs="Times New Roman"/>
                <w:sz w:val="26"/>
                <w:szCs w:val="26"/>
              </w:rPr>
              <w:t>культуре</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0B847079" w14:textId="6CD973BD" w:rsidR="00424C1B" w:rsidRPr="004403AA" w:rsidRDefault="00424C1B" w:rsidP="00B75314">
            <w:pPr>
              <w:ind w:left="105" w:right="177"/>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 преподаватель (ведущий занятия</w:t>
            </w:r>
            <w:r w:rsidRPr="004403AA">
              <w:rPr>
                <w:rFonts w:ascii="Times New Roman" w:eastAsia="Times New Roman" w:hAnsi="Times New Roman" w:cs="Times New Roman"/>
                <w:spacing w:val="-58"/>
                <w:sz w:val="26"/>
                <w:szCs w:val="26"/>
                <w:lang w:val="ru-RU"/>
              </w:rPr>
              <w:t xml:space="preserve"> </w:t>
            </w:r>
            <w:r w:rsidRPr="004403AA">
              <w:rPr>
                <w:rFonts w:ascii="Times New Roman" w:eastAsia="Times New Roman" w:hAnsi="Times New Roman" w:cs="Times New Roman"/>
                <w:sz w:val="26"/>
                <w:szCs w:val="26"/>
                <w:lang w:val="ru-RU"/>
              </w:rPr>
              <w:t>из</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курса «Основ</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безопасности и защиты Родины»,</w:t>
            </w:r>
            <w:r w:rsidRPr="004403AA">
              <w:rPr>
                <w:rFonts w:ascii="Times New Roman" w:eastAsia="Times New Roman" w:hAnsi="Times New Roman" w:cs="Times New Roman"/>
                <w:spacing w:val="-10"/>
                <w:sz w:val="26"/>
                <w:szCs w:val="26"/>
                <w:lang w:val="ru-RU"/>
              </w:rPr>
              <w:t xml:space="preserve"> </w:t>
            </w:r>
            <w:r w:rsidRPr="004403AA">
              <w:rPr>
                <w:rFonts w:ascii="Times New Roman" w:eastAsia="Times New Roman" w:hAnsi="Times New Roman" w:cs="Times New Roman"/>
                <w:sz w:val="26"/>
                <w:szCs w:val="26"/>
                <w:lang w:val="ru-RU"/>
              </w:rPr>
              <w:t>«Безопасность</w:t>
            </w:r>
            <w:r w:rsidRPr="004403AA">
              <w:rPr>
                <w:rFonts w:ascii="Times New Roman" w:eastAsia="Times New Roman" w:hAnsi="Times New Roman" w:cs="Times New Roman"/>
                <w:spacing w:val="-57"/>
                <w:sz w:val="26"/>
                <w:szCs w:val="26"/>
                <w:lang w:val="ru-RU"/>
              </w:rPr>
              <w:t xml:space="preserve"> </w:t>
            </w:r>
            <w:r w:rsidR="00314F5E" w:rsidRPr="004403AA">
              <w:rPr>
                <w:rFonts w:ascii="Times New Roman" w:eastAsia="Times New Roman" w:hAnsi="Times New Roman" w:cs="Times New Roman"/>
                <w:sz w:val="26"/>
                <w:szCs w:val="26"/>
                <w:lang w:val="ru-RU"/>
              </w:rPr>
              <w:t xml:space="preserve">жизнедеятельности», физической </w:t>
            </w:r>
            <w:r w:rsidRPr="004403AA">
              <w:rPr>
                <w:rFonts w:ascii="Times New Roman" w:eastAsia="Times New Roman" w:hAnsi="Times New Roman" w:cs="Times New Roman"/>
                <w:sz w:val="26"/>
                <w:szCs w:val="26"/>
                <w:lang w:val="ru-RU"/>
              </w:rPr>
              <w:t>культуры,</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физического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воспитания);</w:t>
            </w:r>
            <w:r w:rsidRPr="004403AA">
              <w:rPr>
                <w:rFonts w:ascii="Times New Roman" w:eastAsia="Times New Roman" w:hAnsi="Times New Roman" w:cs="Times New Roman"/>
                <w:spacing w:val="-10"/>
                <w:sz w:val="26"/>
                <w:szCs w:val="26"/>
                <w:lang w:val="ru-RU"/>
              </w:rPr>
              <w:t xml:space="preserve"> </w:t>
            </w:r>
            <w:r w:rsidRPr="004403AA">
              <w:rPr>
                <w:rFonts w:ascii="Times New Roman" w:eastAsia="Times New Roman" w:hAnsi="Times New Roman" w:cs="Times New Roman"/>
                <w:sz w:val="26"/>
                <w:szCs w:val="26"/>
                <w:lang w:val="ru-RU"/>
              </w:rPr>
              <w:t>руководитель</w:t>
            </w:r>
            <w:r w:rsidRPr="004403AA">
              <w:rPr>
                <w:rFonts w:ascii="Times New Roman" w:eastAsia="Times New Roman" w:hAnsi="Times New Roman" w:cs="Times New Roman"/>
                <w:spacing w:val="-9"/>
                <w:sz w:val="26"/>
                <w:szCs w:val="26"/>
                <w:lang w:val="ru-RU"/>
              </w:rPr>
              <w:t xml:space="preserve"> </w:t>
            </w:r>
            <w:r w:rsidRPr="004403AA">
              <w:rPr>
                <w:rFonts w:ascii="Times New Roman" w:eastAsia="Times New Roman" w:hAnsi="Times New Roman" w:cs="Times New Roman"/>
                <w:sz w:val="26"/>
                <w:szCs w:val="26"/>
                <w:lang w:val="ru-RU"/>
              </w:rPr>
              <w:t>физического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воспитания;</w:t>
            </w:r>
          </w:p>
          <w:p w14:paraId="72DB7D30" w14:textId="4A6B5716" w:rsidR="00424C1B" w:rsidRPr="004403AA" w:rsidRDefault="00424C1B" w:rsidP="00B75314">
            <w:pPr>
              <w:ind w:left="105" w:right="29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тренер-преподаватель,</w:t>
            </w:r>
            <w:r w:rsidRPr="004403AA">
              <w:rPr>
                <w:rFonts w:ascii="Times New Roman" w:eastAsia="Times New Roman" w:hAnsi="Times New Roman" w:cs="Times New Roman"/>
                <w:spacing w:val="-8"/>
                <w:sz w:val="26"/>
                <w:szCs w:val="26"/>
                <w:lang w:val="ru-RU"/>
              </w:rPr>
              <w:t xml:space="preserve"> </w:t>
            </w:r>
            <w:r w:rsidRPr="004403AA">
              <w:rPr>
                <w:rFonts w:ascii="Times New Roman" w:eastAsia="Times New Roman" w:hAnsi="Times New Roman" w:cs="Times New Roman"/>
                <w:sz w:val="26"/>
                <w:szCs w:val="26"/>
                <w:lang w:val="ru-RU"/>
              </w:rPr>
              <w:t>включая</w:t>
            </w:r>
            <w:r w:rsidR="00314F5E"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57"/>
                <w:sz w:val="26"/>
                <w:szCs w:val="26"/>
                <w:lang w:val="ru-RU"/>
              </w:rPr>
              <w:t xml:space="preserve"> ;</w:t>
            </w:r>
          </w:p>
          <w:p w14:paraId="695E9338" w14:textId="77777777" w:rsidR="00424C1B" w:rsidRPr="004403AA" w:rsidRDefault="00424C1B" w:rsidP="00B75314">
            <w:pPr>
              <w:ind w:left="105" w:right="548"/>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педагог</w:t>
            </w:r>
            <w:r w:rsidRPr="004403AA">
              <w:rPr>
                <w:rFonts w:ascii="Times New Roman" w:eastAsia="Times New Roman" w:hAnsi="Times New Roman" w:cs="Times New Roman"/>
                <w:spacing w:val="-8"/>
                <w:sz w:val="26"/>
                <w:szCs w:val="26"/>
                <w:lang w:val="ru-RU"/>
              </w:rPr>
              <w:t xml:space="preserve"> </w:t>
            </w:r>
            <w:r w:rsidRPr="004403AA">
              <w:rPr>
                <w:rFonts w:ascii="Times New Roman" w:eastAsia="Times New Roman" w:hAnsi="Times New Roman" w:cs="Times New Roman"/>
                <w:sz w:val="26"/>
                <w:szCs w:val="26"/>
                <w:lang w:val="ru-RU"/>
              </w:rPr>
              <w:t>дополнительного</w:t>
            </w:r>
            <w:r w:rsidRPr="004403AA">
              <w:rPr>
                <w:rFonts w:ascii="Times New Roman" w:eastAsia="Times New Roman" w:hAnsi="Times New Roman" w:cs="Times New Roman"/>
                <w:spacing w:val="-9"/>
                <w:sz w:val="26"/>
                <w:szCs w:val="26"/>
                <w:lang w:val="ru-RU"/>
              </w:rPr>
              <w:t xml:space="preserve"> </w:t>
            </w:r>
            <w:r w:rsidRPr="004403AA">
              <w:rPr>
                <w:rFonts w:ascii="Times New Roman" w:eastAsia="Times New Roman" w:hAnsi="Times New Roman" w:cs="Times New Roman"/>
                <w:sz w:val="26"/>
                <w:szCs w:val="26"/>
                <w:lang w:val="ru-RU"/>
              </w:rPr>
              <w:t>образования,</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аналогичному</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профилю);</w:t>
            </w:r>
          </w:p>
          <w:p w14:paraId="6C42C40D" w14:textId="77777777" w:rsidR="00424C1B" w:rsidRPr="004403AA" w:rsidRDefault="00424C1B" w:rsidP="00B75314">
            <w:pPr>
              <w:spacing w:line="261"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инструктор</w:t>
            </w:r>
            <w:proofErr w:type="spellEnd"/>
            <w:r w:rsidRPr="004403AA">
              <w:rPr>
                <w:rFonts w:ascii="Times New Roman" w:eastAsia="Times New Roman" w:hAnsi="Times New Roman" w:cs="Times New Roman"/>
                <w:spacing w:val="-1"/>
                <w:sz w:val="26"/>
                <w:szCs w:val="26"/>
              </w:rPr>
              <w:t xml:space="preserve"> </w:t>
            </w:r>
            <w:r w:rsidRPr="004403AA">
              <w:rPr>
                <w:rFonts w:ascii="Times New Roman" w:eastAsia="Times New Roman" w:hAnsi="Times New Roman" w:cs="Times New Roman"/>
                <w:sz w:val="26"/>
                <w:szCs w:val="26"/>
              </w:rPr>
              <w:t>–</w:t>
            </w:r>
            <w:r w:rsidRPr="004403AA">
              <w:rPr>
                <w:rFonts w:ascii="Times New Roman" w:eastAsia="Times New Roman" w:hAnsi="Times New Roman" w:cs="Times New Roman"/>
                <w:spacing w:val="-6"/>
                <w:sz w:val="26"/>
                <w:szCs w:val="26"/>
              </w:rPr>
              <w:t xml:space="preserve"> </w:t>
            </w:r>
            <w:proofErr w:type="spellStart"/>
            <w:r w:rsidRPr="004403AA">
              <w:rPr>
                <w:rFonts w:ascii="Times New Roman" w:eastAsia="Times New Roman" w:hAnsi="Times New Roman" w:cs="Times New Roman"/>
                <w:sz w:val="26"/>
                <w:szCs w:val="26"/>
              </w:rPr>
              <w:t>методист</w:t>
            </w:r>
            <w:proofErr w:type="spellEnd"/>
            <w:r w:rsidRPr="004403AA">
              <w:rPr>
                <w:rFonts w:ascii="Times New Roman" w:eastAsia="Times New Roman" w:hAnsi="Times New Roman" w:cs="Times New Roman"/>
                <w:sz w:val="26"/>
                <w:szCs w:val="26"/>
              </w:rPr>
              <w:t>,</w:t>
            </w:r>
            <w:r w:rsidRPr="004403AA">
              <w:rPr>
                <w:rFonts w:ascii="Times New Roman" w:eastAsia="Times New Roman" w:hAnsi="Times New Roman" w:cs="Times New Roman"/>
                <w:spacing w:val="-3"/>
                <w:sz w:val="26"/>
                <w:szCs w:val="26"/>
              </w:rPr>
              <w:t xml:space="preserve"> </w:t>
            </w:r>
            <w:proofErr w:type="spellStart"/>
            <w:r w:rsidRPr="004403AA">
              <w:rPr>
                <w:rFonts w:ascii="Times New Roman" w:eastAsia="Times New Roman" w:hAnsi="Times New Roman" w:cs="Times New Roman"/>
                <w:sz w:val="26"/>
                <w:szCs w:val="26"/>
              </w:rPr>
              <w:t>включая</w:t>
            </w:r>
            <w:proofErr w:type="spellEnd"/>
            <w:r w:rsidRPr="004403AA">
              <w:rPr>
                <w:rFonts w:ascii="Times New Roman" w:eastAsia="Times New Roman" w:hAnsi="Times New Roman" w:cs="Times New Roman"/>
                <w:spacing w:val="-1"/>
                <w:sz w:val="26"/>
                <w:szCs w:val="26"/>
              </w:rPr>
              <w:t xml:space="preserve"> </w:t>
            </w:r>
            <w:proofErr w:type="spellStart"/>
            <w:r w:rsidRPr="004403AA">
              <w:rPr>
                <w:rFonts w:ascii="Times New Roman" w:eastAsia="Times New Roman" w:hAnsi="Times New Roman" w:cs="Times New Roman"/>
                <w:sz w:val="26"/>
                <w:szCs w:val="26"/>
              </w:rPr>
              <w:t>старшего</w:t>
            </w:r>
            <w:proofErr w:type="spellEnd"/>
          </w:p>
        </w:tc>
      </w:tr>
      <w:tr w:rsidR="00424C1B" w:rsidRPr="004403AA" w14:paraId="4C9D4836" w14:textId="77777777" w:rsidTr="008D2A9C">
        <w:trPr>
          <w:trHeight w:val="1928"/>
        </w:trPr>
        <w:tc>
          <w:tcPr>
            <w:tcW w:w="3280" w:type="dxa"/>
            <w:tcBorders>
              <w:top w:val="single" w:sz="4" w:space="0" w:color="000000"/>
              <w:left w:val="single" w:sz="4" w:space="0" w:color="000000"/>
              <w:bottom w:val="single" w:sz="4" w:space="0" w:color="000000"/>
              <w:right w:val="single" w:sz="4" w:space="0" w:color="000000"/>
            </w:tcBorders>
            <w:hideMark/>
          </w:tcPr>
          <w:p w14:paraId="2C7F5CE1"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lastRenderedPageBreak/>
              <w:t>Инструктор</w:t>
            </w:r>
            <w:proofErr w:type="spellEnd"/>
            <w:r w:rsidRPr="004403AA">
              <w:rPr>
                <w:rFonts w:ascii="Times New Roman" w:eastAsia="Times New Roman" w:hAnsi="Times New Roman" w:cs="Times New Roman"/>
                <w:spacing w:val="-3"/>
                <w:sz w:val="26"/>
                <w:szCs w:val="26"/>
              </w:rPr>
              <w:t xml:space="preserve"> </w:t>
            </w:r>
            <w:proofErr w:type="spellStart"/>
            <w:r w:rsidRPr="004403AA">
              <w:rPr>
                <w:rFonts w:ascii="Times New Roman" w:eastAsia="Times New Roman" w:hAnsi="Times New Roman" w:cs="Times New Roman"/>
                <w:sz w:val="26"/>
                <w:szCs w:val="26"/>
              </w:rPr>
              <w:t>по</w:t>
            </w:r>
            <w:proofErr w:type="spellEnd"/>
            <w:r w:rsidRPr="004403AA">
              <w:rPr>
                <w:rFonts w:ascii="Times New Roman" w:eastAsia="Times New Roman" w:hAnsi="Times New Roman" w:cs="Times New Roman"/>
                <w:spacing w:val="1"/>
                <w:sz w:val="26"/>
                <w:szCs w:val="26"/>
              </w:rPr>
              <w:t xml:space="preserve"> </w:t>
            </w:r>
            <w:proofErr w:type="spellStart"/>
            <w:r w:rsidRPr="004403AA">
              <w:rPr>
                <w:rFonts w:ascii="Times New Roman" w:eastAsia="Times New Roman" w:hAnsi="Times New Roman" w:cs="Times New Roman"/>
                <w:sz w:val="26"/>
                <w:szCs w:val="26"/>
              </w:rPr>
              <w:t>труду</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2D1B00CD" w14:textId="77777777" w:rsidR="00424C1B" w:rsidRPr="004403AA" w:rsidRDefault="00424C1B" w:rsidP="00B75314">
            <w:pPr>
              <w:ind w:left="105" w:righ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Мастер производственного обучения;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(трудового</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обучения,</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технологии);</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преподаватель (специальных,</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общепрофессиональных дисциплин</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профессионального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образования);</w:t>
            </w:r>
          </w:p>
          <w:p w14:paraId="7FFA82DF" w14:textId="77777777" w:rsidR="00424C1B" w:rsidRPr="004403AA" w:rsidRDefault="00424C1B" w:rsidP="00B75314">
            <w:pPr>
              <w:spacing w:line="235" w:lineRule="auto"/>
              <w:ind w:left="105" w:right="548"/>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педагог</w:t>
            </w:r>
            <w:r w:rsidRPr="004403AA">
              <w:rPr>
                <w:rFonts w:ascii="Times New Roman" w:eastAsia="Times New Roman" w:hAnsi="Times New Roman" w:cs="Times New Roman"/>
                <w:spacing w:val="-8"/>
                <w:sz w:val="26"/>
                <w:szCs w:val="26"/>
                <w:lang w:val="ru-RU"/>
              </w:rPr>
              <w:t xml:space="preserve"> </w:t>
            </w:r>
            <w:r w:rsidRPr="004403AA">
              <w:rPr>
                <w:rFonts w:ascii="Times New Roman" w:eastAsia="Times New Roman" w:hAnsi="Times New Roman" w:cs="Times New Roman"/>
                <w:sz w:val="26"/>
                <w:szCs w:val="26"/>
                <w:lang w:val="ru-RU"/>
              </w:rPr>
              <w:t>дополнительного</w:t>
            </w:r>
            <w:r w:rsidRPr="004403AA">
              <w:rPr>
                <w:rFonts w:ascii="Times New Roman" w:eastAsia="Times New Roman" w:hAnsi="Times New Roman" w:cs="Times New Roman"/>
                <w:spacing w:val="-9"/>
                <w:sz w:val="26"/>
                <w:szCs w:val="26"/>
                <w:lang w:val="ru-RU"/>
              </w:rPr>
              <w:t xml:space="preserve"> </w:t>
            </w:r>
            <w:r w:rsidRPr="004403AA">
              <w:rPr>
                <w:rFonts w:ascii="Times New Roman" w:eastAsia="Times New Roman" w:hAnsi="Times New Roman" w:cs="Times New Roman"/>
                <w:sz w:val="26"/>
                <w:szCs w:val="26"/>
                <w:lang w:val="ru-RU"/>
              </w:rPr>
              <w:t>образования,</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аналогичному</w:t>
            </w:r>
          </w:p>
          <w:p w14:paraId="487BB360" w14:textId="77777777" w:rsidR="00424C1B" w:rsidRPr="004403AA" w:rsidRDefault="00424C1B" w:rsidP="00B75314">
            <w:pPr>
              <w:spacing w:line="261"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профилю</w:t>
            </w:r>
            <w:proofErr w:type="spellEnd"/>
            <w:r w:rsidRPr="004403AA">
              <w:rPr>
                <w:rFonts w:ascii="Times New Roman" w:eastAsia="Times New Roman" w:hAnsi="Times New Roman" w:cs="Times New Roman"/>
                <w:sz w:val="26"/>
                <w:szCs w:val="26"/>
              </w:rPr>
              <w:t>)</w:t>
            </w:r>
          </w:p>
        </w:tc>
      </w:tr>
      <w:tr w:rsidR="00424C1B" w:rsidRPr="004403AA" w14:paraId="5BDE5257" w14:textId="77777777" w:rsidTr="008D2A9C">
        <w:trPr>
          <w:trHeight w:val="830"/>
        </w:trPr>
        <w:tc>
          <w:tcPr>
            <w:tcW w:w="3280" w:type="dxa"/>
            <w:tcBorders>
              <w:top w:val="single" w:sz="4" w:space="0" w:color="000000"/>
              <w:left w:val="single" w:sz="4" w:space="0" w:color="000000"/>
              <w:bottom w:val="single" w:sz="4" w:space="0" w:color="000000"/>
              <w:right w:val="single" w:sz="4" w:space="0" w:color="000000"/>
            </w:tcBorders>
            <w:hideMark/>
          </w:tcPr>
          <w:p w14:paraId="48E80D64"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Педагог-психолог</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0956A400" w14:textId="77777777" w:rsidR="00424C1B" w:rsidRPr="004403AA" w:rsidRDefault="00424C1B" w:rsidP="00B75314">
            <w:pPr>
              <w:spacing w:line="268"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преподаватель, педагог</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дополнительного</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образования, включая старшего</w:t>
            </w:r>
            <w:r w:rsidRPr="004403AA">
              <w:rPr>
                <w:rFonts w:ascii="Times New Roman" w:eastAsia="Times New Roman" w:hAnsi="Times New Roman" w:cs="Times New Roman"/>
                <w:spacing w:val="-9"/>
                <w:sz w:val="26"/>
                <w:szCs w:val="26"/>
                <w:lang w:val="ru-RU"/>
              </w:rPr>
              <w:t xml:space="preserve"> </w:t>
            </w:r>
            <w:r w:rsidRPr="004403AA">
              <w:rPr>
                <w:rFonts w:ascii="Times New Roman" w:eastAsia="Times New Roman" w:hAnsi="Times New Roman" w:cs="Times New Roman"/>
                <w:sz w:val="26"/>
                <w:szCs w:val="26"/>
                <w:lang w:val="ru-RU"/>
              </w:rPr>
              <w:t xml:space="preserve">(по аналогичному </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профилю);</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воспитатель</w:t>
            </w:r>
          </w:p>
        </w:tc>
      </w:tr>
      <w:tr w:rsidR="00424C1B" w:rsidRPr="004403AA" w14:paraId="49235E89" w14:textId="77777777" w:rsidTr="008D2A9C">
        <w:trPr>
          <w:trHeight w:val="2399"/>
        </w:trPr>
        <w:tc>
          <w:tcPr>
            <w:tcW w:w="3280" w:type="dxa"/>
            <w:tcBorders>
              <w:top w:val="single" w:sz="4" w:space="0" w:color="000000"/>
              <w:left w:val="single" w:sz="4" w:space="0" w:color="000000"/>
              <w:bottom w:val="single" w:sz="4" w:space="0" w:color="000000"/>
              <w:right w:val="single" w:sz="4" w:space="0" w:color="000000"/>
            </w:tcBorders>
            <w:hideMark/>
          </w:tcPr>
          <w:p w14:paraId="7B09B23D"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Учитель-дефектолог</w:t>
            </w:r>
            <w:proofErr w:type="spellEnd"/>
            <w:r w:rsidRPr="004403AA">
              <w:rPr>
                <w:rFonts w:ascii="Times New Roman" w:eastAsia="Times New Roman" w:hAnsi="Times New Roman" w:cs="Times New Roman"/>
                <w:sz w:val="26"/>
                <w:szCs w:val="26"/>
              </w:rPr>
              <w:t>,</w:t>
            </w:r>
            <w:r w:rsidRPr="004403AA">
              <w:rPr>
                <w:rFonts w:ascii="Times New Roman" w:eastAsia="Times New Roman" w:hAnsi="Times New Roman" w:cs="Times New Roman"/>
                <w:spacing w:val="-1"/>
                <w:sz w:val="26"/>
                <w:szCs w:val="26"/>
              </w:rPr>
              <w:t xml:space="preserve"> </w:t>
            </w:r>
            <w:proofErr w:type="spellStart"/>
            <w:r w:rsidRPr="004403AA">
              <w:rPr>
                <w:rFonts w:ascii="Times New Roman" w:eastAsia="Times New Roman" w:hAnsi="Times New Roman" w:cs="Times New Roman"/>
                <w:sz w:val="26"/>
                <w:szCs w:val="26"/>
              </w:rPr>
              <w:t>учитель-логопед</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3E07B7CF" w14:textId="77777777" w:rsidR="00424C1B" w:rsidRPr="004403AA" w:rsidRDefault="00424C1B" w:rsidP="00B75314">
            <w:pPr>
              <w:ind w:left="105" w:right="426"/>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Учитель-логопед / учитель-дефектолог;</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(независимо</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от</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преподаваемого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предмета либо начальных классов) в</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общеобразовательных организациях,</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реализующих адаптированные</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образовательные программы;</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воспитатель; педагог</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дополнительного</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образования, включая старшего (по аналогичному</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профилю)</w:t>
            </w:r>
          </w:p>
        </w:tc>
      </w:tr>
      <w:tr w:rsidR="00424C1B" w:rsidRPr="004403AA" w14:paraId="24CA4CB2" w14:textId="77777777" w:rsidTr="008D2A9C">
        <w:trPr>
          <w:trHeight w:val="556"/>
        </w:trPr>
        <w:tc>
          <w:tcPr>
            <w:tcW w:w="3280" w:type="dxa"/>
            <w:tcBorders>
              <w:top w:val="single" w:sz="4" w:space="0" w:color="000000"/>
              <w:left w:val="single" w:sz="4" w:space="0" w:color="000000"/>
              <w:right w:val="single" w:sz="4" w:space="0" w:color="000000"/>
            </w:tcBorders>
            <w:hideMark/>
          </w:tcPr>
          <w:p w14:paraId="6CEE7B8B"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Музыкальный</w:t>
            </w:r>
            <w:proofErr w:type="spellEnd"/>
            <w:r w:rsidRPr="004403AA">
              <w:rPr>
                <w:rFonts w:ascii="Times New Roman" w:eastAsia="Times New Roman" w:hAnsi="Times New Roman" w:cs="Times New Roman"/>
                <w:spacing w:val="-4"/>
                <w:sz w:val="26"/>
                <w:szCs w:val="26"/>
              </w:rPr>
              <w:t xml:space="preserve"> </w:t>
            </w:r>
            <w:proofErr w:type="spellStart"/>
            <w:r w:rsidRPr="004403AA">
              <w:rPr>
                <w:rFonts w:ascii="Times New Roman" w:eastAsia="Times New Roman" w:hAnsi="Times New Roman" w:cs="Times New Roman"/>
                <w:sz w:val="26"/>
                <w:szCs w:val="26"/>
              </w:rPr>
              <w:t>руководитель</w:t>
            </w:r>
            <w:proofErr w:type="spellEnd"/>
          </w:p>
        </w:tc>
        <w:tc>
          <w:tcPr>
            <w:tcW w:w="6946" w:type="dxa"/>
            <w:tcBorders>
              <w:top w:val="single" w:sz="4" w:space="0" w:color="000000"/>
              <w:left w:val="single" w:sz="4" w:space="0" w:color="000000"/>
              <w:right w:val="single" w:sz="4" w:space="0" w:color="000000"/>
            </w:tcBorders>
            <w:hideMark/>
          </w:tcPr>
          <w:p w14:paraId="1406722B" w14:textId="77777777" w:rsidR="00424C1B" w:rsidRPr="004403AA" w:rsidRDefault="00424C1B" w:rsidP="00B75314">
            <w:pPr>
              <w:ind w:left="105" w:right="954"/>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педагог</w:t>
            </w:r>
            <w:r w:rsidRPr="004403AA">
              <w:rPr>
                <w:rFonts w:ascii="Times New Roman" w:eastAsia="Times New Roman" w:hAnsi="Times New Roman" w:cs="Times New Roman"/>
                <w:spacing w:val="-8"/>
                <w:sz w:val="26"/>
                <w:szCs w:val="26"/>
                <w:lang w:val="ru-RU"/>
              </w:rPr>
              <w:t xml:space="preserve"> </w:t>
            </w:r>
            <w:r w:rsidRPr="004403AA">
              <w:rPr>
                <w:rFonts w:ascii="Times New Roman" w:eastAsia="Times New Roman" w:hAnsi="Times New Roman" w:cs="Times New Roman"/>
                <w:sz w:val="26"/>
                <w:szCs w:val="26"/>
                <w:lang w:val="ru-RU"/>
              </w:rPr>
              <w:t>дополнительного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образования, включая старшего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(аналогичного профиля,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учебного</w:t>
            </w:r>
          </w:p>
          <w:p w14:paraId="56569A09" w14:textId="77777777" w:rsidR="00424C1B" w:rsidRPr="004403AA" w:rsidRDefault="00424C1B" w:rsidP="00B75314">
            <w:pPr>
              <w:spacing w:line="264" w:lineRule="exact"/>
              <w:ind w:left="1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предмета/дисциплины);</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преподаватель</w:t>
            </w:r>
          </w:p>
          <w:p w14:paraId="536030DF" w14:textId="77777777" w:rsidR="00424C1B" w:rsidRPr="004403AA" w:rsidRDefault="00424C1B" w:rsidP="00B75314">
            <w:pPr>
              <w:ind w:left="105" w:right="392"/>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(аналогичного</w:t>
            </w:r>
            <w:r w:rsidRPr="004403AA">
              <w:rPr>
                <w:rFonts w:ascii="Times New Roman" w:eastAsia="Times New Roman" w:hAnsi="Times New Roman" w:cs="Times New Roman"/>
                <w:spacing w:val="4"/>
                <w:sz w:val="26"/>
                <w:szCs w:val="26"/>
                <w:lang w:val="ru-RU"/>
              </w:rPr>
              <w:t xml:space="preserve"> </w:t>
            </w:r>
            <w:r w:rsidRPr="004403AA">
              <w:rPr>
                <w:rFonts w:ascii="Times New Roman" w:eastAsia="Times New Roman" w:hAnsi="Times New Roman" w:cs="Times New Roman"/>
                <w:sz w:val="26"/>
                <w:szCs w:val="26"/>
                <w:lang w:val="ru-RU"/>
              </w:rPr>
              <w:t>профиля,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учебного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pacing w:val="-1"/>
                <w:sz w:val="26"/>
                <w:szCs w:val="26"/>
                <w:lang w:val="ru-RU"/>
              </w:rPr>
              <w:t xml:space="preserve">предмета/дисциплины </w:t>
            </w:r>
            <w:r w:rsidRPr="004403AA">
              <w:rPr>
                <w:rFonts w:ascii="Times New Roman" w:eastAsia="Times New Roman" w:hAnsi="Times New Roman" w:cs="Times New Roman"/>
                <w:sz w:val="26"/>
                <w:szCs w:val="26"/>
                <w:lang w:val="ru-RU"/>
              </w:rPr>
              <w:t>образовательного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учреждения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культуры,</w:t>
            </w:r>
            <w:r w:rsidRPr="004403AA">
              <w:rPr>
                <w:rFonts w:ascii="Times New Roman" w:eastAsia="Times New Roman" w:hAnsi="Times New Roman" w:cs="Times New Roman"/>
                <w:spacing w:val="6"/>
                <w:sz w:val="26"/>
                <w:szCs w:val="26"/>
                <w:lang w:val="ru-RU"/>
              </w:rPr>
              <w:t xml:space="preserve"> </w:t>
            </w:r>
            <w:r w:rsidRPr="004403AA">
              <w:rPr>
                <w:rFonts w:ascii="Times New Roman" w:eastAsia="Times New Roman" w:hAnsi="Times New Roman" w:cs="Times New Roman"/>
                <w:sz w:val="26"/>
                <w:szCs w:val="26"/>
                <w:lang w:val="ru-RU"/>
              </w:rPr>
              <w:t>учреждения</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профессионального образования);</w:t>
            </w:r>
          </w:p>
          <w:p w14:paraId="2C3FC08B" w14:textId="77777777" w:rsidR="00424C1B" w:rsidRPr="004403AA" w:rsidRDefault="00424C1B" w:rsidP="002F31B2">
            <w:pPr>
              <w:spacing w:line="261"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концертмейстер</w:t>
            </w:r>
            <w:proofErr w:type="spellEnd"/>
          </w:p>
        </w:tc>
      </w:tr>
      <w:tr w:rsidR="00424C1B" w:rsidRPr="004403AA" w14:paraId="645DE83C" w14:textId="77777777" w:rsidTr="008D2A9C">
        <w:trPr>
          <w:trHeight w:val="611"/>
        </w:trPr>
        <w:tc>
          <w:tcPr>
            <w:tcW w:w="3280" w:type="dxa"/>
            <w:tcBorders>
              <w:top w:val="single" w:sz="4" w:space="0" w:color="000000"/>
              <w:left w:val="single" w:sz="4" w:space="0" w:color="000000"/>
              <w:bottom w:val="single" w:sz="4" w:space="0" w:color="000000"/>
              <w:right w:val="single" w:sz="4" w:space="0" w:color="000000"/>
            </w:tcBorders>
            <w:hideMark/>
          </w:tcPr>
          <w:p w14:paraId="7FED04FA"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Концертмейстер</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42E4F37D" w14:textId="77777777" w:rsidR="00424C1B" w:rsidRPr="004403AA" w:rsidRDefault="00424C1B" w:rsidP="00B75314">
            <w:pPr>
              <w:ind w:left="105" w:right="896"/>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музыкальный</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руководитель;</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учитель, педагог дополнительного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образования,</w:t>
            </w:r>
            <w:r w:rsidRPr="004403AA">
              <w:rPr>
                <w:rFonts w:ascii="Times New Roman" w:eastAsia="Times New Roman" w:hAnsi="Times New Roman" w:cs="Times New Roman"/>
                <w:spacing w:val="-7"/>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(по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аналогичному профилю)</w:t>
            </w:r>
          </w:p>
        </w:tc>
      </w:tr>
      <w:tr w:rsidR="00424C1B" w:rsidRPr="004403AA" w14:paraId="21198587" w14:textId="77777777" w:rsidTr="008D2A9C">
        <w:trPr>
          <w:trHeight w:val="1190"/>
        </w:trPr>
        <w:tc>
          <w:tcPr>
            <w:tcW w:w="3280" w:type="dxa"/>
            <w:tcBorders>
              <w:top w:val="single" w:sz="4" w:space="0" w:color="000000"/>
              <w:left w:val="single" w:sz="4" w:space="0" w:color="000000"/>
              <w:bottom w:val="single" w:sz="4" w:space="0" w:color="000000"/>
              <w:right w:val="single" w:sz="4" w:space="0" w:color="000000"/>
            </w:tcBorders>
            <w:hideMark/>
          </w:tcPr>
          <w:p w14:paraId="01A3403C" w14:textId="77777777" w:rsidR="00424C1B" w:rsidRPr="004403AA" w:rsidRDefault="00424C1B" w:rsidP="00B75314">
            <w:pPr>
              <w:spacing w:line="235" w:lineRule="auto"/>
              <w:ind w:left="110" w:right="432"/>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Учитель, преподаватель, работник иной</w:t>
            </w:r>
            <w:r w:rsidRPr="004403AA">
              <w:rPr>
                <w:rFonts w:ascii="Times New Roman" w:eastAsia="Times New Roman" w:hAnsi="Times New Roman" w:cs="Times New Roman"/>
                <w:spacing w:val="-58"/>
                <w:sz w:val="26"/>
                <w:szCs w:val="26"/>
                <w:lang w:val="ru-RU"/>
              </w:rPr>
              <w:t xml:space="preserve"> </w:t>
            </w:r>
            <w:r w:rsidRPr="004403AA">
              <w:rPr>
                <w:rFonts w:ascii="Times New Roman" w:eastAsia="Times New Roman" w:hAnsi="Times New Roman" w:cs="Times New Roman"/>
                <w:sz w:val="26"/>
                <w:szCs w:val="26"/>
                <w:lang w:val="ru-RU"/>
              </w:rPr>
              <w:t>педагогической</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должности</w:t>
            </w:r>
          </w:p>
        </w:tc>
        <w:tc>
          <w:tcPr>
            <w:tcW w:w="6946" w:type="dxa"/>
            <w:tcBorders>
              <w:top w:val="single" w:sz="4" w:space="0" w:color="000000"/>
              <w:left w:val="single" w:sz="4" w:space="0" w:color="000000"/>
              <w:bottom w:val="single" w:sz="4" w:space="0" w:color="000000"/>
              <w:right w:val="single" w:sz="4" w:space="0" w:color="000000"/>
            </w:tcBorders>
            <w:hideMark/>
          </w:tcPr>
          <w:p w14:paraId="6EE3E9A1" w14:textId="77777777" w:rsidR="00424C1B" w:rsidRPr="004403AA" w:rsidRDefault="00424C1B" w:rsidP="00B75314">
            <w:pPr>
              <w:ind w:left="105" w:right="205"/>
              <w:rPr>
                <w:rFonts w:ascii="Times New Roman" w:eastAsia="Times New Roman" w:hAnsi="Times New Roman" w:cs="Times New Roman"/>
                <w:sz w:val="26"/>
                <w:szCs w:val="26"/>
                <w:lang w:val="ru-RU"/>
              </w:rPr>
            </w:pPr>
            <w:r w:rsidRPr="004403AA">
              <w:rPr>
                <w:rFonts w:ascii="Times New Roman" w:eastAsia="Times New Roman" w:hAnsi="Times New Roman" w:cs="Times New Roman"/>
                <w:sz w:val="26"/>
                <w:szCs w:val="26"/>
                <w:lang w:val="ru-RU"/>
              </w:rPr>
              <w:t>Методист,</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включая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старшего</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(образовательных</w:t>
            </w:r>
            <w:r w:rsidRPr="004403AA">
              <w:rPr>
                <w:rFonts w:ascii="Times New Roman" w:eastAsia="Times New Roman" w:hAnsi="Times New Roman" w:cs="Times New Roman"/>
                <w:spacing w:val="-13"/>
                <w:sz w:val="26"/>
                <w:szCs w:val="26"/>
                <w:lang w:val="ru-RU"/>
              </w:rPr>
              <w:t xml:space="preserve"> </w:t>
            </w:r>
            <w:r w:rsidRPr="004403AA">
              <w:rPr>
                <w:rFonts w:ascii="Times New Roman" w:eastAsia="Times New Roman" w:hAnsi="Times New Roman" w:cs="Times New Roman"/>
                <w:sz w:val="26"/>
                <w:szCs w:val="26"/>
                <w:lang w:val="ru-RU"/>
              </w:rPr>
              <w:t>организаций,</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ГОАУ</w:t>
            </w:r>
            <w:r w:rsidRPr="004403AA">
              <w:rPr>
                <w:rFonts w:ascii="Times New Roman" w:eastAsia="Times New Roman" w:hAnsi="Times New Roman" w:cs="Times New Roman"/>
                <w:spacing w:val="-5"/>
                <w:sz w:val="26"/>
                <w:szCs w:val="26"/>
                <w:lang w:val="ru-RU"/>
              </w:rPr>
              <w:t xml:space="preserve"> </w:t>
            </w:r>
            <w:r w:rsidRPr="004403AA">
              <w:rPr>
                <w:rFonts w:ascii="Times New Roman" w:eastAsia="Times New Roman" w:hAnsi="Times New Roman" w:cs="Times New Roman"/>
                <w:sz w:val="26"/>
                <w:szCs w:val="26"/>
                <w:lang w:val="ru-RU"/>
              </w:rPr>
              <w:t>ЯО</w:t>
            </w:r>
            <w:r w:rsidRPr="004403AA">
              <w:rPr>
                <w:rFonts w:ascii="Times New Roman" w:eastAsia="Times New Roman" w:hAnsi="Times New Roman" w:cs="Times New Roman"/>
                <w:spacing w:val="-57"/>
                <w:sz w:val="26"/>
                <w:szCs w:val="26"/>
                <w:lang w:val="ru-RU"/>
              </w:rPr>
              <w:t xml:space="preserve"> </w:t>
            </w:r>
            <w:r w:rsidRPr="004403AA">
              <w:rPr>
                <w:rFonts w:ascii="Times New Roman" w:eastAsia="Times New Roman" w:hAnsi="Times New Roman" w:cs="Times New Roman"/>
                <w:sz w:val="26"/>
                <w:szCs w:val="26"/>
                <w:lang w:val="ru-RU"/>
              </w:rPr>
              <w:t>ИРО, методических служб</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муниципального</w:t>
            </w:r>
            <w:r w:rsidRPr="004403AA">
              <w:rPr>
                <w:rFonts w:ascii="Times New Roman" w:eastAsia="Times New Roman" w:hAnsi="Times New Roman" w:cs="Times New Roman"/>
                <w:spacing w:val="-3"/>
                <w:sz w:val="26"/>
                <w:szCs w:val="26"/>
                <w:lang w:val="ru-RU"/>
              </w:rPr>
              <w:t xml:space="preserve"> </w:t>
            </w:r>
            <w:r w:rsidRPr="004403AA">
              <w:rPr>
                <w:rFonts w:ascii="Times New Roman" w:eastAsia="Times New Roman" w:hAnsi="Times New Roman" w:cs="Times New Roman"/>
                <w:sz w:val="26"/>
                <w:szCs w:val="26"/>
                <w:lang w:val="ru-RU"/>
              </w:rPr>
              <w:t>уровня</w:t>
            </w:r>
            <w:r w:rsidRPr="004403AA">
              <w:rPr>
                <w:rFonts w:ascii="Times New Roman" w:eastAsia="Times New Roman" w:hAnsi="Times New Roman" w:cs="Times New Roman"/>
                <w:spacing w:val="-2"/>
                <w:sz w:val="26"/>
                <w:szCs w:val="26"/>
                <w:lang w:val="ru-RU"/>
              </w:rPr>
              <w:t xml:space="preserve"> </w:t>
            </w:r>
            <w:r w:rsidRPr="004403AA">
              <w:rPr>
                <w:rFonts w:ascii="Times New Roman" w:eastAsia="Times New Roman" w:hAnsi="Times New Roman" w:cs="Times New Roman"/>
                <w:sz w:val="26"/>
                <w:szCs w:val="26"/>
                <w:lang w:val="ru-RU"/>
              </w:rPr>
              <w:t>при</w:t>
            </w:r>
            <w:r w:rsidRPr="004403AA">
              <w:rPr>
                <w:rFonts w:ascii="Times New Roman" w:eastAsia="Times New Roman" w:hAnsi="Times New Roman" w:cs="Times New Roman"/>
                <w:spacing w:val="-1"/>
                <w:sz w:val="26"/>
                <w:szCs w:val="26"/>
                <w:lang w:val="ru-RU"/>
              </w:rPr>
              <w:t xml:space="preserve"> </w:t>
            </w:r>
            <w:r w:rsidRPr="004403AA">
              <w:rPr>
                <w:rFonts w:ascii="Times New Roman" w:eastAsia="Times New Roman" w:hAnsi="Times New Roman" w:cs="Times New Roman"/>
                <w:sz w:val="26"/>
                <w:szCs w:val="26"/>
                <w:lang w:val="ru-RU"/>
              </w:rPr>
              <w:t>совпадении</w:t>
            </w:r>
          </w:p>
          <w:p w14:paraId="3886A94B" w14:textId="77777777" w:rsidR="00424C1B" w:rsidRPr="004403AA" w:rsidRDefault="00424C1B" w:rsidP="00B75314">
            <w:pPr>
              <w:spacing w:line="262"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профиля</w:t>
            </w:r>
            <w:proofErr w:type="spellEnd"/>
            <w:r w:rsidRPr="004403AA">
              <w:rPr>
                <w:rFonts w:ascii="Times New Roman" w:eastAsia="Times New Roman" w:hAnsi="Times New Roman" w:cs="Times New Roman"/>
                <w:sz w:val="26"/>
                <w:szCs w:val="26"/>
              </w:rPr>
              <w:t>)</w:t>
            </w:r>
          </w:p>
        </w:tc>
      </w:tr>
      <w:tr w:rsidR="00424C1B" w:rsidRPr="004403AA" w14:paraId="524F51A7" w14:textId="77777777" w:rsidTr="008D2A9C">
        <w:trPr>
          <w:trHeight w:val="359"/>
        </w:trPr>
        <w:tc>
          <w:tcPr>
            <w:tcW w:w="3280" w:type="dxa"/>
            <w:tcBorders>
              <w:top w:val="single" w:sz="4" w:space="0" w:color="000000"/>
              <w:left w:val="single" w:sz="4" w:space="0" w:color="000000"/>
              <w:bottom w:val="single" w:sz="4" w:space="0" w:color="000000"/>
              <w:right w:val="single" w:sz="4" w:space="0" w:color="000000"/>
            </w:tcBorders>
            <w:hideMark/>
          </w:tcPr>
          <w:p w14:paraId="6B24595E" w14:textId="77777777" w:rsidR="00424C1B" w:rsidRPr="004403AA" w:rsidRDefault="00424C1B" w:rsidP="00B75314">
            <w:pPr>
              <w:spacing w:line="268" w:lineRule="exact"/>
              <w:ind w:left="110"/>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Учитель</w:t>
            </w:r>
            <w:proofErr w:type="spellEnd"/>
            <w:r w:rsidRPr="004403AA">
              <w:rPr>
                <w:rFonts w:ascii="Times New Roman" w:eastAsia="Times New Roman" w:hAnsi="Times New Roman" w:cs="Times New Roman"/>
                <w:sz w:val="26"/>
                <w:szCs w:val="26"/>
              </w:rPr>
              <w:t>,</w:t>
            </w:r>
            <w:r w:rsidRPr="004403AA">
              <w:rPr>
                <w:rFonts w:ascii="Times New Roman" w:eastAsia="Times New Roman" w:hAnsi="Times New Roman" w:cs="Times New Roman"/>
                <w:spacing w:val="-2"/>
                <w:sz w:val="26"/>
                <w:szCs w:val="26"/>
              </w:rPr>
              <w:t xml:space="preserve"> </w:t>
            </w:r>
            <w:proofErr w:type="spellStart"/>
            <w:r w:rsidRPr="004403AA">
              <w:rPr>
                <w:rFonts w:ascii="Times New Roman" w:eastAsia="Times New Roman" w:hAnsi="Times New Roman" w:cs="Times New Roman"/>
                <w:sz w:val="26"/>
                <w:szCs w:val="26"/>
              </w:rPr>
              <w:t>преподаватель</w:t>
            </w:r>
            <w:proofErr w:type="spellEnd"/>
            <w:r w:rsidRPr="004403AA">
              <w:rPr>
                <w:rFonts w:ascii="Times New Roman" w:eastAsia="Times New Roman" w:hAnsi="Times New Roman" w:cs="Times New Roman"/>
                <w:sz w:val="26"/>
                <w:szCs w:val="26"/>
              </w:rPr>
              <w:t>,</w:t>
            </w:r>
            <w:r w:rsidRPr="004403AA">
              <w:rPr>
                <w:rFonts w:ascii="Times New Roman" w:eastAsia="Times New Roman" w:hAnsi="Times New Roman" w:cs="Times New Roman"/>
                <w:spacing w:val="-1"/>
                <w:sz w:val="26"/>
                <w:szCs w:val="26"/>
              </w:rPr>
              <w:t xml:space="preserve"> </w:t>
            </w:r>
            <w:proofErr w:type="spellStart"/>
            <w:r w:rsidRPr="004403AA">
              <w:rPr>
                <w:rFonts w:ascii="Times New Roman" w:eastAsia="Times New Roman" w:hAnsi="Times New Roman" w:cs="Times New Roman"/>
                <w:sz w:val="26"/>
                <w:szCs w:val="26"/>
              </w:rPr>
              <w:t>воспитатель</w:t>
            </w:r>
            <w:proofErr w:type="spellEnd"/>
          </w:p>
        </w:tc>
        <w:tc>
          <w:tcPr>
            <w:tcW w:w="6946" w:type="dxa"/>
            <w:tcBorders>
              <w:top w:val="single" w:sz="4" w:space="0" w:color="000000"/>
              <w:left w:val="single" w:sz="4" w:space="0" w:color="000000"/>
              <w:bottom w:val="single" w:sz="4" w:space="0" w:color="000000"/>
              <w:right w:val="single" w:sz="4" w:space="0" w:color="000000"/>
            </w:tcBorders>
            <w:hideMark/>
          </w:tcPr>
          <w:p w14:paraId="6C85565E" w14:textId="77777777" w:rsidR="00424C1B" w:rsidRPr="004403AA" w:rsidRDefault="00424C1B" w:rsidP="00B75314">
            <w:pPr>
              <w:spacing w:line="268" w:lineRule="exact"/>
              <w:ind w:left="105"/>
              <w:rPr>
                <w:rFonts w:ascii="Times New Roman" w:eastAsia="Times New Roman" w:hAnsi="Times New Roman" w:cs="Times New Roman"/>
                <w:sz w:val="26"/>
                <w:szCs w:val="26"/>
              </w:rPr>
            </w:pPr>
            <w:proofErr w:type="spellStart"/>
            <w:r w:rsidRPr="004403AA">
              <w:rPr>
                <w:rFonts w:ascii="Times New Roman" w:eastAsia="Times New Roman" w:hAnsi="Times New Roman" w:cs="Times New Roman"/>
                <w:sz w:val="26"/>
                <w:szCs w:val="26"/>
              </w:rPr>
              <w:t>Тьютор</w:t>
            </w:r>
            <w:proofErr w:type="spellEnd"/>
          </w:p>
        </w:tc>
      </w:tr>
    </w:tbl>
    <w:p w14:paraId="47FC5719" w14:textId="77777777" w:rsidR="00424C1B" w:rsidRPr="004403AA" w:rsidRDefault="00424C1B" w:rsidP="00532726">
      <w:pPr>
        <w:ind w:firstLine="708"/>
        <w:jc w:val="both"/>
        <w:rPr>
          <w:color w:val="0070C0"/>
          <w:sz w:val="26"/>
          <w:szCs w:val="26"/>
        </w:rPr>
      </w:pPr>
    </w:p>
    <w:p w14:paraId="36A63558" w14:textId="3B229022" w:rsidR="00424C1B" w:rsidRPr="004403AA" w:rsidRDefault="00532726" w:rsidP="00532726">
      <w:pPr>
        <w:ind w:firstLine="708"/>
        <w:jc w:val="both"/>
        <w:rPr>
          <w:sz w:val="26"/>
          <w:szCs w:val="26"/>
        </w:rPr>
      </w:pPr>
      <w:r w:rsidRPr="004403AA">
        <w:rPr>
          <w:sz w:val="26"/>
          <w:szCs w:val="26"/>
        </w:rPr>
        <w:t>4.</w:t>
      </w:r>
      <w:r w:rsidR="00CD6335" w:rsidRPr="004403AA">
        <w:rPr>
          <w:sz w:val="26"/>
          <w:szCs w:val="26"/>
        </w:rPr>
        <w:t>3</w:t>
      </w:r>
      <w:r w:rsidR="00BB0ECA" w:rsidRPr="004403AA">
        <w:rPr>
          <w:sz w:val="26"/>
          <w:szCs w:val="26"/>
        </w:rPr>
        <w:t>3</w:t>
      </w:r>
      <w:r w:rsidRPr="004403AA">
        <w:rPr>
          <w:sz w:val="26"/>
          <w:szCs w:val="26"/>
        </w:rPr>
        <w:t>. Р</w:t>
      </w:r>
      <w:r w:rsidR="00484120" w:rsidRPr="004403AA">
        <w:rPr>
          <w:sz w:val="26"/>
          <w:szCs w:val="26"/>
        </w:rPr>
        <w:t>аботодател</w:t>
      </w:r>
      <w:r w:rsidRPr="004403AA">
        <w:rPr>
          <w:sz w:val="26"/>
          <w:szCs w:val="26"/>
        </w:rPr>
        <w:t>ь</w:t>
      </w:r>
      <w:r w:rsidR="00484120" w:rsidRPr="004403AA">
        <w:rPr>
          <w:sz w:val="26"/>
          <w:szCs w:val="26"/>
        </w:rPr>
        <w:t xml:space="preserve"> письменно предупрежда</w:t>
      </w:r>
      <w:r w:rsidR="008D2A9C" w:rsidRPr="004403AA">
        <w:rPr>
          <w:sz w:val="26"/>
          <w:szCs w:val="26"/>
        </w:rPr>
        <w:t>ет</w:t>
      </w:r>
      <w:r w:rsidR="00484120" w:rsidRPr="004403AA">
        <w:rPr>
          <w:sz w:val="26"/>
          <w:szCs w:val="26"/>
        </w:rPr>
        <w:t xml:space="preserve"> работника об истечении срока действия квалификационной катег</w:t>
      </w:r>
      <w:r w:rsidRPr="004403AA">
        <w:rPr>
          <w:sz w:val="26"/>
          <w:szCs w:val="26"/>
        </w:rPr>
        <w:t>ории не позднее чем за 3 месяца.</w:t>
      </w:r>
    </w:p>
    <w:p w14:paraId="215953F4" w14:textId="7AD03C4D" w:rsidR="00484120" w:rsidRPr="004403AA" w:rsidRDefault="008D2A9C" w:rsidP="00532726">
      <w:pPr>
        <w:ind w:firstLine="708"/>
        <w:jc w:val="both"/>
        <w:rPr>
          <w:sz w:val="26"/>
          <w:szCs w:val="26"/>
        </w:rPr>
      </w:pPr>
      <w:r w:rsidRPr="004403AA">
        <w:rPr>
          <w:sz w:val="26"/>
          <w:szCs w:val="26"/>
        </w:rPr>
        <w:t>4.</w:t>
      </w:r>
      <w:r w:rsidR="008063B0" w:rsidRPr="004403AA">
        <w:rPr>
          <w:sz w:val="26"/>
          <w:szCs w:val="26"/>
        </w:rPr>
        <w:t>3</w:t>
      </w:r>
      <w:r w:rsidR="00BB0ECA" w:rsidRPr="004403AA">
        <w:rPr>
          <w:sz w:val="26"/>
          <w:szCs w:val="26"/>
        </w:rPr>
        <w:t>4</w:t>
      </w:r>
      <w:r w:rsidRPr="004403AA">
        <w:rPr>
          <w:sz w:val="26"/>
          <w:szCs w:val="26"/>
        </w:rPr>
        <w:t>.</w:t>
      </w:r>
      <w:r w:rsidR="00424C1B" w:rsidRPr="004403AA">
        <w:rPr>
          <w:sz w:val="26"/>
          <w:szCs w:val="26"/>
        </w:rPr>
        <w:t xml:space="preserve"> Информация о дате, месте и времени проведения аттестации с целью подтверждения соответствия педагогического работника занимаемой должности письменно доводится работодателем до сведения выборного органа соответствующей первичной профсоюзной организации, не позднее чем за месяц до ее начала.</w:t>
      </w:r>
    </w:p>
    <w:p w14:paraId="7AF66917" w14:textId="030BA7B4" w:rsidR="00484120" w:rsidRDefault="008D2A9C" w:rsidP="00532726">
      <w:pPr>
        <w:ind w:firstLine="708"/>
        <w:jc w:val="both"/>
        <w:rPr>
          <w:sz w:val="26"/>
          <w:szCs w:val="26"/>
        </w:rPr>
      </w:pPr>
      <w:r w:rsidRPr="004403AA">
        <w:rPr>
          <w:sz w:val="26"/>
          <w:szCs w:val="26"/>
        </w:rPr>
        <w:t>4.</w:t>
      </w:r>
      <w:r w:rsidR="008063B0" w:rsidRPr="004403AA">
        <w:rPr>
          <w:sz w:val="26"/>
          <w:szCs w:val="26"/>
        </w:rPr>
        <w:t>3</w:t>
      </w:r>
      <w:r w:rsidR="00BB0ECA" w:rsidRPr="004403AA">
        <w:rPr>
          <w:sz w:val="26"/>
          <w:szCs w:val="26"/>
        </w:rPr>
        <w:t>5</w:t>
      </w:r>
      <w:r w:rsidR="00424C1B" w:rsidRPr="004403AA">
        <w:rPr>
          <w:sz w:val="26"/>
          <w:szCs w:val="26"/>
        </w:rPr>
        <w:t>. Р</w:t>
      </w:r>
      <w:r w:rsidR="00484120" w:rsidRPr="004403AA">
        <w:rPr>
          <w:sz w:val="26"/>
          <w:szCs w:val="26"/>
        </w:rPr>
        <w:t>аботодател</w:t>
      </w:r>
      <w:r w:rsidR="00424C1B" w:rsidRPr="004403AA">
        <w:rPr>
          <w:sz w:val="26"/>
          <w:szCs w:val="26"/>
        </w:rPr>
        <w:t>ь</w:t>
      </w:r>
      <w:r w:rsidR="00484120" w:rsidRPr="004403AA">
        <w:rPr>
          <w:sz w:val="26"/>
          <w:szCs w:val="26"/>
        </w:rPr>
        <w:t xml:space="preserve"> осуществля</w:t>
      </w:r>
      <w:r w:rsidR="00424C1B" w:rsidRPr="004403AA">
        <w:rPr>
          <w:sz w:val="26"/>
          <w:szCs w:val="26"/>
        </w:rPr>
        <w:t>ет</w:t>
      </w:r>
      <w:r w:rsidR="00484120" w:rsidRPr="004403AA">
        <w:rPr>
          <w:sz w:val="26"/>
          <w:szCs w:val="26"/>
        </w:rPr>
        <w:t xml:space="preserve"> подготовку представления на педагогического работника для аттестации с целью подтверждения соответствия занимаемой должности с учетом мотивированного мнения выборного органа профсоюзной организации</w:t>
      </w:r>
      <w:r w:rsidR="00424C1B" w:rsidRPr="004403AA">
        <w:rPr>
          <w:sz w:val="26"/>
          <w:szCs w:val="26"/>
        </w:rPr>
        <w:t>.</w:t>
      </w:r>
    </w:p>
    <w:p w14:paraId="6909FC84" w14:textId="77777777" w:rsidR="00E16CB2" w:rsidRDefault="00E16CB2" w:rsidP="00532726">
      <w:pPr>
        <w:ind w:firstLine="708"/>
        <w:jc w:val="both"/>
        <w:rPr>
          <w:sz w:val="26"/>
          <w:szCs w:val="26"/>
        </w:rPr>
      </w:pPr>
    </w:p>
    <w:p w14:paraId="3F294C10" w14:textId="77777777" w:rsidR="00E16CB2" w:rsidRPr="004403AA" w:rsidRDefault="00E16CB2" w:rsidP="00532726">
      <w:pPr>
        <w:ind w:firstLine="708"/>
        <w:jc w:val="both"/>
        <w:rPr>
          <w:sz w:val="26"/>
          <w:szCs w:val="26"/>
        </w:rPr>
      </w:pPr>
    </w:p>
    <w:p w14:paraId="5A2A9310" w14:textId="77777777" w:rsidR="00D73152" w:rsidRPr="00D73152" w:rsidRDefault="00D73152" w:rsidP="00D73152">
      <w:pPr>
        <w:ind w:firstLine="709"/>
        <w:jc w:val="both"/>
        <w:rPr>
          <w:color w:val="7030A0"/>
          <w:sz w:val="28"/>
          <w:szCs w:val="28"/>
          <w:lang w:eastAsia="ar-SA"/>
        </w:rPr>
      </w:pPr>
    </w:p>
    <w:p w14:paraId="2E58A275" w14:textId="77777777" w:rsidR="00834406" w:rsidRPr="009365B2" w:rsidRDefault="00834406" w:rsidP="00C869CE">
      <w:pPr>
        <w:pStyle w:val="3"/>
        <w:jc w:val="center"/>
        <w:outlineLvl w:val="0"/>
        <w:rPr>
          <w:b/>
          <w:bCs/>
          <w:caps/>
        </w:rPr>
      </w:pPr>
      <w:r w:rsidRPr="009365B2">
        <w:rPr>
          <w:b/>
          <w:bCs/>
          <w:caps/>
          <w:lang w:val="en-US"/>
        </w:rPr>
        <w:lastRenderedPageBreak/>
        <w:t>V</w:t>
      </w:r>
      <w:r w:rsidR="001B16E8" w:rsidRPr="009365B2">
        <w:rPr>
          <w:b/>
          <w:bCs/>
          <w:caps/>
        </w:rPr>
        <w:t>. Социальные гарантии и льготы</w:t>
      </w:r>
    </w:p>
    <w:p w14:paraId="195D2D96" w14:textId="77777777" w:rsidR="00834406" w:rsidRPr="009365B2" w:rsidRDefault="00834406" w:rsidP="00C869CE">
      <w:pPr>
        <w:pStyle w:val="3"/>
        <w:ind w:left="705"/>
        <w:rPr>
          <w:b/>
          <w:bCs/>
        </w:rPr>
      </w:pPr>
    </w:p>
    <w:p w14:paraId="26AA871F" w14:textId="77777777" w:rsidR="00834406" w:rsidRPr="004403AA" w:rsidRDefault="00834406" w:rsidP="00C869CE">
      <w:pPr>
        <w:pStyle w:val="3"/>
        <w:ind w:firstLine="720"/>
        <w:rPr>
          <w:bCs/>
          <w:sz w:val="26"/>
          <w:szCs w:val="26"/>
        </w:rPr>
      </w:pPr>
      <w:r w:rsidRPr="009365B2">
        <w:rPr>
          <w:bCs/>
        </w:rPr>
        <w:t>5.</w:t>
      </w:r>
      <w:r w:rsidR="00D73152">
        <w:rPr>
          <w:bCs/>
        </w:rPr>
        <w:t xml:space="preserve">1. </w:t>
      </w:r>
      <w:r w:rsidRPr="004403AA">
        <w:rPr>
          <w:bCs/>
          <w:sz w:val="26"/>
          <w:szCs w:val="26"/>
        </w:rPr>
        <w:t>Стороны пришли к соглашению о том</w:t>
      </w:r>
      <w:r w:rsidR="00963941" w:rsidRPr="004403AA">
        <w:rPr>
          <w:bCs/>
          <w:sz w:val="26"/>
          <w:szCs w:val="26"/>
        </w:rPr>
        <w:t>,</w:t>
      </w:r>
      <w:r w:rsidRPr="004403AA">
        <w:rPr>
          <w:bCs/>
          <w:sz w:val="26"/>
          <w:szCs w:val="26"/>
        </w:rPr>
        <w:t xml:space="preserve"> что:</w:t>
      </w:r>
    </w:p>
    <w:p w14:paraId="770E6981"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5.1.1.</w:t>
      </w:r>
      <w:r w:rsidRPr="004403AA">
        <w:rPr>
          <w:rFonts w:eastAsia="Arial Unicode MS"/>
          <w:kern w:val="1"/>
          <w:sz w:val="26"/>
          <w:szCs w:val="26"/>
        </w:rPr>
        <w:t> </w:t>
      </w:r>
      <w:r w:rsidRPr="004403AA">
        <w:rPr>
          <w:color w:val="auto"/>
          <w:sz w:val="26"/>
          <w:szCs w:val="26"/>
        </w:rPr>
        <w:t>Ежегодно, по окончании финансового года, информировать работников, в том числе на общем собрании (конференции) работников, на заседаниях выборного органа профсоюзной организации, о расходовании бюджетных средств за прошедший год и о бюджетном финансировании на предстоящий финансовый год, а также об использовании средств, направляемых на социальные на социальные выплаты, материальную помощь работникам.</w:t>
      </w:r>
    </w:p>
    <w:p w14:paraId="7EF2715F"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5.1.2.</w:t>
      </w:r>
      <w:r w:rsidRPr="004403AA">
        <w:rPr>
          <w:rFonts w:eastAsia="Arial Unicode MS"/>
          <w:kern w:val="1"/>
          <w:sz w:val="26"/>
          <w:szCs w:val="26"/>
        </w:rPr>
        <w:t> </w:t>
      </w:r>
      <w:r w:rsidRPr="004403AA">
        <w:rPr>
          <w:color w:val="auto"/>
          <w:sz w:val="26"/>
          <w:szCs w:val="26"/>
        </w:rPr>
        <w:t xml:space="preserve">Ежегодно, не позднее 1 декабря текущего года, обсуждать на заседаниях </w:t>
      </w:r>
      <w:r w:rsidR="002F31B2" w:rsidRPr="004403AA">
        <w:rPr>
          <w:color w:val="auto"/>
          <w:sz w:val="26"/>
          <w:szCs w:val="26"/>
        </w:rPr>
        <w:t xml:space="preserve">коллегиальных органов </w:t>
      </w:r>
      <w:r w:rsidRPr="004403AA">
        <w:rPr>
          <w:sz w:val="26"/>
          <w:szCs w:val="26"/>
        </w:rPr>
        <w:t>образовательной организации</w:t>
      </w:r>
      <w:r w:rsidRPr="004403AA">
        <w:rPr>
          <w:color w:val="auto"/>
          <w:sz w:val="26"/>
          <w:szCs w:val="26"/>
        </w:rPr>
        <w:t xml:space="preserve"> и выборного органа профсоюзной организации принципы расходования средств на предстоящий год с учётом выделения средств на социальные выплаты, материальную помощь работникам, на оздоровление работников, на санаторно-курортное лечение и отдых работников, на реализацию программ негосударственного пенсионного обеспечения, дополнительное медицинское страхование и др.</w:t>
      </w:r>
    </w:p>
    <w:p w14:paraId="35F43EED" w14:textId="77777777" w:rsidR="00834406" w:rsidRPr="004403AA" w:rsidRDefault="00D73152" w:rsidP="00D73152">
      <w:pPr>
        <w:pStyle w:val="3"/>
        <w:ind w:firstLine="709"/>
        <w:rPr>
          <w:sz w:val="26"/>
          <w:szCs w:val="26"/>
        </w:rPr>
      </w:pPr>
      <w:r w:rsidRPr="004403AA">
        <w:rPr>
          <w:sz w:val="26"/>
          <w:szCs w:val="26"/>
        </w:rPr>
        <w:t>5.1.3.</w:t>
      </w:r>
      <w:r w:rsidRPr="004403AA">
        <w:rPr>
          <w:rFonts w:eastAsia="Arial Unicode MS"/>
          <w:kern w:val="1"/>
          <w:sz w:val="26"/>
          <w:szCs w:val="26"/>
        </w:rPr>
        <w:t> </w:t>
      </w:r>
      <w:r w:rsidRPr="004403AA">
        <w:rPr>
          <w:sz w:val="26"/>
          <w:szCs w:val="26"/>
        </w:rPr>
        <w:t>В целях обеспечения повышения уровня социальной защищённости работников образовательной организации, а также формирования механизма их социальной поддержки совместно с выборным органом профсоюзной организации разрабатывать и реализовывать систему мер по социальной поддержке работников образовательной организации, в том числе по вопросам оказания материальной помощи; организации оздоровления; дополнительной поддержки педагогических работников, выходящих на пенсию по возрасту; поддержки молодых специалистов; предоставления работникам права пользования за счет средств образовательной организации санаторно-курортным лечением, санаториями-профилакториями и спортивно-оздоровительными лагерями и т.д.</w:t>
      </w:r>
    </w:p>
    <w:p w14:paraId="42157C44" w14:textId="05C96184" w:rsidR="00090B8C" w:rsidRPr="004403AA" w:rsidRDefault="00090B8C" w:rsidP="00D73152">
      <w:pPr>
        <w:pStyle w:val="3"/>
        <w:ind w:firstLine="709"/>
        <w:rPr>
          <w:sz w:val="26"/>
          <w:szCs w:val="26"/>
        </w:rPr>
      </w:pPr>
      <w:r w:rsidRPr="004403AA">
        <w:rPr>
          <w:sz w:val="26"/>
          <w:szCs w:val="26"/>
        </w:rPr>
        <w:t xml:space="preserve">5.1.4. Экономия фонда оплаты труда распределяется образовательной организацией самостоятельно на основании положений о мерах материального поощрения работников организации и (или) коллективного договора. Приказы о материальном поощрении работников организации в обязательном порядке издаются по согласованию с выборным органом первичной профсоюзной организации. </w:t>
      </w:r>
    </w:p>
    <w:p w14:paraId="7A2031CA" w14:textId="54DD7658" w:rsidR="00090B8C" w:rsidRPr="004403AA" w:rsidRDefault="00090B8C" w:rsidP="00D73152">
      <w:pPr>
        <w:pStyle w:val="3"/>
        <w:ind w:firstLine="709"/>
        <w:rPr>
          <w:sz w:val="26"/>
          <w:szCs w:val="26"/>
        </w:rPr>
      </w:pPr>
      <w:r w:rsidRPr="004403AA">
        <w:rPr>
          <w:sz w:val="26"/>
          <w:szCs w:val="26"/>
        </w:rPr>
        <w:t>5.1.5. За педагогическими работниками образовательной организации, участвующими в проведении государственной итоговой аттестации (ГИА) в рабочее время и освобожденными от основной работы на период проведения ГИА, сохраняются гарантии, установленные трудовым законодательством и иными нормативными правовыми актами, содержащими нормы трудового права.</w:t>
      </w:r>
    </w:p>
    <w:p w14:paraId="761ED5D9" w14:textId="77777777" w:rsidR="00834406" w:rsidRPr="004403AA" w:rsidRDefault="00834406" w:rsidP="00C869CE">
      <w:pPr>
        <w:pStyle w:val="3"/>
        <w:ind w:firstLine="705"/>
        <w:rPr>
          <w:sz w:val="26"/>
          <w:szCs w:val="26"/>
        </w:rPr>
      </w:pPr>
      <w:r w:rsidRPr="004403AA">
        <w:rPr>
          <w:bCs/>
          <w:sz w:val="26"/>
          <w:szCs w:val="26"/>
        </w:rPr>
        <w:t>5.2.</w:t>
      </w:r>
      <w:r w:rsidR="00152CB8" w:rsidRPr="004403AA">
        <w:rPr>
          <w:bCs/>
          <w:sz w:val="26"/>
          <w:szCs w:val="26"/>
        </w:rPr>
        <w:t xml:space="preserve"> </w:t>
      </w:r>
      <w:r w:rsidRPr="004403AA">
        <w:rPr>
          <w:sz w:val="26"/>
          <w:szCs w:val="26"/>
        </w:rPr>
        <w:t>Работодатель обязуется:</w:t>
      </w:r>
    </w:p>
    <w:p w14:paraId="17FED82D" w14:textId="7B5B2ED7" w:rsidR="00D73152" w:rsidRPr="004403AA" w:rsidRDefault="00D73152" w:rsidP="00D73152">
      <w:pPr>
        <w:pStyle w:val="3"/>
        <w:ind w:firstLine="709"/>
        <w:contextualSpacing/>
        <w:rPr>
          <w:sz w:val="26"/>
          <w:szCs w:val="26"/>
        </w:rPr>
      </w:pPr>
      <w:r w:rsidRPr="004403AA">
        <w:rPr>
          <w:sz w:val="26"/>
          <w:szCs w:val="26"/>
        </w:rPr>
        <w:t>5.2.1.</w:t>
      </w:r>
      <w:r w:rsidRPr="004403AA">
        <w:rPr>
          <w:rFonts w:eastAsia="Arial Unicode MS"/>
          <w:kern w:val="1"/>
          <w:sz w:val="26"/>
          <w:szCs w:val="26"/>
        </w:rPr>
        <w:t> </w:t>
      </w:r>
      <w:r w:rsidRPr="004403AA">
        <w:rPr>
          <w:sz w:val="26"/>
          <w:szCs w:val="26"/>
        </w:rPr>
        <w:t>Предоставлять гарантии и компенсации работникам во всех случаях, предусмотре</w:t>
      </w:r>
      <w:r w:rsidR="00D249AA" w:rsidRPr="004403AA">
        <w:rPr>
          <w:sz w:val="26"/>
          <w:szCs w:val="26"/>
        </w:rPr>
        <w:t>нных трудовым законодательством</w:t>
      </w:r>
      <w:r w:rsidR="0032533A" w:rsidRPr="004403AA">
        <w:rPr>
          <w:sz w:val="26"/>
          <w:szCs w:val="26"/>
        </w:rPr>
        <w:t>, Территориальным отраслевым соглашением по организациям муниципальной системы образования города Ярославля на 2024-2026 годы</w:t>
      </w:r>
      <w:r w:rsidRPr="004403AA">
        <w:rPr>
          <w:sz w:val="26"/>
          <w:szCs w:val="26"/>
        </w:rPr>
        <w:t xml:space="preserve"> и настоящим коллективным договором.</w:t>
      </w:r>
    </w:p>
    <w:p w14:paraId="797F9EDB" w14:textId="77777777" w:rsidR="00090B8C" w:rsidRPr="004403AA" w:rsidRDefault="00090B8C" w:rsidP="00D73152">
      <w:pPr>
        <w:pStyle w:val="3"/>
        <w:ind w:firstLine="709"/>
        <w:contextualSpacing/>
        <w:rPr>
          <w:sz w:val="26"/>
          <w:szCs w:val="26"/>
        </w:rPr>
      </w:pPr>
      <w:r w:rsidRPr="004403AA">
        <w:rPr>
          <w:sz w:val="26"/>
          <w:szCs w:val="26"/>
        </w:rPr>
        <w:t>5.2.2.Обеспечивать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14:paraId="29F9D96B" w14:textId="2FFE2A80" w:rsidR="00090B8C" w:rsidRPr="004403AA" w:rsidRDefault="00090B8C" w:rsidP="00D73152">
      <w:pPr>
        <w:pStyle w:val="3"/>
        <w:ind w:firstLine="709"/>
        <w:contextualSpacing/>
        <w:rPr>
          <w:sz w:val="26"/>
          <w:szCs w:val="26"/>
        </w:rPr>
      </w:pPr>
      <w:r w:rsidRPr="004403AA">
        <w:rPr>
          <w:sz w:val="26"/>
          <w:szCs w:val="26"/>
        </w:rPr>
        <w:t>5.2.3. Своевременно и полностью перечислять за работников страховые взносы в Отделение фонда пенсионного и социального страхования Российской Федерации, Отделение фонда медицинского страхования Российской Федерации.</w:t>
      </w:r>
    </w:p>
    <w:p w14:paraId="26B7F105" w14:textId="5E6CD512" w:rsidR="00D73152" w:rsidRPr="004403AA" w:rsidRDefault="00D73152" w:rsidP="00D73152">
      <w:pPr>
        <w:pStyle w:val="3"/>
        <w:ind w:firstLine="709"/>
        <w:contextualSpacing/>
        <w:rPr>
          <w:i/>
          <w:iCs/>
          <w:sz w:val="26"/>
          <w:szCs w:val="26"/>
        </w:rPr>
      </w:pPr>
      <w:r w:rsidRPr="004403AA">
        <w:rPr>
          <w:sz w:val="26"/>
          <w:szCs w:val="26"/>
        </w:rPr>
        <w:lastRenderedPageBreak/>
        <w:t>5.2.</w:t>
      </w:r>
      <w:r w:rsidR="00090B8C" w:rsidRPr="004403AA">
        <w:rPr>
          <w:sz w:val="26"/>
          <w:szCs w:val="26"/>
        </w:rPr>
        <w:t>4</w:t>
      </w:r>
      <w:r w:rsidRPr="004403AA">
        <w:rPr>
          <w:sz w:val="26"/>
          <w:szCs w:val="26"/>
        </w:rPr>
        <w:t>.</w:t>
      </w:r>
      <w:r w:rsidRPr="004403AA">
        <w:rPr>
          <w:rFonts w:eastAsia="Arial Unicode MS"/>
          <w:kern w:val="1"/>
          <w:sz w:val="26"/>
          <w:szCs w:val="26"/>
        </w:rPr>
        <w:t> </w:t>
      </w:r>
      <w:r w:rsidRPr="004403AA">
        <w:rPr>
          <w:sz w:val="26"/>
          <w:szCs w:val="26"/>
        </w:rPr>
        <w:t>При рассмотрении вопроса о представлении работников образовательной организации к государственным и отраслевым наградам учитывать мнение выборного органа профсоюзной организации</w:t>
      </w:r>
      <w:r w:rsidRPr="004403AA">
        <w:rPr>
          <w:i/>
          <w:iCs/>
          <w:sz w:val="26"/>
          <w:szCs w:val="26"/>
        </w:rPr>
        <w:t>.</w:t>
      </w:r>
    </w:p>
    <w:p w14:paraId="79A608E8" w14:textId="2A9301FE" w:rsidR="00D73152" w:rsidRPr="004403AA" w:rsidRDefault="00D73152" w:rsidP="00D73152">
      <w:pPr>
        <w:pStyle w:val="3"/>
        <w:ind w:firstLine="709"/>
        <w:contextualSpacing/>
        <w:rPr>
          <w:sz w:val="26"/>
          <w:szCs w:val="26"/>
        </w:rPr>
      </w:pPr>
      <w:r w:rsidRPr="004403AA">
        <w:rPr>
          <w:iCs/>
          <w:sz w:val="26"/>
          <w:szCs w:val="26"/>
        </w:rPr>
        <w:t>5.2.</w:t>
      </w:r>
      <w:r w:rsidR="00090B8C" w:rsidRPr="004403AA">
        <w:rPr>
          <w:iCs/>
          <w:sz w:val="26"/>
          <w:szCs w:val="26"/>
        </w:rPr>
        <w:t>5</w:t>
      </w:r>
      <w:r w:rsidRPr="004403AA">
        <w:rPr>
          <w:iCs/>
          <w:sz w:val="26"/>
          <w:szCs w:val="26"/>
        </w:rPr>
        <w:t>.</w:t>
      </w:r>
      <w:r w:rsidRPr="004403AA">
        <w:rPr>
          <w:rFonts w:eastAsia="Arial Unicode MS"/>
          <w:kern w:val="1"/>
          <w:sz w:val="26"/>
          <w:szCs w:val="26"/>
        </w:rPr>
        <w:t> </w:t>
      </w:r>
      <w:r w:rsidRPr="004403AA">
        <w:rPr>
          <w:sz w:val="26"/>
          <w:szCs w:val="26"/>
        </w:rPr>
        <w:t>Предоставлять выборному органу профсоюзной организации в установленном по согласованию с ним порядке бесплатно во вне</w:t>
      </w:r>
      <w:r w:rsidR="00812C60" w:rsidRPr="004403AA">
        <w:rPr>
          <w:sz w:val="26"/>
          <w:szCs w:val="26"/>
        </w:rPr>
        <w:t xml:space="preserve"> </w:t>
      </w:r>
      <w:r w:rsidRPr="004403AA">
        <w:rPr>
          <w:sz w:val="26"/>
          <w:szCs w:val="26"/>
        </w:rPr>
        <w:t>учебное время спортивные залы, площадки и спортинвентарь для проведения спортивно-оздоровительных мероприятий с работниками образовательной организации.</w:t>
      </w:r>
    </w:p>
    <w:p w14:paraId="71B0A00B" w14:textId="3CB794C3" w:rsidR="00D73152" w:rsidRPr="004403AA" w:rsidRDefault="00D73152" w:rsidP="00D73152">
      <w:pPr>
        <w:pStyle w:val="3"/>
        <w:ind w:firstLine="709"/>
        <w:contextualSpacing/>
        <w:rPr>
          <w:sz w:val="26"/>
          <w:szCs w:val="26"/>
        </w:rPr>
      </w:pPr>
      <w:r w:rsidRPr="004403AA">
        <w:rPr>
          <w:sz w:val="26"/>
          <w:szCs w:val="26"/>
        </w:rPr>
        <w:t>5.2.</w:t>
      </w:r>
      <w:r w:rsidR="00090B8C" w:rsidRPr="004403AA">
        <w:rPr>
          <w:sz w:val="26"/>
          <w:szCs w:val="26"/>
        </w:rPr>
        <w:t>6</w:t>
      </w:r>
      <w:r w:rsidRPr="004403AA">
        <w:rPr>
          <w:sz w:val="26"/>
          <w:szCs w:val="26"/>
        </w:rPr>
        <w:t>.</w:t>
      </w:r>
      <w:r w:rsidRPr="004403AA">
        <w:rPr>
          <w:rFonts w:eastAsia="Arial Unicode MS"/>
          <w:kern w:val="1"/>
          <w:sz w:val="26"/>
          <w:szCs w:val="26"/>
        </w:rPr>
        <w:t> </w:t>
      </w:r>
      <w:r w:rsidRPr="004403AA">
        <w:rPr>
          <w:sz w:val="26"/>
          <w:szCs w:val="26"/>
        </w:rPr>
        <w:t>Проводить спортивную работу среди работников образовательной организации, оказывать им помощь в организации работы спортивных секций по различным видам спорта.</w:t>
      </w:r>
    </w:p>
    <w:p w14:paraId="1FF8B844" w14:textId="59A7D5B1" w:rsidR="00D73152" w:rsidRPr="004403AA" w:rsidRDefault="00D73152" w:rsidP="00D73152">
      <w:pPr>
        <w:pStyle w:val="3"/>
        <w:ind w:firstLine="709"/>
        <w:contextualSpacing/>
        <w:rPr>
          <w:sz w:val="26"/>
          <w:szCs w:val="26"/>
        </w:rPr>
      </w:pPr>
      <w:r w:rsidRPr="004403AA">
        <w:rPr>
          <w:sz w:val="26"/>
          <w:szCs w:val="26"/>
        </w:rPr>
        <w:t>5.2.</w:t>
      </w:r>
      <w:r w:rsidR="00090B8C" w:rsidRPr="004403AA">
        <w:rPr>
          <w:sz w:val="26"/>
          <w:szCs w:val="26"/>
        </w:rPr>
        <w:t>7</w:t>
      </w:r>
      <w:r w:rsidRPr="004403AA">
        <w:rPr>
          <w:sz w:val="26"/>
          <w:szCs w:val="26"/>
        </w:rPr>
        <w:t>.</w:t>
      </w:r>
      <w:r w:rsidRPr="004403AA">
        <w:rPr>
          <w:rFonts w:eastAsia="Arial Unicode MS"/>
          <w:kern w:val="1"/>
          <w:sz w:val="26"/>
          <w:szCs w:val="26"/>
        </w:rPr>
        <w:t> </w:t>
      </w:r>
      <w:r w:rsidRPr="004403AA">
        <w:rPr>
          <w:sz w:val="26"/>
          <w:szCs w:val="26"/>
        </w:rPr>
        <w:t xml:space="preserve">Предоставлять выборному органу профсоюзной организации в установленном по согласованию с ним порядке бесплатно актовые залы и другие приспособленные помещения для подготовки и проведения культурных и иных общественно значимых мероприятий для работников образовательной организации и членов их семей. </w:t>
      </w:r>
    </w:p>
    <w:p w14:paraId="5A62C21F" w14:textId="5F381482" w:rsidR="00D73152" w:rsidRPr="004403AA" w:rsidRDefault="00D73152" w:rsidP="00BD373C">
      <w:pPr>
        <w:pStyle w:val="3"/>
        <w:tabs>
          <w:tab w:val="left" w:pos="1620"/>
        </w:tabs>
        <w:ind w:firstLine="709"/>
        <w:contextualSpacing/>
        <w:rPr>
          <w:sz w:val="26"/>
          <w:szCs w:val="26"/>
        </w:rPr>
      </w:pPr>
      <w:r w:rsidRPr="004403AA">
        <w:rPr>
          <w:sz w:val="26"/>
          <w:szCs w:val="26"/>
        </w:rPr>
        <w:t>5.2.</w:t>
      </w:r>
      <w:r w:rsidR="00090B8C" w:rsidRPr="004403AA">
        <w:rPr>
          <w:sz w:val="26"/>
          <w:szCs w:val="26"/>
        </w:rPr>
        <w:t>8</w:t>
      </w:r>
      <w:r w:rsidRPr="004403AA">
        <w:rPr>
          <w:sz w:val="26"/>
          <w:szCs w:val="26"/>
        </w:rPr>
        <w:t>.</w:t>
      </w:r>
      <w:r w:rsidRPr="004403AA">
        <w:rPr>
          <w:rFonts w:eastAsia="Arial Unicode MS"/>
          <w:color w:val="000000"/>
          <w:kern w:val="1"/>
          <w:sz w:val="26"/>
          <w:szCs w:val="26"/>
        </w:rPr>
        <w:t> </w:t>
      </w:r>
      <w:r w:rsidR="00733EF8" w:rsidRPr="004403AA">
        <w:rPr>
          <w:bCs/>
          <w:sz w:val="26"/>
          <w:szCs w:val="26"/>
        </w:rPr>
        <w:t>По письменному заявлению работника образовательной организации в</w:t>
      </w:r>
      <w:r w:rsidRPr="004403AA">
        <w:rPr>
          <w:sz w:val="26"/>
          <w:szCs w:val="26"/>
        </w:rPr>
        <w:t xml:space="preserve">ыплачивать единовременное пособие при увольнении по собственному желанию в связи с выходом либо в связи с приобретением права на досрочную страховую пенсию по старости в размере </w:t>
      </w:r>
      <w:r w:rsidR="00733EF8" w:rsidRPr="004403AA">
        <w:rPr>
          <w:sz w:val="26"/>
          <w:szCs w:val="26"/>
        </w:rPr>
        <w:t>до100% от должностного оклада</w:t>
      </w:r>
      <w:r w:rsidRPr="004403AA">
        <w:rPr>
          <w:sz w:val="26"/>
          <w:szCs w:val="26"/>
        </w:rPr>
        <w:t>.</w:t>
      </w:r>
    </w:p>
    <w:p w14:paraId="3E3720FE" w14:textId="1C37248D" w:rsidR="00D73152" w:rsidRPr="004403AA" w:rsidRDefault="00D73152" w:rsidP="00D73152">
      <w:pPr>
        <w:pStyle w:val="3"/>
        <w:ind w:firstLine="709"/>
        <w:contextualSpacing/>
        <w:rPr>
          <w:sz w:val="26"/>
          <w:szCs w:val="26"/>
        </w:rPr>
      </w:pPr>
      <w:r w:rsidRPr="004403AA">
        <w:rPr>
          <w:sz w:val="26"/>
          <w:szCs w:val="26"/>
        </w:rPr>
        <w:t>5.2.</w:t>
      </w:r>
      <w:r w:rsidR="00090B8C" w:rsidRPr="004403AA">
        <w:rPr>
          <w:sz w:val="26"/>
          <w:szCs w:val="26"/>
        </w:rPr>
        <w:t>9</w:t>
      </w:r>
      <w:r w:rsidRPr="004403AA">
        <w:rPr>
          <w:sz w:val="26"/>
          <w:szCs w:val="26"/>
        </w:rPr>
        <w:t>.</w:t>
      </w:r>
      <w:r w:rsidRPr="004403AA">
        <w:rPr>
          <w:rFonts w:eastAsia="Arial Unicode MS"/>
          <w:color w:val="000000"/>
          <w:kern w:val="1"/>
          <w:sz w:val="26"/>
          <w:szCs w:val="26"/>
        </w:rPr>
        <w:t> </w:t>
      </w:r>
      <w:r w:rsidRPr="004403AA">
        <w:rPr>
          <w:sz w:val="26"/>
          <w:szCs w:val="26"/>
        </w:rPr>
        <w:t>Оказывать работникам материальную помощь при рождении ребёнка</w:t>
      </w:r>
      <w:r w:rsidRPr="004403AA">
        <w:rPr>
          <w:rStyle w:val="aff1"/>
          <w:sz w:val="26"/>
          <w:szCs w:val="26"/>
        </w:rPr>
        <w:footnoteReference w:id="8"/>
      </w:r>
      <w:r w:rsidRPr="004403AA">
        <w:rPr>
          <w:sz w:val="26"/>
          <w:szCs w:val="26"/>
        </w:rPr>
        <w:t>.</w:t>
      </w:r>
    </w:p>
    <w:p w14:paraId="4ECFDABF" w14:textId="24516E33" w:rsidR="00733EF8" w:rsidRPr="004403AA" w:rsidRDefault="00733EF8" w:rsidP="00733EF8">
      <w:pPr>
        <w:pStyle w:val="3"/>
        <w:ind w:firstLine="709"/>
        <w:contextualSpacing/>
        <w:rPr>
          <w:bCs/>
          <w:sz w:val="26"/>
          <w:szCs w:val="26"/>
        </w:rPr>
      </w:pPr>
      <w:r w:rsidRPr="004403AA">
        <w:rPr>
          <w:bCs/>
          <w:sz w:val="26"/>
          <w:szCs w:val="26"/>
        </w:rPr>
        <w:t>5.2.10. По письменному заявлению работника образовательной организации предоставлять:</w:t>
      </w:r>
    </w:p>
    <w:p w14:paraId="1CE47A5F" w14:textId="172C3B7F" w:rsidR="00733EF8" w:rsidRPr="004403AA" w:rsidRDefault="00733EF8" w:rsidP="00733EF8">
      <w:pPr>
        <w:pStyle w:val="3"/>
        <w:numPr>
          <w:ilvl w:val="0"/>
          <w:numId w:val="22"/>
        </w:numPr>
        <w:ind w:left="0" w:firstLine="0"/>
        <w:contextualSpacing/>
        <w:rPr>
          <w:sz w:val="26"/>
          <w:szCs w:val="26"/>
        </w:rPr>
      </w:pPr>
      <w:r w:rsidRPr="004403AA">
        <w:rPr>
          <w:sz w:val="26"/>
          <w:szCs w:val="26"/>
        </w:rPr>
        <w:t>единовременную выплату в связи с юбилейными датами (50, 55, 60, 65 лет) в размере до100 % от должностного оклада.</w:t>
      </w:r>
    </w:p>
    <w:p w14:paraId="0437632F" w14:textId="77777777" w:rsidR="00733EF8" w:rsidRPr="004403AA" w:rsidRDefault="00733EF8" w:rsidP="00733EF8">
      <w:pPr>
        <w:pStyle w:val="3"/>
        <w:ind w:firstLine="709"/>
        <w:rPr>
          <w:bCs/>
          <w:sz w:val="26"/>
          <w:szCs w:val="26"/>
        </w:rPr>
      </w:pPr>
      <w:r w:rsidRPr="004403AA">
        <w:rPr>
          <w:bCs/>
          <w:sz w:val="26"/>
          <w:szCs w:val="26"/>
        </w:rPr>
        <w:t>Решение о предоставлении единовременной выплаты принимается работодателем по согласованию с выборным органом первичной профсоюзной организации при наличии денежных средств.</w:t>
      </w:r>
    </w:p>
    <w:p w14:paraId="63F97967" w14:textId="2CF0B3A7" w:rsidR="00D73152" w:rsidRPr="004403AA" w:rsidRDefault="00D73152" w:rsidP="00E75D23">
      <w:pPr>
        <w:pStyle w:val="HTML"/>
        <w:ind w:firstLine="709"/>
        <w:contextualSpacing/>
        <w:jc w:val="both"/>
        <w:rPr>
          <w:rFonts w:ascii="Times New Roman" w:hAnsi="Times New Roman" w:cs="Times New Roman"/>
          <w:sz w:val="26"/>
          <w:szCs w:val="26"/>
        </w:rPr>
      </w:pPr>
      <w:r w:rsidRPr="004403AA">
        <w:rPr>
          <w:rFonts w:ascii="Times New Roman" w:hAnsi="Times New Roman" w:cs="Times New Roman"/>
          <w:sz w:val="26"/>
          <w:szCs w:val="26"/>
        </w:rPr>
        <w:t>5.2.</w:t>
      </w:r>
      <w:r w:rsidR="00090B8C" w:rsidRPr="004403AA">
        <w:rPr>
          <w:rFonts w:ascii="Times New Roman" w:hAnsi="Times New Roman" w:cs="Times New Roman"/>
          <w:sz w:val="26"/>
          <w:szCs w:val="26"/>
        </w:rPr>
        <w:t>1</w:t>
      </w:r>
      <w:r w:rsidR="00733EF8" w:rsidRPr="004403AA">
        <w:rPr>
          <w:rFonts w:ascii="Times New Roman" w:hAnsi="Times New Roman" w:cs="Times New Roman"/>
          <w:sz w:val="26"/>
          <w:szCs w:val="26"/>
        </w:rPr>
        <w:t>1</w:t>
      </w:r>
      <w:r w:rsidRPr="004403AA">
        <w:rPr>
          <w:rFonts w:ascii="Times New Roman" w:hAnsi="Times New Roman" w:cs="Times New Roman"/>
          <w:sz w:val="26"/>
          <w:szCs w:val="26"/>
        </w:rPr>
        <w:t xml:space="preserve">. Освобождать работников от работы при прохождении диспансеризации на один рабочий день один раз в три года с сохранением за ними места работы (должности) и среднего заработка </w:t>
      </w:r>
      <w:r w:rsidRPr="004403AA">
        <w:rPr>
          <w:rFonts w:ascii="Times New Roman" w:hAnsi="Times New Roman"/>
          <w:sz w:val="26"/>
          <w:szCs w:val="26"/>
        </w:rPr>
        <w:t>на основании его письменного заявления, согласованного с работодателем</w:t>
      </w:r>
      <w:r w:rsidR="00E75D23" w:rsidRPr="004403AA">
        <w:rPr>
          <w:rFonts w:ascii="Times New Roman" w:hAnsi="Times New Roman" w:cs="Times New Roman"/>
          <w:sz w:val="26"/>
          <w:szCs w:val="26"/>
        </w:rPr>
        <w:t>.</w:t>
      </w:r>
    </w:p>
    <w:p w14:paraId="74B3490B" w14:textId="77777777" w:rsidR="00A646A9" w:rsidRPr="004403AA" w:rsidRDefault="00A646A9" w:rsidP="00E75D23">
      <w:pPr>
        <w:ind w:firstLine="540"/>
        <w:jc w:val="both"/>
        <w:rPr>
          <w:sz w:val="26"/>
          <w:szCs w:val="26"/>
        </w:rPr>
      </w:pPr>
      <w:r w:rsidRPr="004403AA">
        <w:rPr>
          <w:sz w:val="26"/>
          <w:szCs w:val="26"/>
        </w:rPr>
        <w:t>Работники, достигшие возраста сорока лет,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14:paraId="1D062907" w14:textId="77777777" w:rsidR="00834406" w:rsidRPr="004403AA" w:rsidRDefault="00D73152" w:rsidP="00D731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sz w:val="26"/>
          <w:szCs w:val="26"/>
        </w:rPr>
      </w:pPr>
      <w:r w:rsidRPr="004403AA">
        <w:rPr>
          <w:sz w:val="26"/>
          <w:szCs w:val="26"/>
        </w:rPr>
        <w:t>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имеют право на освобождение от работы на два рабочих дня один раз в год с сохранением за ними места работы (должности) и среднего заработка.</w:t>
      </w:r>
    </w:p>
    <w:p w14:paraId="1060B91A" w14:textId="77777777" w:rsidR="00E75D23" w:rsidRPr="004403AA" w:rsidRDefault="00E75D23" w:rsidP="00E75D23">
      <w:pPr>
        <w:ind w:firstLine="540"/>
        <w:jc w:val="both"/>
        <w:rPr>
          <w:color w:val="7030A0"/>
          <w:sz w:val="26"/>
          <w:szCs w:val="26"/>
        </w:rPr>
      </w:pPr>
      <w:r w:rsidRPr="004403AA">
        <w:rPr>
          <w:sz w:val="26"/>
          <w:szCs w:val="26"/>
        </w:rPr>
        <w:t>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14:paraId="7FF88147" w14:textId="21B372FC" w:rsidR="00904234" w:rsidRPr="004403AA" w:rsidRDefault="00A77EB1" w:rsidP="00BD373C">
      <w:pPr>
        <w:pStyle w:val="3"/>
        <w:ind w:firstLine="709"/>
        <w:rPr>
          <w:iCs/>
          <w:sz w:val="26"/>
          <w:szCs w:val="26"/>
          <w:shd w:val="clear" w:color="auto" w:fill="FFFFFF"/>
        </w:rPr>
      </w:pPr>
      <w:r w:rsidRPr="004403AA">
        <w:rPr>
          <w:sz w:val="26"/>
          <w:szCs w:val="26"/>
        </w:rPr>
        <w:t>5.</w:t>
      </w:r>
      <w:r w:rsidR="00D73152" w:rsidRPr="004403AA">
        <w:rPr>
          <w:sz w:val="26"/>
          <w:szCs w:val="26"/>
        </w:rPr>
        <w:t>2</w:t>
      </w:r>
      <w:r w:rsidRPr="004403AA">
        <w:rPr>
          <w:sz w:val="26"/>
          <w:szCs w:val="26"/>
        </w:rPr>
        <w:t>.</w:t>
      </w:r>
      <w:r w:rsidR="00090B8C" w:rsidRPr="004403AA">
        <w:rPr>
          <w:sz w:val="26"/>
          <w:szCs w:val="26"/>
        </w:rPr>
        <w:t>1</w:t>
      </w:r>
      <w:r w:rsidR="00733EF8" w:rsidRPr="004403AA">
        <w:rPr>
          <w:sz w:val="26"/>
          <w:szCs w:val="26"/>
        </w:rPr>
        <w:t>2</w:t>
      </w:r>
      <w:r w:rsidR="00D73152" w:rsidRPr="004403AA">
        <w:rPr>
          <w:sz w:val="26"/>
          <w:szCs w:val="26"/>
        </w:rPr>
        <w:t>.</w:t>
      </w:r>
      <w:r w:rsidRPr="004403AA">
        <w:rPr>
          <w:sz w:val="26"/>
          <w:szCs w:val="26"/>
        </w:rPr>
        <w:t xml:space="preserve"> </w:t>
      </w:r>
      <w:r w:rsidR="00FA7AEA" w:rsidRPr="004403AA">
        <w:rPr>
          <w:rStyle w:val="affc"/>
          <w:i w:val="0"/>
          <w:sz w:val="26"/>
          <w:szCs w:val="26"/>
          <w:shd w:val="clear" w:color="auto" w:fill="FFFFFF"/>
        </w:rPr>
        <w:t xml:space="preserve">Предоставлять работникам, прошедшим вакцинацию (ревакцинацию) от </w:t>
      </w:r>
      <w:proofErr w:type="spellStart"/>
      <w:r w:rsidR="00FA7AEA" w:rsidRPr="004403AA">
        <w:rPr>
          <w:rStyle w:val="affc"/>
          <w:i w:val="0"/>
          <w:sz w:val="26"/>
          <w:szCs w:val="26"/>
          <w:shd w:val="clear" w:color="auto" w:fill="FFFFFF"/>
        </w:rPr>
        <w:t>коронавирусной</w:t>
      </w:r>
      <w:proofErr w:type="spellEnd"/>
      <w:r w:rsidR="00FA7AEA" w:rsidRPr="004403AA">
        <w:rPr>
          <w:rStyle w:val="affc"/>
          <w:i w:val="0"/>
          <w:sz w:val="26"/>
          <w:szCs w:val="26"/>
          <w:shd w:val="clear" w:color="auto" w:fill="FFFFFF"/>
        </w:rPr>
        <w:t xml:space="preserve"> инфекции (COVID-19), два оплачиваемых дня отдыха с возможностью их присоединения к очередному ежегодному оплачиваемому отпуску по желанию работника</w:t>
      </w:r>
      <w:r w:rsidR="004305CC" w:rsidRPr="004403AA">
        <w:rPr>
          <w:rStyle w:val="affc"/>
          <w:i w:val="0"/>
          <w:sz w:val="26"/>
          <w:szCs w:val="26"/>
          <w:shd w:val="clear" w:color="auto" w:fill="FFFFFF"/>
        </w:rPr>
        <w:t>,</w:t>
      </w:r>
      <w:r w:rsidR="004305CC" w:rsidRPr="004403AA">
        <w:rPr>
          <w:sz w:val="26"/>
          <w:szCs w:val="26"/>
        </w:rPr>
        <w:t xml:space="preserve"> </w:t>
      </w:r>
      <w:r w:rsidR="004305CC" w:rsidRPr="004403AA">
        <w:rPr>
          <w:rStyle w:val="affc"/>
          <w:i w:val="0"/>
          <w:sz w:val="26"/>
          <w:szCs w:val="26"/>
        </w:rPr>
        <w:lastRenderedPageBreak/>
        <w:t>или использования их раздельно в удобное для работника время, согласованное с работодателем</w:t>
      </w:r>
      <w:r w:rsidR="00FA7AEA" w:rsidRPr="004403AA">
        <w:rPr>
          <w:rStyle w:val="affc"/>
          <w:i w:val="0"/>
          <w:sz w:val="26"/>
          <w:szCs w:val="26"/>
          <w:shd w:val="clear" w:color="auto" w:fill="FFFFFF"/>
        </w:rPr>
        <w:t>.</w:t>
      </w:r>
    </w:p>
    <w:p w14:paraId="34FCA980"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5.3.</w:t>
      </w:r>
      <w:r w:rsidRPr="004403AA">
        <w:rPr>
          <w:rFonts w:eastAsia="Arial Unicode MS"/>
          <w:color w:val="auto"/>
          <w:kern w:val="1"/>
          <w:sz w:val="26"/>
          <w:szCs w:val="26"/>
        </w:rPr>
        <w:t> </w:t>
      </w:r>
      <w:r w:rsidRPr="004403AA">
        <w:rPr>
          <w:color w:val="auto"/>
          <w:sz w:val="26"/>
          <w:szCs w:val="26"/>
        </w:rPr>
        <w:t xml:space="preserve">Выборный орган профсоюзной организации обязуется: </w:t>
      </w:r>
    </w:p>
    <w:p w14:paraId="5BFF530A"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5.3.1.</w:t>
      </w:r>
      <w:r w:rsidRPr="004403AA">
        <w:rPr>
          <w:rFonts w:eastAsia="Arial Unicode MS"/>
          <w:color w:val="auto"/>
          <w:kern w:val="1"/>
          <w:sz w:val="26"/>
          <w:szCs w:val="26"/>
        </w:rPr>
        <w:t> </w:t>
      </w:r>
      <w:r w:rsidRPr="004403AA">
        <w:rPr>
          <w:color w:val="auto"/>
          <w:sz w:val="26"/>
          <w:szCs w:val="26"/>
        </w:rPr>
        <w:t xml:space="preserve">Не позднее, чем за один месяц до принятия работодателем плана финансово-хозяйственной деятельности на предстоящий год представлять работодателю с учётом письменных предложений работников мотивированные предложения о мерах социальной поддержки работников и социальных выплатах на предстоящий год. </w:t>
      </w:r>
    </w:p>
    <w:p w14:paraId="6D2181AB" w14:textId="77777777" w:rsidR="00D73152" w:rsidRPr="004403AA" w:rsidRDefault="00D73152" w:rsidP="00D73152">
      <w:pPr>
        <w:pStyle w:val="3"/>
        <w:ind w:firstLine="709"/>
        <w:contextualSpacing/>
        <w:rPr>
          <w:sz w:val="26"/>
          <w:szCs w:val="26"/>
        </w:rPr>
      </w:pPr>
      <w:r w:rsidRPr="004403AA">
        <w:rPr>
          <w:sz w:val="26"/>
          <w:szCs w:val="26"/>
        </w:rPr>
        <w:t>5.3.2.</w:t>
      </w:r>
      <w:r w:rsidRPr="004403AA">
        <w:rPr>
          <w:rFonts w:eastAsia="Arial Unicode MS"/>
          <w:kern w:val="1"/>
          <w:sz w:val="26"/>
          <w:szCs w:val="26"/>
        </w:rPr>
        <w:t> </w:t>
      </w:r>
      <w:r w:rsidRPr="004403AA">
        <w:rPr>
          <w:sz w:val="26"/>
          <w:szCs w:val="26"/>
        </w:rPr>
        <w:t>Ежегодно выделять для членов Профсоюза денежные средства согласно смете профсоюзных расходов по направлениям:</w:t>
      </w:r>
    </w:p>
    <w:p w14:paraId="3978718F" w14:textId="77777777" w:rsidR="00D73152" w:rsidRPr="004403AA" w:rsidRDefault="00D73152" w:rsidP="00D73152">
      <w:pPr>
        <w:pStyle w:val="Default"/>
        <w:ind w:firstLine="709"/>
        <w:contextualSpacing/>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оказание материальной помощи; </w:t>
      </w:r>
    </w:p>
    <w:p w14:paraId="5CA95F47" w14:textId="77777777" w:rsidR="00D73152" w:rsidRPr="004403AA" w:rsidRDefault="00D73152" w:rsidP="00D73152">
      <w:pPr>
        <w:pStyle w:val="Default"/>
        <w:ind w:firstLine="709"/>
        <w:contextualSpacing/>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организация оздоровления; </w:t>
      </w:r>
    </w:p>
    <w:p w14:paraId="68B908F2" w14:textId="77777777" w:rsidR="00D73152" w:rsidRPr="004403AA" w:rsidRDefault="00D73152" w:rsidP="00D73152">
      <w:pPr>
        <w:pStyle w:val="Default"/>
        <w:ind w:firstLine="709"/>
        <w:contextualSpacing/>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организация работы с детьми работников; </w:t>
      </w:r>
    </w:p>
    <w:p w14:paraId="1D992A2C" w14:textId="77777777" w:rsidR="00D73152" w:rsidRPr="004403AA" w:rsidRDefault="00D73152" w:rsidP="00D73152">
      <w:pPr>
        <w:pStyle w:val="Default"/>
        <w:ind w:firstLine="709"/>
        <w:contextualSpacing/>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организация спортивной работы; </w:t>
      </w:r>
    </w:p>
    <w:p w14:paraId="17F38FEF" w14:textId="77777777" w:rsidR="00D73152" w:rsidRPr="004403AA" w:rsidRDefault="00D73152" w:rsidP="00D73152">
      <w:pPr>
        <w:pStyle w:val="Default"/>
        <w:ind w:firstLine="709"/>
        <w:contextualSpacing/>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поддержка мероприятий для различных категорий ветеранов</w:t>
      </w:r>
      <w:r w:rsidRPr="004403AA">
        <w:rPr>
          <w:rStyle w:val="aff1"/>
          <w:color w:val="auto"/>
          <w:sz w:val="26"/>
          <w:szCs w:val="26"/>
        </w:rPr>
        <w:footnoteReference w:id="9"/>
      </w:r>
      <w:r w:rsidRPr="004403AA">
        <w:rPr>
          <w:color w:val="auto"/>
          <w:sz w:val="26"/>
          <w:szCs w:val="26"/>
        </w:rPr>
        <w:t xml:space="preserve">, в том числе ветеранов труда; </w:t>
      </w:r>
    </w:p>
    <w:p w14:paraId="75E59545" w14:textId="77777777" w:rsidR="00D73152" w:rsidRPr="004403AA" w:rsidRDefault="00D73152" w:rsidP="00D73152">
      <w:pPr>
        <w:pStyle w:val="Default"/>
        <w:ind w:firstLine="709"/>
        <w:contextualSpacing/>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организация культурно-массовых и спортивных мероприятий; </w:t>
      </w:r>
    </w:p>
    <w:p w14:paraId="521FB133" w14:textId="5E021699" w:rsidR="00DA0786" w:rsidRPr="004403AA" w:rsidRDefault="00D73152" w:rsidP="00BD373C">
      <w:pPr>
        <w:pStyle w:val="Default"/>
        <w:ind w:firstLine="709"/>
        <w:contextualSpacing/>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социальные программы для членов Профсоюза. </w:t>
      </w:r>
    </w:p>
    <w:p w14:paraId="218B85C0" w14:textId="2CD7050A" w:rsidR="00D73152" w:rsidRPr="004403AA" w:rsidRDefault="00D73152" w:rsidP="00733EF8">
      <w:pPr>
        <w:pStyle w:val="3"/>
        <w:ind w:firstLine="709"/>
        <w:rPr>
          <w:color w:val="7030A0"/>
          <w:sz w:val="26"/>
          <w:szCs w:val="26"/>
        </w:rPr>
      </w:pPr>
      <w:r w:rsidRPr="004403AA">
        <w:rPr>
          <w:sz w:val="26"/>
          <w:szCs w:val="26"/>
        </w:rPr>
        <w:t>5</w:t>
      </w:r>
      <w:r w:rsidR="00733EF8" w:rsidRPr="004403AA">
        <w:rPr>
          <w:sz w:val="26"/>
          <w:szCs w:val="26"/>
        </w:rPr>
        <w:t>.3.3</w:t>
      </w:r>
      <w:r w:rsidRPr="004403AA">
        <w:rPr>
          <w:sz w:val="26"/>
          <w:szCs w:val="26"/>
        </w:rPr>
        <w:t>.</w:t>
      </w:r>
      <w:r w:rsidRPr="004403AA">
        <w:rPr>
          <w:rFonts w:eastAsia="Arial Unicode MS"/>
          <w:kern w:val="1"/>
          <w:sz w:val="26"/>
          <w:szCs w:val="26"/>
        </w:rPr>
        <w:t> </w:t>
      </w:r>
      <w:r w:rsidRPr="004403AA">
        <w:rPr>
          <w:sz w:val="26"/>
          <w:szCs w:val="26"/>
        </w:rPr>
        <w:t>Организовать контроль за работой предприятий общественного питания в образовательной организации, в том числе за графиком и режимом работы, качеством и ассортиментом продукции, уровнем цен и санитарно-гигиеническими условиями.</w:t>
      </w:r>
      <w:r w:rsidRPr="004403AA">
        <w:rPr>
          <w:color w:val="7030A0"/>
          <w:sz w:val="26"/>
          <w:szCs w:val="26"/>
        </w:rPr>
        <w:t xml:space="preserve"> </w:t>
      </w:r>
    </w:p>
    <w:p w14:paraId="0096C8F5"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5.4.</w:t>
      </w:r>
      <w:r w:rsidRPr="004403AA">
        <w:rPr>
          <w:rFonts w:eastAsia="Arial Unicode MS"/>
          <w:color w:val="auto"/>
          <w:kern w:val="1"/>
          <w:sz w:val="26"/>
          <w:szCs w:val="26"/>
        </w:rPr>
        <w:t> </w:t>
      </w:r>
      <w:r w:rsidRPr="004403AA">
        <w:rPr>
          <w:color w:val="auto"/>
          <w:sz w:val="26"/>
          <w:szCs w:val="26"/>
        </w:rPr>
        <w:t xml:space="preserve">Стороны обязуются в качестве награждения педагогических работников применять следующие виды поощрений: материальные и нематериальные. </w:t>
      </w:r>
    </w:p>
    <w:p w14:paraId="33A806F1"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 xml:space="preserve">Материальные виды поощрений: </w:t>
      </w:r>
    </w:p>
    <w:p w14:paraId="501F1E46"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стимулирующие выплаты по результатам предыдущего учебного года – вклада педагогических работников в рейтинговые позиции образовательной организации; </w:t>
      </w:r>
    </w:p>
    <w:p w14:paraId="54D936C9"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стимулирующие выплаты по критериям вклада педагогических работников в качественное образование и воспитание в течение учебного года; </w:t>
      </w:r>
    </w:p>
    <w:p w14:paraId="23534172" w14:textId="3229D412" w:rsidR="00D73152" w:rsidRPr="004403AA" w:rsidRDefault="00D73152" w:rsidP="00683CB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премирование победителей </w:t>
      </w:r>
      <w:r w:rsidRPr="004403AA">
        <w:rPr>
          <w:iCs/>
          <w:color w:val="auto"/>
          <w:sz w:val="26"/>
          <w:szCs w:val="26"/>
        </w:rPr>
        <w:t>конкурсных мероприятиях муниципального, регионального, всероссийского и международного уровней;</w:t>
      </w:r>
      <w:r w:rsidRPr="004403AA">
        <w:rPr>
          <w:color w:val="auto"/>
          <w:sz w:val="26"/>
          <w:szCs w:val="26"/>
        </w:rPr>
        <w:t>.</w:t>
      </w:r>
    </w:p>
    <w:p w14:paraId="4C02715A"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 xml:space="preserve">Нематериальные виды поощрения: </w:t>
      </w:r>
    </w:p>
    <w:p w14:paraId="14C379B7"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благодарственные письма за высокую результативность обучающихся, за активное участие педагогических работников в жизни образовательной организации и системе образования; </w:t>
      </w:r>
    </w:p>
    <w:p w14:paraId="2A212A2A"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грамоты за достижения обучающихся в олимпиадном движении, в социально-значимой деятельности, </w:t>
      </w:r>
    </w:p>
    <w:p w14:paraId="29E8F14C" w14:textId="33017543" w:rsidR="00D73152" w:rsidRPr="00683CB2" w:rsidRDefault="00D73152" w:rsidP="00683CB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размещение благодарности, поздравления, статьи о педагогических работниках на официальном сайте образовательной организации, официальных группах образовательной организации в социальных сетях,</w:t>
      </w:r>
      <w:r w:rsidR="00C978BA" w:rsidRPr="004403AA">
        <w:rPr>
          <w:color w:val="auto"/>
          <w:sz w:val="26"/>
          <w:szCs w:val="26"/>
        </w:rPr>
        <w:t xml:space="preserve"> </w:t>
      </w:r>
      <w:r w:rsidRPr="004403AA">
        <w:rPr>
          <w:color w:val="auto"/>
          <w:sz w:val="26"/>
          <w:szCs w:val="26"/>
        </w:rPr>
        <w:t>СМИ</w:t>
      </w:r>
      <w:r w:rsidRPr="004403AA">
        <w:rPr>
          <w:i/>
          <w:sz w:val="26"/>
          <w:szCs w:val="26"/>
        </w:rPr>
        <w:t>.</w:t>
      </w:r>
    </w:p>
    <w:p w14:paraId="5CBBCADC" w14:textId="77777777" w:rsidR="00090B8C" w:rsidRPr="004403AA" w:rsidRDefault="00090B8C" w:rsidP="00D73152">
      <w:pPr>
        <w:pStyle w:val="21"/>
        <w:tabs>
          <w:tab w:val="num" w:pos="0"/>
          <w:tab w:val="left" w:pos="900"/>
        </w:tabs>
        <w:spacing w:after="0" w:line="240" w:lineRule="auto"/>
        <w:ind w:left="0" w:firstLine="709"/>
        <w:jc w:val="both"/>
        <w:rPr>
          <w:i/>
          <w:sz w:val="26"/>
          <w:szCs w:val="26"/>
        </w:rPr>
      </w:pPr>
    </w:p>
    <w:p w14:paraId="03FC9E53" w14:textId="394C0639" w:rsidR="00DA0786" w:rsidRPr="004403AA" w:rsidRDefault="00904234" w:rsidP="00D2096F">
      <w:pPr>
        <w:pStyle w:val="3"/>
        <w:ind w:firstLine="709"/>
        <w:rPr>
          <w:iCs/>
          <w:sz w:val="26"/>
          <w:szCs w:val="26"/>
        </w:rPr>
      </w:pPr>
      <w:r w:rsidRPr="004403AA">
        <w:rPr>
          <w:iCs/>
          <w:sz w:val="26"/>
          <w:szCs w:val="26"/>
        </w:rPr>
        <w:t>5.5</w:t>
      </w:r>
      <w:r w:rsidR="00DA0786" w:rsidRPr="004403AA">
        <w:rPr>
          <w:iCs/>
          <w:sz w:val="26"/>
          <w:szCs w:val="26"/>
        </w:rPr>
        <w:t>.</w:t>
      </w:r>
      <w:r w:rsidR="00DA0786" w:rsidRPr="004403AA">
        <w:rPr>
          <w:bCs/>
          <w:iCs/>
          <w:sz w:val="26"/>
          <w:szCs w:val="26"/>
        </w:rPr>
        <w:t xml:space="preserve"> Работодатель </w:t>
      </w:r>
      <w:r w:rsidR="00DA0786" w:rsidRPr="004403AA">
        <w:rPr>
          <w:iCs/>
          <w:sz w:val="26"/>
          <w:szCs w:val="26"/>
        </w:rPr>
        <w:t>при рассмотрении вопроса о представлении работников образовательной организации к государственным и отраслевым наградам учитывает мнение выборного органа первичной профсоюзной организации.</w:t>
      </w:r>
    </w:p>
    <w:p w14:paraId="2263EBA9" w14:textId="6C7EE5E1" w:rsidR="00DA0786" w:rsidRPr="004403AA" w:rsidRDefault="00DA0786" w:rsidP="00D2096F">
      <w:pPr>
        <w:pStyle w:val="3"/>
        <w:ind w:firstLine="709"/>
        <w:rPr>
          <w:bCs/>
          <w:sz w:val="26"/>
          <w:szCs w:val="26"/>
        </w:rPr>
      </w:pPr>
      <w:r w:rsidRPr="004403AA">
        <w:rPr>
          <w:iCs/>
          <w:sz w:val="26"/>
          <w:szCs w:val="26"/>
        </w:rPr>
        <w:t>5.6.</w:t>
      </w:r>
      <w:r w:rsidRPr="004403AA">
        <w:rPr>
          <w:bCs/>
          <w:sz w:val="26"/>
          <w:szCs w:val="26"/>
        </w:rPr>
        <w:t xml:space="preserve"> Работодатель совместно с профсоюзным органом обеспечивают эффективное использование средств на санаторно-курортное лечение. Осуществляют мероприятия по организации и финансированию летнего оздоровления и отдыха работников и их детей за счет средств областного и муниципального бюджетов.</w:t>
      </w:r>
    </w:p>
    <w:p w14:paraId="3DA981A8" w14:textId="587D3DB9" w:rsidR="00DA0786" w:rsidRPr="004403AA" w:rsidRDefault="00DA0786" w:rsidP="00D2096F">
      <w:pPr>
        <w:pStyle w:val="3"/>
        <w:ind w:firstLine="709"/>
        <w:rPr>
          <w:bCs/>
          <w:iCs/>
          <w:sz w:val="26"/>
          <w:szCs w:val="26"/>
        </w:rPr>
      </w:pPr>
      <w:r w:rsidRPr="004403AA">
        <w:rPr>
          <w:bCs/>
          <w:sz w:val="26"/>
          <w:szCs w:val="26"/>
        </w:rPr>
        <w:lastRenderedPageBreak/>
        <w:t>5.7. Работники образовательной организации, работающие на постоянной основе, обеспечиваются льготными путевками в муниципальное учреждение здравоохранения «Санаторий «Ясные зори» с учетом личных заявлений в пределах количества путевок, выделенных организации. Для установления очередности при предоставлении путевок работникам создается комиссия, в состав которой включается представитель первичной профсоюзной организации.</w:t>
      </w:r>
    </w:p>
    <w:p w14:paraId="6855A947" w14:textId="77777777" w:rsidR="00DA0786" w:rsidRPr="004403AA" w:rsidRDefault="00DA0786" w:rsidP="00C869CE">
      <w:pPr>
        <w:rPr>
          <w:iCs/>
          <w:sz w:val="26"/>
          <w:szCs w:val="26"/>
        </w:rPr>
      </w:pPr>
    </w:p>
    <w:p w14:paraId="39B31325" w14:textId="77777777" w:rsidR="004B4A19" w:rsidRPr="009365B2" w:rsidRDefault="004B4A19" w:rsidP="004B4A19">
      <w:pPr>
        <w:pStyle w:val="3"/>
        <w:jc w:val="center"/>
        <w:outlineLvl w:val="0"/>
        <w:rPr>
          <w:b/>
          <w:bCs/>
          <w:caps/>
        </w:rPr>
      </w:pPr>
      <w:r w:rsidRPr="009365B2">
        <w:rPr>
          <w:b/>
          <w:bCs/>
          <w:caps/>
          <w:lang w:val="en-US"/>
        </w:rPr>
        <w:t>VI</w:t>
      </w:r>
      <w:r w:rsidRPr="009365B2">
        <w:rPr>
          <w:b/>
          <w:bCs/>
          <w:caps/>
        </w:rPr>
        <w:t>. Охрана труда и здоровья</w:t>
      </w:r>
    </w:p>
    <w:p w14:paraId="25F23E58" w14:textId="77777777" w:rsidR="004B4A19" w:rsidRPr="009365B2" w:rsidRDefault="004B4A19" w:rsidP="004B4A19">
      <w:pPr>
        <w:ind w:left="720" w:right="-7"/>
        <w:jc w:val="center"/>
        <w:rPr>
          <w:b/>
          <w:sz w:val="28"/>
          <w:szCs w:val="28"/>
        </w:rPr>
      </w:pPr>
    </w:p>
    <w:p w14:paraId="6B0E5EC4"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Стороны рассматривают охрану труда и здоровья работников образовательной организации в качестве одного из приоритетных направлений деятельности.</w:t>
      </w:r>
    </w:p>
    <w:p w14:paraId="21567081"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w:t>
      </w:r>
    </w:p>
    <w:p w14:paraId="0C26BC8A" w14:textId="77777777" w:rsidR="003F78D5" w:rsidRPr="00314F5E" w:rsidRDefault="003F78D5" w:rsidP="003F78D5">
      <w:pPr>
        <w:pStyle w:val="31"/>
        <w:spacing w:after="0"/>
        <w:ind w:left="0" w:firstLine="709"/>
        <w:rPr>
          <w:color w:val="000000" w:themeColor="text1"/>
          <w:sz w:val="26"/>
          <w:szCs w:val="26"/>
        </w:rPr>
      </w:pPr>
      <w:r w:rsidRPr="00314F5E">
        <w:rPr>
          <w:color w:val="000000" w:themeColor="text1"/>
          <w:sz w:val="26"/>
          <w:szCs w:val="26"/>
        </w:rPr>
        <w:t>6.1. Работодатель обязуется:</w:t>
      </w:r>
    </w:p>
    <w:p w14:paraId="451BAC09" w14:textId="77777777" w:rsidR="003F78D5" w:rsidRPr="00314F5E" w:rsidRDefault="003F78D5" w:rsidP="003F78D5">
      <w:pPr>
        <w:pStyle w:val="31"/>
        <w:spacing w:after="0"/>
        <w:ind w:left="0" w:firstLine="709"/>
        <w:jc w:val="both"/>
        <w:rPr>
          <w:color w:val="000000" w:themeColor="text1"/>
          <w:sz w:val="26"/>
          <w:szCs w:val="26"/>
        </w:rPr>
      </w:pPr>
      <w:r w:rsidRPr="00314F5E">
        <w:rPr>
          <w:color w:val="000000" w:themeColor="text1"/>
          <w:sz w:val="26"/>
          <w:szCs w:val="26"/>
        </w:rPr>
        <w:t>6.1.1. Обеспечивать безопасные и здоровые условия труда при проведении образовательного процесса.</w:t>
      </w:r>
    </w:p>
    <w:p w14:paraId="51A3AE0F" w14:textId="77777777" w:rsidR="003F78D5" w:rsidRPr="00314F5E" w:rsidRDefault="003F78D5" w:rsidP="003F78D5">
      <w:pPr>
        <w:pStyle w:val="31"/>
        <w:spacing w:after="0"/>
        <w:ind w:left="0" w:firstLine="709"/>
        <w:jc w:val="both"/>
        <w:rPr>
          <w:color w:val="000000" w:themeColor="text1"/>
          <w:sz w:val="26"/>
          <w:szCs w:val="26"/>
        </w:rPr>
      </w:pPr>
      <w:r w:rsidRPr="00314F5E">
        <w:rPr>
          <w:color w:val="000000" w:themeColor="text1"/>
          <w:sz w:val="26"/>
          <w:szCs w:val="26"/>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w:t>
      </w:r>
      <w:r w:rsidRPr="00314F5E">
        <w:rPr>
          <w:color w:val="000000" w:themeColor="text1"/>
          <w:sz w:val="26"/>
          <w:szCs w:val="26"/>
          <w:lang w:eastAsia="en-US"/>
        </w:rPr>
        <w:t>в размере не менее 2 процентов от фонда заработной платы и (или) не менее 0,7 % суммы затрат на предоставление образовательных услуг</w:t>
      </w:r>
      <w:r w:rsidRPr="00314F5E">
        <w:rPr>
          <w:color w:val="000000" w:themeColor="text1"/>
          <w:sz w:val="26"/>
          <w:szCs w:val="26"/>
        </w:rPr>
        <w:t>.</w:t>
      </w:r>
    </w:p>
    <w:p w14:paraId="0F5958A8" w14:textId="77777777" w:rsidR="003F78D5" w:rsidRPr="00314F5E" w:rsidRDefault="003F78D5" w:rsidP="003F78D5">
      <w:pPr>
        <w:pStyle w:val="31"/>
        <w:spacing w:after="0"/>
        <w:ind w:left="0" w:firstLine="709"/>
        <w:jc w:val="both"/>
        <w:rPr>
          <w:color w:val="000000" w:themeColor="text1"/>
          <w:sz w:val="26"/>
          <w:szCs w:val="26"/>
        </w:rPr>
      </w:pPr>
      <w:r w:rsidRPr="00314F5E">
        <w:rPr>
          <w:color w:val="000000" w:themeColor="text1"/>
          <w:sz w:val="26"/>
          <w:szCs w:val="26"/>
        </w:rPr>
        <w:t>6.1.3. Обеспечить создание и функционирование системы управления охраной труда организации в соответствии со статьями 214 и 217 Трудового кодекса Российской Федерации.</w:t>
      </w:r>
    </w:p>
    <w:p w14:paraId="71AAEB63" w14:textId="77777777" w:rsidR="003F78D5" w:rsidRPr="00314F5E" w:rsidRDefault="003F78D5" w:rsidP="003F78D5">
      <w:pPr>
        <w:pStyle w:val="31"/>
        <w:spacing w:after="0"/>
        <w:ind w:left="0" w:firstLine="709"/>
        <w:jc w:val="both"/>
        <w:rPr>
          <w:color w:val="000000" w:themeColor="text1"/>
          <w:sz w:val="26"/>
          <w:szCs w:val="26"/>
        </w:rPr>
      </w:pPr>
      <w:r w:rsidRPr="00314F5E">
        <w:rPr>
          <w:color w:val="000000" w:themeColor="text1"/>
          <w:sz w:val="26"/>
          <w:szCs w:val="26"/>
        </w:rPr>
        <w:t>Создать службу охраны труда или вводить должность специалиста по охране труда, имеющего соответствующую подготовку или опыт работы в этой области, если численность работников образовательной организации превышает 50 человек.</w:t>
      </w:r>
    </w:p>
    <w:p w14:paraId="4515244F" w14:textId="77777777" w:rsidR="003F78D5" w:rsidRPr="00314F5E" w:rsidRDefault="003F78D5" w:rsidP="003F78D5">
      <w:pPr>
        <w:pStyle w:val="af5"/>
        <w:ind w:firstLine="709"/>
        <w:jc w:val="both"/>
        <w:rPr>
          <w:rFonts w:ascii="Times New Roman" w:hAnsi="Times New Roman" w:cs="Times New Roman"/>
          <w:strike/>
          <w:color w:val="000000" w:themeColor="text1"/>
          <w:spacing w:val="-6"/>
          <w:sz w:val="26"/>
          <w:szCs w:val="26"/>
        </w:rPr>
      </w:pPr>
      <w:r w:rsidRPr="00314F5E">
        <w:rPr>
          <w:rFonts w:ascii="Times New Roman" w:hAnsi="Times New Roman" w:cs="Times New Roman"/>
          <w:color w:val="000000" w:themeColor="text1"/>
          <w:spacing w:val="-6"/>
          <w:sz w:val="26"/>
          <w:szCs w:val="26"/>
        </w:rPr>
        <w:t xml:space="preserve">6.1.4. Использовать возможность возврата части страховых взносов (от 20 до 30 %) на предупредительные меры по улучшению условий и охраны труда, предупреждению производственного травматизма в соответствии с действующими нормативно-правовыми актами. </w:t>
      </w:r>
    </w:p>
    <w:p w14:paraId="571EC18A" w14:textId="77777777" w:rsidR="003F78D5" w:rsidRPr="00314F5E" w:rsidRDefault="003F78D5" w:rsidP="003F78D5">
      <w:pPr>
        <w:ind w:firstLine="709"/>
        <w:jc w:val="both"/>
        <w:rPr>
          <w:color w:val="000000" w:themeColor="text1"/>
          <w:spacing w:val="-6"/>
          <w:sz w:val="26"/>
          <w:szCs w:val="26"/>
        </w:rPr>
      </w:pPr>
      <w:r w:rsidRPr="00314F5E">
        <w:rPr>
          <w:color w:val="000000" w:themeColor="text1"/>
          <w:spacing w:val="-6"/>
          <w:sz w:val="26"/>
          <w:szCs w:val="26"/>
        </w:rPr>
        <w:t>6.1.5. Проводить обучение по охране труда и проверку знаний требований охраны труда работников образовательных организаций не реже 1 раза в три года.</w:t>
      </w:r>
    </w:p>
    <w:p w14:paraId="51F3B8FA" w14:textId="77777777" w:rsidR="003F78D5" w:rsidRPr="00314F5E" w:rsidRDefault="003F78D5" w:rsidP="003F78D5">
      <w:pPr>
        <w:pStyle w:val="31"/>
        <w:spacing w:after="0"/>
        <w:ind w:left="0" w:firstLine="709"/>
        <w:jc w:val="both"/>
        <w:rPr>
          <w:strike/>
          <w:color w:val="000000" w:themeColor="text1"/>
          <w:sz w:val="26"/>
          <w:szCs w:val="26"/>
        </w:rPr>
      </w:pPr>
      <w:r w:rsidRPr="00314F5E">
        <w:rPr>
          <w:color w:val="000000" w:themeColor="text1"/>
          <w:sz w:val="26"/>
          <w:szCs w:val="26"/>
        </w:rPr>
        <w:t>6.1.6.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труда на рабочих местах, выполнением Соглашения по охране труда.</w:t>
      </w:r>
      <w:r w:rsidRPr="00314F5E">
        <w:rPr>
          <w:strike/>
          <w:color w:val="000000" w:themeColor="text1"/>
          <w:sz w:val="26"/>
          <w:szCs w:val="26"/>
        </w:rPr>
        <w:t xml:space="preserve"> </w:t>
      </w:r>
    </w:p>
    <w:p w14:paraId="0E0C339A" w14:textId="77777777" w:rsidR="003F78D5" w:rsidRPr="00314F5E" w:rsidRDefault="003F78D5" w:rsidP="003F78D5">
      <w:pPr>
        <w:pStyle w:val="afa"/>
        <w:spacing w:after="0"/>
        <w:ind w:left="0" w:firstLine="709"/>
        <w:jc w:val="both"/>
        <w:rPr>
          <w:color w:val="000000" w:themeColor="text1"/>
          <w:sz w:val="26"/>
          <w:szCs w:val="26"/>
          <w:lang w:val="ru-RU"/>
        </w:rPr>
      </w:pPr>
      <w:r w:rsidRPr="00314F5E">
        <w:rPr>
          <w:color w:val="000000" w:themeColor="text1"/>
          <w:sz w:val="26"/>
          <w:szCs w:val="26"/>
        </w:rPr>
        <w:t>6.</w:t>
      </w:r>
      <w:r w:rsidRPr="00314F5E">
        <w:rPr>
          <w:color w:val="000000" w:themeColor="text1"/>
          <w:sz w:val="26"/>
          <w:szCs w:val="26"/>
          <w:lang w:val="ru-RU"/>
        </w:rPr>
        <w:t>1</w:t>
      </w:r>
      <w:r w:rsidRPr="00314F5E">
        <w:rPr>
          <w:color w:val="000000" w:themeColor="text1"/>
          <w:sz w:val="26"/>
          <w:szCs w:val="26"/>
        </w:rPr>
        <w:t>.</w:t>
      </w:r>
      <w:r w:rsidRPr="00314F5E">
        <w:rPr>
          <w:color w:val="000000" w:themeColor="text1"/>
          <w:sz w:val="26"/>
          <w:szCs w:val="26"/>
          <w:lang w:val="ru-RU"/>
        </w:rPr>
        <w:t>7</w:t>
      </w:r>
      <w:r w:rsidRPr="00314F5E">
        <w:rPr>
          <w:color w:val="000000" w:themeColor="text1"/>
          <w:sz w:val="26"/>
          <w:szCs w:val="26"/>
        </w:rPr>
        <w:t>.</w:t>
      </w:r>
      <w:r w:rsidRPr="00314F5E">
        <w:rPr>
          <w:color w:val="000000" w:themeColor="text1"/>
          <w:sz w:val="26"/>
          <w:szCs w:val="26"/>
          <w:lang w:val="ru-RU"/>
        </w:rPr>
        <w:t xml:space="preserve"> Разработать</w:t>
      </w:r>
      <w:r w:rsidRPr="00314F5E">
        <w:rPr>
          <w:color w:val="000000" w:themeColor="text1"/>
          <w:sz w:val="26"/>
          <w:szCs w:val="26"/>
        </w:rPr>
        <w:t xml:space="preserve"> и утвердить инструкции по охране труда по </w:t>
      </w:r>
      <w:r w:rsidRPr="00314F5E">
        <w:rPr>
          <w:color w:val="000000" w:themeColor="text1"/>
          <w:sz w:val="26"/>
          <w:szCs w:val="26"/>
          <w:lang w:val="ru-RU"/>
        </w:rPr>
        <w:t xml:space="preserve">должностям и профессиям, а также </w:t>
      </w:r>
      <w:r w:rsidRPr="00314F5E">
        <w:rPr>
          <w:color w:val="000000" w:themeColor="text1"/>
          <w:sz w:val="26"/>
          <w:szCs w:val="26"/>
        </w:rPr>
        <w:t>видам работ в соответствии со штатным расписанием и согласовать их с выборным органом первичной профсоюзной организацией.</w:t>
      </w:r>
    </w:p>
    <w:p w14:paraId="05245A30" w14:textId="77777777" w:rsidR="003F78D5" w:rsidRPr="00314F5E" w:rsidRDefault="003F78D5" w:rsidP="003F78D5">
      <w:pPr>
        <w:pStyle w:val="afa"/>
        <w:spacing w:after="0"/>
        <w:ind w:left="0" w:firstLine="709"/>
        <w:jc w:val="both"/>
        <w:rPr>
          <w:color w:val="000000" w:themeColor="text1"/>
          <w:sz w:val="26"/>
          <w:szCs w:val="26"/>
          <w:lang w:val="ru-RU"/>
        </w:rPr>
      </w:pPr>
      <w:r w:rsidRPr="00314F5E">
        <w:rPr>
          <w:color w:val="000000" w:themeColor="text1"/>
          <w:sz w:val="26"/>
          <w:szCs w:val="26"/>
        </w:rPr>
        <w:t>6.</w:t>
      </w:r>
      <w:r w:rsidRPr="00314F5E">
        <w:rPr>
          <w:color w:val="000000" w:themeColor="text1"/>
          <w:sz w:val="26"/>
          <w:szCs w:val="26"/>
          <w:lang w:val="ru-RU"/>
        </w:rPr>
        <w:t>1</w:t>
      </w:r>
      <w:r w:rsidRPr="00314F5E">
        <w:rPr>
          <w:color w:val="000000" w:themeColor="text1"/>
          <w:sz w:val="26"/>
          <w:szCs w:val="26"/>
        </w:rPr>
        <w:t>.</w:t>
      </w:r>
      <w:r w:rsidRPr="00314F5E">
        <w:rPr>
          <w:color w:val="000000" w:themeColor="text1"/>
          <w:sz w:val="26"/>
          <w:szCs w:val="26"/>
          <w:lang w:val="ru-RU"/>
        </w:rPr>
        <w:t>8</w:t>
      </w:r>
      <w:r w:rsidRPr="00314F5E">
        <w:rPr>
          <w:color w:val="000000" w:themeColor="text1"/>
          <w:sz w:val="26"/>
          <w:szCs w:val="26"/>
        </w:rPr>
        <w:t>.</w:t>
      </w:r>
      <w:r w:rsidRPr="00314F5E">
        <w:rPr>
          <w:color w:val="000000" w:themeColor="text1"/>
          <w:sz w:val="26"/>
          <w:szCs w:val="26"/>
          <w:lang w:val="ru-RU"/>
        </w:rPr>
        <w:t xml:space="preserve"> </w:t>
      </w:r>
      <w:r w:rsidRPr="00314F5E">
        <w:rPr>
          <w:color w:val="000000" w:themeColor="text1"/>
          <w:sz w:val="26"/>
          <w:szCs w:val="26"/>
        </w:rPr>
        <w:t>Обеспечить наличие правил</w:t>
      </w:r>
      <w:r w:rsidRPr="00314F5E">
        <w:rPr>
          <w:color w:val="000000" w:themeColor="text1"/>
          <w:sz w:val="26"/>
          <w:szCs w:val="26"/>
          <w:lang w:val="ru-RU"/>
        </w:rPr>
        <w:t xml:space="preserve"> и</w:t>
      </w:r>
      <w:r w:rsidRPr="00314F5E">
        <w:rPr>
          <w:color w:val="000000" w:themeColor="text1"/>
          <w:sz w:val="26"/>
          <w:szCs w:val="26"/>
        </w:rPr>
        <w:t xml:space="preserve"> инструкций</w:t>
      </w:r>
      <w:r w:rsidRPr="00314F5E">
        <w:rPr>
          <w:color w:val="000000" w:themeColor="text1"/>
          <w:sz w:val="26"/>
          <w:szCs w:val="26"/>
          <w:lang w:val="ru-RU"/>
        </w:rPr>
        <w:t xml:space="preserve"> по охране труда</w:t>
      </w:r>
      <w:r w:rsidRPr="00314F5E">
        <w:rPr>
          <w:color w:val="000000" w:themeColor="text1"/>
          <w:sz w:val="26"/>
          <w:szCs w:val="26"/>
        </w:rPr>
        <w:t xml:space="preserve"> на рабочих местах</w:t>
      </w:r>
      <w:r w:rsidRPr="00314F5E">
        <w:rPr>
          <w:color w:val="000000" w:themeColor="text1"/>
          <w:sz w:val="26"/>
          <w:szCs w:val="26"/>
          <w:lang w:val="ru-RU"/>
        </w:rPr>
        <w:t xml:space="preserve"> работников.</w:t>
      </w:r>
    </w:p>
    <w:p w14:paraId="5EA4A29A" w14:textId="77777777" w:rsidR="003F78D5" w:rsidRPr="00314F5E" w:rsidRDefault="003F78D5" w:rsidP="003F78D5">
      <w:pPr>
        <w:pStyle w:val="31"/>
        <w:spacing w:after="0"/>
        <w:ind w:left="0" w:firstLine="709"/>
        <w:jc w:val="both"/>
        <w:rPr>
          <w:color w:val="000000" w:themeColor="text1"/>
          <w:sz w:val="26"/>
          <w:szCs w:val="26"/>
        </w:rPr>
      </w:pPr>
      <w:r w:rsidRPr="00314F5E">
        <w:rPr>
          <w:color w:val="000000" w:themeColor="text1"/>
          <w:sz w:val="26"/>
          <w:szCs w:val="26"/>
        </w:rPr>
        <w:t>6.1.9. Обеспечивать проведение в установленном порядке работы по специальной оценке условий труда на рабочих местах и оценке профессиональных рисков.</w:t>
      </w:r>
    </w:p>
    <w:p w14:paraId="6CFECC81" w14:textId="77777777" w:rsidR="003F78D5" w:rsidRPr="00314F5E" w:rsidRDefault="003F78D5" w:rsidP="003F78D5">
      <w:pPr>
        <w:pStyle w:val="31"/>
        <w:spacing w:after="0"/>
        <w:ind w:left="0" w:firstLine="709"/>
        <w:jc w:val="both"/>
        <w:rPr>
          <w:color w:val="000000" w:themeColor="text1"/>
          <w:sz w:val="26"/>
          <w:szCs w:val="26"/>
        </w:rPr>
      </w:pPr>
      <w:r w:rsidRPr="00314F5E">
        <w:rPr>
          <w:color w:val="000000" w:themeColor="text1"/>
          <w:sz w:val="26"/>
          <w:szCs w:val="26"/>
        </w:rPr>
        <w:t xml:space="preserve">6.1.10.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w:t>
      </w:r>
      <w:r w:rsidRPr="00314F5E">
        <w:rPr>
          <w:color w:val="000000" w:themeColor="text1"/>
          <w:sz w:val="26"/>
          <w:szCs w:val="26"/>
        </w:rPr>
        <w:lastRenderedPageBreak/>
        <w:t>требования охраны труда, в соответствии с п. 3.1.23 и п. 4.10 настоящего коллективного договора.</w:t>
      </w:r>
    </w:p>
    <w:p w14:paraId="05F8538C"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6.1.11.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нормами, установленными законодательством.</w:t>
      </w:r>
    </w:p>
    <w:p w14:paraId="22A9DDE1" w14:textId="391CEF79" w:rsidR="003F78D5" w:rsidRPr="00314F5E" w:rsidRDefault="003F78D5" w:rsidP="003F78D5">
      <w:pPr>
        <w:pStyle w:val="31"/>
        <w:spacing w:after="0"/>
        <w:ind w:left="0" w:firstLine="709"/>
        <w:jc w:val="both"/>
        <w:rPr>
          <w:color w:val="000000" w:themeColor="text1"/>
          <w:sz w:val="26"/>
          <w:szCs w:val="26"/>
        </w:rPr>
      </w:pPr>
      <w:r w:rsidRPr="00314F5E">
        <w:rPr>
          <w:color w:val="000000" w:themeColor="text1"/>
          <w:sz w:val="26"/>
          <w:szCs w:val="26"/>
        </w:rPr>
        <w:t>6.1.11. Обеспечивать о</w:t>
      </w:r>
      <w:r w:rsidRPr="00314F5E">
        <w:rPr>
          <w:iCs/>
          <w:color w:val="000000" w:themeColor="text1"/>
          <w:sz w:val="26"/>
          <w:szCs w:val="26"/>
          <w:lang w:eastAsia="en-US"/>
        </w:rPr>
        <w:t xml:space="preserve">рганизацию прохождения </w:t>
      </w:r>
      <w:r w:rsidRPr="00314F5E">
        <w:rPr>
          <w:color w:val="000000" w:themeColor="text1"/>
          <w:sz w:val="26"/>
          <w:szCs w:val="26"/>
          <w:lang w:eastAsia="en-US"/>
        </w:rPr>
        <w:t xml:space="preserve">предварительных при поступлении на работу и периодических медицинских осмотров (обследований), а также психиатрического </w:t>
      </w:r>
      <w:r w:rsidR="00220155" w:rsidRPr="00314F5E">
        <w:rPr>
          <w:color w:val="000000" w:themeColor="text1"/>
          <w:sz w:val="26"/>
          <w:szCs w:val="26"/>
          <w:lang w:eastAsia="en-US"/>
        </w:rPr>
        <w:t>освидетельствования работников</w:t>
      </w:r>
      <w:r w:rsidRPr="00314F5E">
        <w:rPr>
          <w:color w:val="000000" w:themeColor="text1"/>
          <w:sz w:val="26"/>
          <w:szCs w:val="26"/>
          <w:lang w:eastAsia="en-US"/>
        </w:rPr>
        <w:t xml:space="preserve"> с сохранением за ними места работы (должности) и среднего заработка на время их прохождения, а также обучение и сдачу зачётов по санитарному минимуму, оплату санитарных книжек.</w:t>
      </w:r>
    </w:p>
    <w:p w14:paraId="69B1C72B" w14:textId="77777777" w:rsidR="003F78D5" w:rsidRPr="00314F5E" w:rsidRDefault="003F78D5" w:rsidP="003F78D5">
      <w:pPr>
        <w:ind w:right="-2" w:firstLine="709"/>
        <w:jc w:val="both"/>
        <w:rPr>
          <w:color w:val="000000" w:themeColor="text1"/>
          <w:sz w:val="26"/>
          <w:szCs w:val="26"/>
        </w:rPr>
      </w:pPr>
      <w:r w:rsidRPr="00314F5E">
        <w:rPr>
          <w:color w:val="000000" w:themeColor="text1"/>
          <w:sz w:val="26"/>
          <w:szCs w:val="26"/>
        </w:rPr>
        <w:t>6.1.12. Обеспечивать установленный санитарными нормами тепловой режим в помещениях.</w:t>
      </w:r>
    </w:p>
    <w:p w14:paraId="6432B2EE" w14:textId="77777777" w:rsidR="003F78D5" w:rsidRPr="00314F5E" w:rsidRDefault="003F78D5" w:rsidP="003F78D5">
      <w:pPr>
        <w:tabs>
          <w:tab w:val="left" w:pos="1560"/>
        </w:tabs>
        <w:ind w:firstLine="709"/>
        <w:jc w:val="both"/>
        <w:rPr>
          <w:color w:val="000000" w:themeColor="text1"/>
          <w:sz w:val="26"/>
          <w:szCs w:val="26"/>
        </w:rPr>
      </w:pPr>
      <w:r w:rsidRPr="00314F5E">
        <w:rPr>
          <w:color w:val="000000" w:themeColor="text1"/>
          <w:sz w:val="26"/>
          <w:szCs w:val="26"/>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14:paraId="08074D66" w14:textId="25746B4B" w:rsidR="003F78D5" w:rsidRPr="00314F5E" w:rsidRDefault="003F78D5" w:rsidP="003F78D5">
      <w:pPr>
        <w:tabs>
          <w:tab w:val="left" w:pos="1620"/>
        </w:tabs>
        <w:ind w:firstLine="709"/>
        <w:jc w:val="both"/>
        <w:rPr>
          <w:iCs/>
          <w:color w:val="000000" w:themeColor="text1"/>
          <w:sz w:val="26"/>
          <w:szCs w:val="26"/>
        </w:rPr>
      </w:pPr>
      <w:r w:rsidRPr="00314F5E">
        <w:rPr>
          <w:iCs/>
          <w:color w:val="000000" w:themeColor="text1"/>
          <w:sz w:val="26"/>
          <w:szCs w:val="26"/>
        </w:rPr>
        <w:t>6.1.14. Предусм</w:t>
      </w:r>
      <w:r w:rsidR="00630DF7" w:rsidRPr="00314F5E">
        <w:rPr>
          <w:iCs/>
          <w:color w:val="000000" w:themeColor="text1"/>
          <w:sz w:val="26"/>
          <w:szCs w:val="26"/>
        </w:rPr>
        <w:t>а</w:t>
      </w:r>
      <w:r w:rsidRPr="00314F5E">
        <w:rPr>
          <w:iCs/>
          <w:color w:val="000000" w:themeColor="text1"/>
          <w:sz w:val="26"/>
          <w:szCs w:val="26"/>
        </w:rPr>
        <w:t>тр</w:t>
      </w:r>
      <w:r w:rsidR="00630DF7" w:rsidRPr="00314F5E">
        <w:rPr>
          <w:iCs/>
          <w:color w:val="000000" w:themeColor="text1"/>
          <w:sz w:val="26"/>
          <w:szCs w:val="26"/>
        </w:rPr>
        <w:t>ива</w:t>
      </w:r>
      <w:r w:rsidRPr="00314F5E">
        <w:rPr>
          <w:iCs/>
          <w:color w:val="000000" w:themeColor="text1"/>
          <w:sz w:val="26"/>
          <w:szCs w:val="26"/>
        </w:rPr>
        <w:t>ть выплату денежной компенсации семье работника, погибшего в результате несчастного случая на производстве, в размере</w:t>
      </w:r>
      <w:r w:rsidR="00036FA7">
        <w:rPr>
          <w:iCs/>
          <w:color w:val="000000" w:themeColor="text1"/>
          <w:sz w:val="26"/>
          <w:szCs w:val="26"/>
        </w:rPr>
        <w:t xml:space="preserve"> до 10 окладов</w:t>
      </w:r>
      <w:r w:rsidRPr="00314F5E">
        <w:rPr>
          <w:iCs/>
          <w:color w:val="000000" w:themeColor="text1"/>
          <w:sz w:val="26"/>
          <w:szCs w:val="26"/>
        </w:rPr>
        <w:t xml:space="preserve"> если несчастный случай на производстве произошел не по вине работника</w:t>
      </w:r>
      <w:r w:rsidR="00DE258A">
        <w:rPr>
          <w:iCs/>
          <w:color w:val="000000" w:themeColor="text1"/>
          <w:sz w:val="26"/>
          <w:szCs w:val="26"/>
        </w:rPr>
        <w:t>.</w:t>
      </w:r>
    </w:p>
    <w:p w14:paraId="1B30FBFA" w14:textId="77777777" w:rsidR="003F78D5" w:rsidRPr="00314F5E" w:rsidRDefault="003F78D5" w:rsidP="003F78D5">
      <w:pPr>
        <w:tabs>
          <w:tab w:val="left" w:pos="1620"/>
        </w:tabs>
        <w:ind w:firstLine="709"/>
        <w:jc w:val="both"/>
        <w:rPr>
          <w:color w:val="000000" w:themeColor="text1"/>
          <w:sz w:val="26"/>
          <w:szCs w:val="26"/>
        </w:rPr>
      </w:pPr>
      <w:r w:rsidRPr="00314F5E">
        <w:rPr>
          <w:color w:val="000000" w:themeColor="text1"/>
          <w:sz w:val="26"/>
          <w:szCs w:val="26"/>
        </w:rPr>
        <w:t>6.1.15. Обеспечивать соблюдение работниками требований, правил и инструкций по охране труда.</w:t>
      </w:r>
    </w:p>
    <w:p w14:paraId="413F68F5" w14:textId="77777777" w:rsidR="003F78D5" w:rsidRPr="00314F5E" w:rsidRDefault="003F78D5" w:rsidP="003F78D5">
      <w:pPr>
        <w:spacing w:line="234" w:lineRule="auto"/>
        <w:ind w:left="7" w:right="20" w:firstLine="708"/>
        <w:jc w:val="both"/>
        <w:rPr>
          <w:color w:val="000000" w:themeColor="text1"/>
          <w:sz w:val="26"/>
          <w:szCs w:val="26"/>
        </w:rPr>
      </w:pPr>
      <w:r w:rsidRPr="00314F5E">
        <w:rPr>
          <w:color w:val="000000" w:themeColor="text1"/>
          <w:sz w:val="26"/>
          <w:szCs w:val="26"/>
        </w:rPr>
        <w:t xml:space="preserve">6.1.16. Включать в состав комиссии по проведению специальной оценки условий труда, оценки профессиональных рисков, проверки знаний требований охраны труда представителей выборного профсоюзного органа, в том числе уполномоченных (доверенных) лиц по охране труда. </w:t>
      </w:r>
    </w:p>
    <w:p w14:paraId="38AA4F41" w14:textId="68B6F0D1" w:rsidR="003F78D5" w:rsidRPr="00314F5E" w:rsidRDefault="003F78D5" w:rsidP="003F78D5">
      <w:pPr>
        <w:tabs>
          <w:tab w:val="left" w:pos="1620"/>
        </w:tabs>
        <w:ind w:firstLine="709"/>
        <w:jc w:val="both"/>
        <w:rPr>
          <w:color w:val="000000" w:themeColor="text1"/>
          <w:sz w:val="26"/>
          <w:szCs w:val="26"/>
        </w:rPr>
      </w:pPr>
      <w:r w:rsidRPr="00314F5E">
        <w:rPr>
          <w:color w:val="000000" w:themeColor="text1"/>
          <w:sz w:val="26"/>
          <w:szCs w:val="26"/>
        </w:rPr>
        <w:t xml:space="preserve">6.1.17. Оказывать содействие техническим (главным техническим) инспекторам труда, внештатным техническим инспекторам труда </w:t>
      </w:r>
      <w:r w:rsidR="00220155" w:rsidRPr="00314F5E">
        <w:rPr>
          <w:color w:val="000000" w:themeColor="text1"/>
          <w:sz w:val="26"/>
          <w:szCs w:val="26"/>
        </w:rPr>
        <w:t>Профсоюза, членам</w:t>
      </w:r>
      <w:r w:rsidRPr="00314F5E">
        <w:rPr>
          <w:color w:val="000000" w:themeColor="text1"/>
          <w:sz w:val="26"/>
          <w:szCs w:val="26"/>
        </w:rPr>
        <w:t xml:space="preserve">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14:paraId="78AF38B1" w14:textId="77777777" w:rsidR="003F78D5" w:rsidRPr="00314F5E" w:rsidRDefault="003F78D5" w:rsidP="003F78D5">
      <w:pPr>
        <w:tabs>
          <w:tab w:val="left" w:pos="1620"/>
        </w:tabs>
        <w:ind w:firstLine="709"/>
        <w:jc w:val="both"/>
        <w:rPr>
          <w:color w:val="000000" w:themeColor="text1"/>
          <w:sz w:val="26"/>
          <w:szCs w:val="26"/>
        </w:rPr>
      </w:pPr>
      <w:r w:rsidRPr="00314F5E">
        <w:rPr>
          <w:color w:val="000000" w:themeColor="text1"/>
          <w:sz w:val="26"/>
          <w:szCs w:val="26"/>
        </w:rPr>
        <w:t>6.1.18. Обеспечивать безопасность работников при эксплуатации зданий, сооружений, оборудования, при осуществлении технологических и образовательных процессов, безопасность применяемых инструментов, материалов.</w:t>
      </w:r>
    </w:p>
    <w:p w14:paraId="751ED476" w14:textId="77777777" w:rsidR="003F78D5" w:rsidRPr="00314F5E" w:rsidRDefault="003F78D5" w:rsidP="003F78D5">
      <w:pPr>
        <w:pStyle w:val="ad"/>
        <w:ind w:firstLine="709"/>
        <w:jc w:val="both"/>
        <w:rPr>
          <w:color w:val="000000" w:themeColor="text1"/>
          <w:sz w:val="26"/>
          <w:szCs w:val="26"/>
        </w:rPr>
      </w:pPr>
      <w:r w:rsidRPr="00314F5E">
        <w:rPr>
          <w:color w:val="000000" w:themeColor="text1"/>
          <w:sz w:val="26"/>
          <w:szCs w:val="26"/>
        </w:rPr>
        <w:t xml:space="preserve">6.1.19. Освобождают работников от работы для прохождения диспансеризации, на основании их письменных заявлений с сохранением за ними места работы (должности) и среднего заработка, на 1 рабочий день 1 раз в три года, а </w:t>
      </w:r>
      <w:proofErr w:type="spellStart"/>
      <w:r w:rsidRPr="00314F5E">
        <w:rPr>
          <w:color w:val="000000" w:themeColor="text1"/>
          <w:sz w:val="26"/>
          <w:szCs w:val="26"/>
        </w:rPr>
        <w:t>предпенсионеров</w:t>
      </w:r>
      <w:proofErr w:type="spellEnd"/>
      <w:r w:rsidRPr="00314F5E">
        <w:rPr>
          <w:color w:val="000000" w:themeColor="text1"/>
          <w:sz w:val="26"/>
          <w:szCs w:val="26"/>
        </w:rPr>
        <w:t xml:space="preserve"> (в течение пяти лет до наступления пенсионного возраста) и пенсионеров на 2 рабочих дня 1 раз в год.</w:t>
      </w:r>
    </w:p>
    <w:p w14:paraId="3AC99DF1" w14:textId="77777777" w:rsidR="003F78D5" w:rsidRPr="00314F5E" w:rsidRDefault="003F78D5" w:rsidP="003F78D5">
      <w:pPr>
        <w:pStyle w:val="ad"/>
        <w:ind w:firstLine="709"/>
        <w:jc w:val="both"/>
        <w:rPr>
          <w:color w:val="000000" w:themeColor="text1"/>
          <w:sz w:val="26"/>
          <w:szCs w:val="26"/>
        </w:rPr>
      </w:pPr>
      <w:r w:rsidRPr="00314F5E">
        <w:rPr>
          <w:color w:val="000000" w:themeColor="text1"/>
          <w:sz w:val="26"/>
          <w:szCs w:val="26"/>
        </w:rPr>
        <w:t>Конкретный день (дни) прохождения диспансеризации согласовываются с работодателем.</w:t>
      </w:r>
    </w:p>
    <w:p w14:paraId="63BCEFC1" w14:textId="77777777" w:rsidR="003F78D5" w:rsidRPr="00314F5E" w:rsidRDefault="003F78D5" w:rsidP="003F78D5">
      <w:pPr>
        <w:tabs>
          <w:tab w:val="left" w:pos="1620"/>
        </w:tabs>
        <w:ind w:firstLine="709"/>
        <w:jc w:val="both"/>
        <w:rPr>
          <w:color w:val="000000" w:themeColor="text1"/>
          <w:sz w:val="26"/>
          <w:szCs w:val="26"/>
        </w:rPr>
      </w:pPr>
      <w:r w:rsidRPr="00314F5E">
        <w:rPr>
          <w:color w:val="000000" w:themeColor="text1"/>
          <w:sz w:val="26"/>
          <w:szCs w:val="26"/>
        </w:rPr>
        <w:t>6.1.20. Информировать работников об условиях и охране труда на рабочих местах, о риске повреждения здоровья, предоставляемых им гарантий, полагающихся им компенсациях и средствах индивидуальной защиты.</w:t>
      </w:r>
    </w:p>
    <w:p w14:paraId="6246AAB5" w14:textId="77777777" w:rsidR="003F78D5" w:rsidRPr="00314F5E" w:rsidRDefault="003F78D5" w:rsidP="003F78D5">
      <w:pPr>
        <w:pStyle w:val="ad"/>
        <w:ind w:firstLine="709"/>
        <w:jc w:val="both"/>
        <w:rPr>
          <w:color w:val="000000" w:themeColor="text1"/>
          <w:sz w:val="26"/>
          <w:szCs w:val="26"/>
        </w:rPr>
      </w:pPr>
      <w:r w:rsidRPr="00314F5E">
        <w:rPr>
          <w:color w:val="000000" w:themeColor="text1"/>
          <w:sz w:val="26"/>
          <w:szCs w:val="26"/>
        </w:rPr>
        <w:t>6.1.21. Информировать выборный профсоюзный орган о состоянии условий и охраны труда, несчастных случаях (микротравмах) на производстве и профессиональных заболеваниях, а также о мероприятиях по их предупреждению.</w:t>
      </w:r>
    </w:p>
    <w:p w14:paraId="4C0FDBA9" w14:textId="77777777" w:rsidR="003F78D5" w:rsidRPr="00314F5E" w:rsidRDefault="003F78D5" w:rsidP="003F78D5">
      <w:pPr>
        <w:pStyle w:val="ad"/>
        <w:ind w:firstLine="709"/>
        <w:jc w:val="both"/>
        <w:rPr>
          <w:color w:val="000000" w:themeColor="text1"/>
          <w:sz w:val="26"/>
          <w:szCs w:val="26"/>
        </w:rPr>
      </w:pPr>
      <w:r w:rsidRPr="00314F5E">
        <w:rPr>
          <w:color w:val="000000" w:themeColor="text1"/>
          <w:sz w:val="26"/>
          <w:szCs w:val="26"/>
        </w:rPr>
        <w:t>6.1.22. Включать представителей Профсоюза (председателя, уполномоченного (доверенного) лица по охране труда) в состав комиссий по проверкам готовности образовательной организаций к началу нового учебного года.</w:t>
      </w:r>
    </w:p>
    <w:p w14:paraId="176AD08B" w14:textId="77777777" w:rsidR="003F78D5" w:rsidRPr="00314F5E" w:rsidRDefault="003F78D5" w:rsidP="003F78D5">
      <w:pPr>
        <w:pStyle w:val="ad"/>
        <w:ind w:firstLine="709"/>
        <w:jc w:val="both"/>
        <w:rPr>
          <w:color w:val="000000" w:themeColor="text1"/>
          <w:sz w:val="26"/>
          <w:szCs w:val="26"/>
        </w:rPr>
      </w:pPr>
      <w:r w:rsidRPr="00314F5E">
        <w:rPr>
          <w:color w:val="000000" w:themeColor="text1"/>
          <w:sz w:val="26"/>
          <w:szCs w:val="26"/>
        </w:rPr>
        <w:lastRenderedPageBreak/>
        <w:t xml:space="preserve">6.1.23. Обеспечивать условия для осуществления уполномоченными (доверенными) лицами по охране труда общественного (профсоюзного) контроля за соблюдением норм и правил по охране труда. </w:t>
      </w:r>
    </w:p>
    <w:p w14:paraId="77CF186B" w14:textId="77777777" w:rsidR="003F78D5" w:rsidRPr="00314F5E" w:rsidRDefault="003F78D5" w:rsidP="003F78D5">
      <w:pPr>
        <w:pStyle w:val="ad"/>
        <w:ind w:firstLine="709"/>
        <w:jc w:val="both"/>
        <w:rPr>
          <w:color w:val="000000" w:themeColor="text1"/>
          <w:sz w:val="26"/>
          <w:szCs w:val="26"/>
        </w:rPr>
      </w:pPr>
      <w:r w:rsidRPr="00314F5E">
        <w:rPr>
          <w:color w:val="000000" w:themeColor="text1"/>
          <w:sz w:val="26"/>
          <w:szCs w:val="26"/>
        </w:rPr>
        <w:t>6.1.24. Установить уполномоченному (доверенному) лицу по охране труда надбавку в размере не менее 20 % должностного оклада за выполнение им возложенных профсоюзных обязанностей.</w:t>
      </w:r>
    </w:p>
    <w:p w14:paraId="5EE8BC5A" w14:textId="77777777" w:rsidR="003F78D5" w:rsidRPr="00314F5E" w:rsidRDefault="003F78D5" w:rsidP="003F78D5">
      <w:pPr>
        <w:pStyle w:val="ad"/>
        <w:ind w:firstLine="709"/>
        <w:jc w:val="both"/>
        <w:rPr>
          <w:color w:val="000000" w:themeColor="text1"/>
          <w:sz w:val="26"/>
          <w:szCs w:val="26"/>
        </w:rPr>
      </w:pPr>
      <w:r w:rsidRPr="00314F5E">
        <w:rPr>
          <w:color w:val="000000" w:themeColor="text1"/>
          <w:sz w:val="26"/>
          <w:szCs w:val="26"/>
        </w:rPr>
        <w:t xml:space="preserve">6.1.25. Освобождать от основной работы с сохранением среднего заработка представителей Профсоюза, уполномоченных (доверенных) лиц по охране труда для выполнения общественных обязанностей, на время краткосрочной профсоюзной учебы. </w:t>
      </w:r>
    </w:p>
    <w:p w14:paraId="218EAFB9" w14:textId="77777777" w:rsidR="003F78D5" w:rsidRPr="00314F5E" w:rsidRDefault="003F78D5" w:rsidP="003F78D5">
      <w:pPr>
        <w:pStyle w:val="ad"/>
        <w:ind w:firstLine="709"/>
        <w:jc w:val="both"/>
        <w:rPr>
          <w:color w:val="000000" w:themeColor="text1"/>
          <w:sz w:val="26"/>
          <w:szCs w:val="26"/>
        </w:rPr>
      </w:pPr>
      <w:r w:rsidRPr="00314F5E">
        <w:rPr>
          <w:color w:val="000000" w:themeColor="text1"/>
          <w:sz w:val="26"/>
          <w:szCs w:val="26"/>
        </w:rPr>
        <w:t>Суммарное время освобождения от основной работы в месяц должно составлять для уполномоченных(доверенных) лиц 12 рабочих часов.</w:t>
      </w:r>
    </w:p>
    <w:p w14:paraId="79F81CAD" w14:textId="5EED94F1" w:rsidR="003F78D5" w:rsidRPr="00314F5E" w:rsidRDefault="003F78D5" w:rsidP="003F78D5">
      <w:pPr>
        <w:pStyle w:val="21"/>
        <w:spacing w:after="0" w:line="240" w:lineRule="auto"/>
        <w:ind w:left="0" w:firstLine="709"/>
        <w:jc w:val="both"/>
        <w:rPr>
          <w:color w:val="000000" w:themeColor="text1"/>
          <w:sz w:val="26"/>
          <w:szCs w:val="26"/>
        </w:rPr>
      </w:pPr>
      <w:r w:rsidRPr="00314F5E">
        <w:rPr>
          <w:color w:val="000000" w:themeColor="text1"/>
          <w:sz w:val="26"/>
          <w:szCs w:val="26"/>
        </w:rPr>
        <w:t>6.</w:t>
      </w:r>
      <w:r w:rsidRPr="00314F5E">
        <w:rPr>
          <w:color w:val="000000" w:themeColor="text1"/>
          <w:sz w:val="26"/>
          <w:szCs w:val="26"/>
          <w:lang w:val="ru-RU"/>
        </w:rPr>
        <w:t>2</w:t>
      </w:r>
      <w:r w:rsidRPr="00314F5E">
        <w:rPr>
          <w:color w:val="000000" w:themeColor="text1"/>
          <w:sz w:val="26"/>
          <w:szCs w:val="26"/>
        </w:rPr>
        <w:t>.</w:t>
      </w:r>
      <w:r w:rsidR="00630DF7" w:rsidRPr="00314F5E">
        <w:rPr>
          <w:color w:val="000000" w:themeColor="text1"/>
          <w:sz w:val="26"/>
          <w:szCs w:val="26"/>
          <w:lang w:val="ru-RU"/>
        </w:rPr>
        <w:t xml:space="preserve"> </w:t>
      </w:r>
      <w:r w:rsidR="00630DF7" w:rsidRPr="00314F5E">
        <w:rPr>
          <w:color w:val="000000" w:themeColor="text1"/>
          <w:sz w:val="26"/>
          <w:szCs w:val="26"/>
        </w:rPr>
        <w:t>Гарантир</w:t>
      </w:r>
      <w:r w:rsidR="00630DF7" w:rsidRPr="00314F5E">
        <w:rPr>
          <w:color w:val="000000" w:themeColor="text1"/>
          <w:sz w:val="26"/>
          <w:szCs w:val="26"/>
          <w:lang w:val="ru-RU"/>
        </w:rPr>
        <w:t>овать</w:t>
      </w:r>
      <w:r w:rsidRPr="00314F5E">
        <w:rPr>
          <w:color w:val="000000" w:themeColor="text1"/>
          <w:sz w:val="26"/>
          <w:szCs w:val="26"/>
        </w:rPr>
        <w:t xml:space="preserve"> наличие оборудованно</w:t>
      </w:r>
      <w:r w:rsidRPr="00314F5E">
        <w:rPr>
          <w:color w:val="000000" w:themeColor="text1"/>
          <w:sz w:val="26"/>
          <w:szCs w:val="26"/>
          <w:lang w:val="ru-RU"/>
        </w:rPr>
        <w:t>го</w:t>
      </w:r>
      <w:r w:rsidRPr="00314F5E">
        <w:rPr>
          <w:color w:val="000000" w:themeColor="text1"/>
          <w:sz w:val="26"/>
          <w:szCs w:val="26"/>
        </w:rPr>
        <w:t xml:space="preserve"> </w:t>
      </w:r>
      <w:r w:rsidRPr="00314F5E">
        <w:rPr>
          <w:color w:val="000000" w:themeColor="text1"/>
          <w:sz w:val="26"/>
          <w:szCs w:val="26"/>
          <w:lang w:val="ru-RU"/>
        </w:rPr>
        <w:t>помещения</w:t>
      </w:r>
      <w:r w:rsidRPr="00314F5E">
        <w:rPr>
          <w:color w:val="000000" w:themeColor="text1"/>
          <w:sz w:val="26"/>
          <w:szCs w:val="26"/>
        </w:rPr>
        <w:t xml:space="preserve"> для отдыха </w:t>
      </w:r>
      <w:r w:rsidRPr="00314F5E">
        <w:rPr>
          <w:color w:val="000000" w:themeColor="text1"/>
          <w:sz w:val="26"/>
          <w:szCs w:val="26"/>
          <w:lang w:val="ru-RU"/>
        </w:rPr>
        <w:t xml:space="preserve">и приема пищи </w:t>
      </w:r>
      <w:r w:rsidRPr="00314F5E">
        <w:rPr>
          <w:color w:val="000000" w:themeColor="text1"/>
          <w:sz w:val="26"/>
          <w:szCs w:val="26"/>
        </w:rPr>
        <w:t>работников образовательной организации.</w:t>
      </w:r>
    </w:p>
    <w:p w14:paraId="3E711C33"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14:paraId="1453940A"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6.4. Работники обязуются:</w:t>
      </w:r>
    </w:p>
    <w:p w14:paraId="6563105C"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24777343"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14:paraId="158DA304"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6.4.3. Проходить обязательные предварительные при поступлении на работу и периодические медицинские осмотры, внеочередные медицинские осмотры в соответствии с медицинскими рекомендациями, а также психиатрические освидетельствования за счет средств работодателя.</w:t>
      </w:r>
    </w:p>
    <w:p w14:paraId="75B3837A" w14:textId="77777777" w:rsidR="003F78D5" w:rsidRPr="00314F5E" w:rsidRDefault="003F78D5" w:rsidP="003F78D5">
      <w:pPr>
        <w:autoSpaceDE w:val="0"/>
        <w:autoSpaceDN w:val="0"/>
        <w:adjustRightInd w:val="0"/>
        <w:ind w:firstLine="709"/>
        <w:jc w:val="both"/>
        <w:rPr>
          <w:color w:val="000000" w:themeColor="text1"/>
          <w:sz w:val="26"/>
          <w:szCs w:val="26"/>
        </w:rPr>
      </w:pPr>
      <w:r w:rsidRPr="00314F5E">
        <w:rPr>
          <w:color w:val="000000" w:themeColor="text1"/>
          <w:sz w:val="26"/>
          <w:szCs w:val="26"/>
        </w:rPr>
        <w:t>6.4.4. Правильно применять (использовать) средства индивидуальной и коллективной защиты.</w:t>
      </w:r>
    </w:p>
    <w:p w14:paraId="02C7D3EA"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6.4.5. Незамедлительно извещать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(микротравме),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14:paraId="47195D66"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3320DE09" w14:textId="77777777" w:rsidR="003F78D5" w:rsidRPr="00314F5E" w:rsidRDefault="003F78D5" w:rsidP="003F78D5">
      <w:pPr>
        <w:ind w:firstLine="709"/>
        <w:jc w:val="both"/>
        <w:rPr>
          <w:color w:val="000000" w:themeColor="text1"/>
          <w:sz w:val="26"/>
          <w:szCs w:val="26"/>
        </w:rPr>
      </w:pPr>
      <w:r w:rsidRPr="00314F5E">
        <w:rPr>
          <w:color w:val="000000" w:themeColor="text1"/>
          <w:sz w:val="26"/>
          <w:szCs w:val="26"/>
        </w:rPr>
        <w:t>6.6. Профсоюзная организация обязуется:</w:t>
      </w:r>
    </w:p>
    <w:p w14:paraId="0EF2D0CB" w14:textId="77777777" w:rsidR="003F78D5" w:rsidRPr="00314F5E" w:rsidRDefault="003F78D5" w:rsidP="007B6E2D">
      <w:pPr>
        <w:shd w:val="clear" w:color="auto" w:fill="FFFFFF" w:themeFill="background1"/>
        <w:ind w:firstLine="709"/>
        <w:jc w:val="both"/>
        <w:rPr>
          <w:color w:val="000000" w:themeColor="text1"/>
          <w:sz w:val="26"/>
          <w:szCs w:val="26"/>
        </w:rPr>
      </w:pPr>
      <w:r w:rsidRPr="00314F5E">
        <w:rPr>
          <w:color w:val="000000" w:themeColor="text1"/>
          <w:sz w:val="26"/>
          <w:szCs w:val="26"/>
        </w:rPr>
        <w:t>6.6.1. Избрать в каждом структурном подразделении образовательной организации уполномоченных (доверенных) лиц по охране труда с целью защиты трудовых прав членов Профсоюза, сохранения жизни и здоровья работников.</w:t>
      </w:r>
    </w:p>
    <w:p w14:paraId="1440C734" w14:textId="77777777" w:rsidR="003F78D5" w:rsidRPr="00314F5E" w:rsidRDefault="003F78D5" w:rsidP="003F78D5">
      <w:pPr>
        <w:ind w:firstLine="851"/>
        <w:jc w:val="both"/>
        <w:rPr>
          <w:color w:val="000000" w:themeColor="text1"/>
          <w:sz w:val="26"/>
          <w:szCs w:val="26"/>
        </w:rPr>
      </w:pPr>
      <w:r w:rsidRPr="00314F5E">
        <w:rPr>
          <w:color w:val="000000" w:themeColor="text1"/>
          <w:sz w:val="26"/>
          <w:szCs w:val="26"/>
        </w:rPr>
        <w:t>6.6.2. Осуществлять общественный (профсоюзный) контроль за:</w:t>
      </w:r>
    </w:p>
    <w:p w14:paraId="1426C5FF" w14:textId="77777777" w:rsidR="003F78D5" w:rsidRPr="00314F5E" w:rsidRDefault="003F78D5" w:rsidP="003F78D5">
      <w:pPr>
        <w:pStyle w:val="af9"/>
        <w:numPr>
          <w:ilvl w:val="0"/>
          <w:numId w:val="20"/>
        </w:numPr>
        <w:ind w:left="0" w:firstLine="851"/>
        <w:jc w:val="both"/>
        <w:rPr>
          <w:color w:val="000000" w:themeColor="text1"/>
          <w:sz w:val="26"/>
          <w:szCs w:val="26"/>
        </w:rPr>
      </w:pPr>
      <w:r w:rsidRPr="00314F5E">
        <w:rPr>
          <w:color w:val="000000" w:themeColor="text1"/>
          <w:sz w:val="26"/>
          <w:szCs w:val="26"/>
        </w:rPr>
        <w:t xml:space="preserve">обеспечением здоровых и безопасных условий труда, соблюдением работодателями и их представителями трудового законодательства, законодательных и иных нормативных правовых актов, содержащих нормы трудового права, закона об </w:t>
      </w:r>
      <w:r w:rsidRPr="00314F5E">
        <w:rPr>
          <w:color w:val="000000" w:themeColor="text1"/>
          <w:sz w:val="26"/>
          <w:szCs w:val="26"/>
        </w:rPr>
        <w:lastRenderedPageBreak/>
        <w:t>обязательном социальном страховании от несчастных случаев на производстве и профессиональных заболеваний;</w:t>
      </w:r>
    </w:p>
    <w:p w14:paraId="4AB70A8B" w14:textId="64C59F57" w:rsidR="003F78D5" w:rsidRPr="00314F5E" w:rsidRDefault="003F78D5" w:rsidP="003F78D5">
      <w:pPr>
        <w:pStyle w:val="af9"/>
        <w:numPr>
          <w:ilvl w:val="0"/>
          <w:numId w:val="20"/>
        </w:numPr>
        <w:ind w:left="0" w:firstLine="851"/>
        <w:jc w:val="both"/>
        <w:rPr>
          <w:color w:val="000000" w:themeColor="text1"/>
          <w:sz w:val="26"/>
          <w:szCs w:val="26"/>
        </w:rPr>
      </w:pPr>
      <w:r w:rsidRPr="00314F5E">
        <w:rPr>
          <w:color w:val="000000" w:themeColor="text1"/>
          <w:sz w:val="26"/>
          <w:szCs w:val="26"/>
        </w:rPr>
        <w:t xml:space="preserve">выполнением </w:t>
      </w:r>
      <w:r w:rsidR="00E57ACD" w:rsidRPr="00314F5E">
        <w:rPr>
          <w:color w:val="000000" w:themeColor="text1"/>
          <w:sz w:val="26"/>
          <w:szCs w:val="26"/>
        </w:rPr>
        <w:t>Т</w:t>
      </w:r>
      <w:r w:rsidRPr="00314F5E">
        <w:rPr>
          <w:color w:val="000000" w:themeColor="text1"/>
          <w:sz w:val="26"/>
          <w:szCs w:val="26"/>
        </w:rPr>
        <w:t>ерриториального отраслевого соглашения</w:t>
      </w:r>
      <w:r w:rsidR="00E57ACD" w:rsidRPr="00314F5E">
        <w:rPr>
          <w:color w:val="000000" w:themeColor="text1"/>
          <w:sz w:val="26"/>
          <w:szCs w:val="26"/>
        </w:rPr>
        <w:t xml:space="preserve"> по организациям муниципальной системы о</w:t>
      </w:r>
      <w:r w:rsidR="00314F5E">
        <w:rPr>
          <w:color w:val="000000" w:themeColor="text1"/>
          <w:sz w:val="26"/>
          <w:szCs w:val="26"/>
        </w:rPr>
        <w:t xml:space="preserve">бразования города Ярославля на </w:t>
      </w:r>
      <w:r w:rsidR="00E57ACD" w:rsidRPr="00314F5E">
        <w:rPr>
          <w:color w:val="000000" w:themeColor="text1"/>
          <w:sz w:val="26"/>
          <w:szCs w:val="26"/>
        </w:rPr>
        <w:t>2024-2026 годы</w:t>
      </w:r>
      <w:r w:rsidRPr="00314F5E">
        <w:rPr>
          <w:color w:val="000000" w:themeColor="text1"/>
          <w:sz w:val="26"/>
          <w:szCs w:val="26"/>
        </w:rPr>
        <w:t>, настоящего коллективного договора и соглашения по охране труда образовательной организации.</w:t>
      </w:r>
    </w:p>
    <w:p w14:paraId="24E794DA" w14:textId="77777777" w:rsidR="00D73152" w:rsidRPr="009E0481" w:rsidRDefault="00D73152" w:rsidP="00D73152">
      <w:pPr>
        <w:pStyle w:val="Default"/>
        <w:ind w:firstLine="709"/>
        <w:contextualSpacing/>
        <w:jc w:val="center"/>
        <w:rPr>
          <w:b/>
          <w:bCs/>
          <w:color w:val="auto"/>
        </w:rPr>
      </w:pPr>
    </w:p>
    <w:p w14:paraId="7EB0ACB4" w14:textId="77777777" w:rsidR="00372AA1" w:rsidRDefault="00372AA1" w:rsidP="00D73152">
      <w:pPr>
        <w:pStyle w:val="Default"/>
        <w:ind w:firstLine="709"/>
        <w:contextualSpacing/>
        <w:jc w:val="center"/>
        <w:rPr>
          <w:b/>
          <w:bCs/>
          <w:color w:val="auto"/>
        </w:rPr>
      </w:pPr>
    </w:p>
    <w:p w14:paraId="634633C1" w14:textId="1C302964" w:rsidR="00D73152" w:rsidRPr="004B4A19" w:rsidRDefault="00D73152" w:rsidP="00D73152">
      <w:pPr>
        <w:pStyle w:val="Default"/>
        <w:ind w:firstLine="709"/>
        <w:contextualSpacing/>
        <w:jc w:val="center"/>
        <w:rPr>
          <w:b/>
          <w:bCs/>
          <w:color w:val="auto"/>
        </w:rPr>
      </w:pPr>
      <w:r w:rsidRPr="004B4A19">
        <w:rPr>
          <w:b/>
          <w:bCs/>
          <w:color w:val="auto"/>
        </w:rPr>
        <w:t>VII. ПОДДЕРЖКА МОЛОДЫХ ПЕДАГОГОВ</w:t>
      </w:r>
    </w:p>
    <w:p w14:paraId="173C54AC" w14:textId="77777777" w:rsidR="00D73152" w:rsidRPr="004B4A19" w:rsidRDefault="00D73152" w:rsidP="00D73152">
      <w:pPr>
        <w:pStyle w:val="Default"/>
        <w:ind w:firstLine="709"/>
        <w:contextualSpacing/>
        <w:jc w:val="center"/>
        <w:rPr>
          <w:color w:val="auto"/>
          <w:sz w:val="28"/>
          <w:szCs w:val="28"/>
        </w:rPr>
      </w:pPr>
    </w:p>
    <w:p w14:paraId="008910FF" w14:textId="77777777" w:rsidR="00D73152" w:rsidRPr="004403AA" w:rsidRDefault="00D73152" w:rsidP="00D73152">
      <w:pPr>
        <w:pStyle w:val="Default"/>
        <w:ind w:firstLine="709"/>
        <w:contextualSpacing/>
        <w:jc w:val="both"/>
        <w:rPr>
          <w:color w:val="auto"/>
          <w:sz w:val="26"/>
          <w:szCs w:val="26"/>
        </w:rPr>
      </w:pPr>
      <w:r w:rsidRPr="004B4A19">
        <w:rPr>
          <w:color w:val="auto"/>
          <w:sz w:val="28"/>
          <w:szCs w:val="28"/>
        </w:rPr>
        <w:t>7.1.</w:t>
      </w:r>
      <w:r w:rsidRPr="004B4A19">
        <w:rPr>
          <w:rFonts w:eastAsia="Arial Unicode MS"/>
          <w:color w:val="auto"/>
          <w:kern w:val="1"/>
          <w:sz w:val="28"/>
          <w:szCs w:val="28"/>
        </w:rPr>
        <w:t> </w:t>
      </w:r>
      <w:r w:rsidRPr="004403AA">
        <w:rPr>
          <w:bCs/>
          <w:color w:val="auto"/>
          <w:sz w:val="26"/>
          <w:szCs w:val="26"/>
        </w:rPr>
        <w:t xml:space="preserve">Стороны определяют следующие приоритетные направления в совместной деятельности </w:t>
      </w:r>
      <w:r w:rsidRPr="004403AA">
        <w:rPr>
          <w:color w:val="auto"/>
          <w:sz w:val="26"/>
          <w:szCs w:val="26"/>
        </w:rPr>
        <w:t xml:space="preserve">по осуществлению поддержки молодых педагогических работников (далее в разделе – молодых педагогов) и их закреплению в образовательной организации: </w:t>
      </w:r>
    </w:p>
    <w:p w14:paraId="255DB731"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содействие адаптации и профессиональному становлению молодых педагогов, формированию их компетенций, повышению мотивации к педагогической деятельности; </w:t>
      </w:r>
    </w:p>
    <w:p w14:paraId="1749A141"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создание необходимых условий труда молодым педагогам, включая обеспечение оснащённости рабочего места современным оборудованием, оргтехникой и лицензионным программным обеспечением; </w:t>
      </w:r>
    </w:p>
    <w:p w14:paraId="7EBC0068"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организация методического сопровождения деятельности молодых педагогов, включая закрепление наставников за молодыми педагогами в первый год их работы в образовательной организации с установлением наставникам доплаты за работу с молодыми педагогами</w:t>
      </w:r>
      <w:r w:rsidRPr="004403AA">
        <w:rPr>
          <w:rStyle w:val="aff1"/>
          <w:color w:val="auto"/>
          <w:sz w:val="26"/>
          <w:szCs w:val="26"/>
        </w:rPr>
        <w:footnoteReference w:id="10"/>
      </w:r>
      <w:r w:rsidRPr="004403AA">
        <w:rPr>
          <w:color w:val="auto"/>
          <w:sz w:val="26"/>
          <w:szCs w:val="26"/>
        </w:rPr>
        <w:t xml:space="preserve">; </w:t>
      </w:r>
    </w:p>
    <w:p w14:paraId="0D688A69"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привлечение молодежи к профсоюзной деятельности и членству в Профсоюзе; </w:t>
      </w:r>
    </w:p>
    <w:p w14:paraId="7E929A4F" w14:textId="77777777" w:rsidR="00D73152" w:rsidRPr="004403AA" w:rsidRDefault="00D73152" w:rsidP="00D73152">
      <w:pPr>
        <w:pStyle w:val="Default"/>
        <w:ind w:firstLine="709"/>
        <w:contextualSpacing/>
        <w:jc w:val="both"/>
        <w:rPr>
          <w:strike/>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материальное и моральное поощрение молодых педагогов;</w:t>
      </w:r>
    </w:p>
    <w:p w14:paraId="5936C36E"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создание условий для профессионального и карьерного роста молодых педагогов через повышение квалификации, профессиональные и творческие конкурсы; </w:t>
      </w:r>
    </w:p>
    <w:p w14:paraId="24F4412F"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проведение культурно-массовой, физкультурно-оздоровительной и спортивной работы; </w:t>
      </w:r>
    </w:p>
    <w:p w14:paraId="497562F8" w14:textId="7DC4280F"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активное обучение  молодежного профсоюзного актива;</w:t>
      </w:r>
    </w:p>
    <w:p w14:paraId="37629518"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создание Совета молодых педагогов. </w:t>
      </w:r>
    </w:p>
    <w:p w14:paraId="5BFE7AC1"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7.2.</w:t>
      </w:r>
      <w:r w:rsidRPr="004403AA">
        <w:rPr>
          <w:rFonts w:eastAsia="Arial Unicode MS"/>
          <w:color w:val="auto"/>
          <w:kern w:val="1"/>
          <w:sz w:val="26"/>
          <w:szCs w:val="26"/>
        </w:rPr>
        <w:t> </w:t>
      </w:r>
      <w:r w:rsidRPr="004403AA">
        <w:rPr>
          <w:bCs/>
          <w:color w:val="auto"/>
          <w:sz w:val="26"/>
          <w:szCs w:val="26"/>
        </w:rPr>
        <w:t xml:space="preserve">Выборный орган профсоюзной организации совместно с работодателем осуществляет: </w:t>
      </w:r>
    </w:p>
    <w:p w14:paraId="4CB8316D"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мониторинг условий и результатов методического сопровождения деятельности педагогических работников из числа молодёжи в образовательной организации; </w:t>
      </w:r>
    </w:p>
    <w:p w14:paraId="514D1157" w14:textId="77777777" w:rsidR="00D73152" w:rsidRPr="004403AA" w:rsidRDefault="00D73152" w:rsidP="00D73152">
      <w:pPr>
        <w:pStyle w:val="Default"/>
        <w:ind w:firstLine="709"/>
        <w:contextualSpacing/>
        <w:jc w:val="both"/>
        <w:rPr>
          <w:strike/>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моральное поощрение молодых педагогов, в том числе награждение их в торжественной обстановке наградами образовательной организации.</w:t>
      </w:r>
    </w:p>
    <w:p w14:paraId="149F2248"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7.4.</w:t>
      </w:r>
      <w:r w:rsidRPr="004403AA">
        <w:rPr>
          <w:rFonts w:eastAsia="Arial Unicode MS"/>
          <w:color w:val="auto"/>
          <w:kern w:val="1"/>
          <w:sz w:val="26"/>
          <w:szCs w:val="26"/>
        </w:rPr>
        <w:t> </w:t>
      </w:r>
      <w:r w:rsidRPr="004403AA">
        <w:rPr>
          <w:bCs/>
          <w:color w:val="auto"/>
          <w:sz w:val="26"/>
          <w:szCs w:val="26"/>
        </w:rPr>
        <w:t>Выборный орган профсоюзной организации</w:t>
      </w:r>
      <w:r w:rsidRPr="004403AA">
        <w:rPr>
          <w:color w:val="auto"/>
          <w:sz w:val="26"/>
          <w:szCs w:val="26"/>
        </w:rPr>
        <w:t xml:space="preserve"> утверждает программу работы Совета молодых педагогов, участвует в ее реализации, оказывает поддержку его деятельности, в том числе финансовую. </w:t>
      </w:r>
    </w:p>
    <w:p w14:paraId="37F2D84F"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7.5.</w:t>
      </w:r>
      <w:r w:rsidRPr="004403AA">
        <w:rPr>
          <w:rFonts w:eastAsia="Arial Unicode MS"/>
          <w:color w:val="auto"/>
          <w:kern w:val="1"/>
          <w:sz w:val="26"/>
          <w:szCs w:val="26"/>
        </w:rPr>
        <w:t> </w:t>
      </w:r>
      <w:r w:rsidRPr="004403AA">
        <w:rPr>
          <w:bCs/>
          <w:color w:val="auto"/>
          <w:sz w:val="26"/>
          <w:szCs w:val="26"/>
        </w:rPr>
        <w:t xml:space="preserve">Работодатель обязуется: </w:t>
      </w:r>
    </w:p>
    <w:p w14:paraId="7A61125B"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информировать молодых педагогов при трудоустройстве о преимуществах вступления в Профсоюз и участия в работе Совета молодых педагогов; </w:t>
      </w:r>
    </w:p>
    <w:p w14:paraId="790A2E15"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обеспечить закрепление наставников за всеми молодыми педагогами, не имеющими опыта педагогической работы, в первый год их работы в образовательной организации; </w:t>
      </w:r>
    </w:p>
    <w:p w14:paraId="1696D3BE"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lastRenderedPageBreak/>
        <w:t>-</w:t>
      </w:r>
      <w:r w:rsidRPr="004403AA">
        <w:rPr>
          <w:rFonts w:eastAsia="Arial Unicode MS"/>
          <w:color w:val="auto"/>
          <w:kern w:val="1"/>
          <w:sz w:val="26"/>
          <w:szCs w:val="26"/>
        </w:rPr>
        <w:t> </w:t>
      </w:r>
      <w:r w:rsidRPr="004403AA">
        <w:rPr>
          <w:color w:val="auto"/>
          <w:sz w:val="26"/>
          <w:szCs w:val="26"/>
        </w:rPr>
        <w:t>обеспечивать установленные в образовательной организации (коллективным договором, локальными нормативными актами) меры социальной поддержки работников, включая дополнительные меры поддержки молодых педагогов, а также меры поощрения;</w:t>
      </w:r>
    </w:p>
    <w:p w14:paraId="3345DA18"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предоставлять Совету молодых педагогов помещение для проведения заседаний и мероприятий.</w:t>
      </w:r>
    </w:p>
    <w:p w14:paraId="19CC9BCB"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7.6.</w:t>
      </w:r>
      <w:r w:rsidRPr="004403AA">
        <w:rPr>
          <w:rFonts w:eastAsia="Arial Unicode MS"/>
          <w:color w:val="auto"/>
          <w:kern w:val="1"/>
          <w:sz w:val="26"/>
          <w:szCs w:val="26"/>
        </w:rPr>
        <w:t> </w:t>
      </w:r>
      <w:r w:rsidRPr="004403AA">
        <w:rPr>
          <w:color w:val="auto"/>
          <w:sz w:val="26"/>
          <w:szCs w:val="26"/>
        </w:rPr>
        <w:t xml:space="preserve">Председатель Совета молодых педагогов входит в состав и участвует в работе создаваемых в образовательной организации коллегиальных и рабочих органов (комиссий), в том числе: </w:t>
      </w:r>
    </w:p>
    <w:p w14:paraId="598182C0"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комиссии по тарификации; </w:t>
      </w:r>
    </w:p>
    <w:p w14:paraId="5881EEF1"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комиссии по распределению стимулирующей части фонда оплаты труда; </w:t>
      </w:r>
    </w:p>
    <w:p w14:paraId="0BB882AC"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комиссии по охране труда; </w:t>
      </w:r>
    </w:p>
    <w:p w14:paraId="4079C246"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 xml:space="preserve">комиссии по социальному страхованию; </w:t>
      </w:r>
    </w:p>
    <w:p w14:paraId="1A1EBD57" w14:textId="77777777" w:rsidR="00D73152" w:rsidRPr="004403AA" w:rsidRDefault="00D73152" w:rsidP="00D73152">
      <w:pPr>
        <w:pStyle w:val="Default"/>
        <w:ind w:firstLine="709"/>
        <w:contextualSpacing/>
        <w:jc w:val="both"/>
        <w:rPr>
          <w:color w:val="7030A0"/>
          <w:sz w:val="26"/>
          <w:szCs w:val="26"/>
        </w:rPr>
      </w:pPr>
      <w:r w:rsidRPr="004403AA">
        <w:rPr>
          <w:color w:val="auto"/>
          <w:sz w:val="26"/>
          <w:szCs w:val="26"/>
        </w:rPr>
        <w:t>-</w:t>
      </w:r>
      <w:r w:rsidRPr="004403AA">
        <w:rPr>
          <w:rFonts w:eastAsia="Arial Unicode MS"/>
          <w:color w:val="auto"/>
          <w:kern w:val="1"/>
          <w:sz w:val="26"/>
          <w:szCs w:val="26"/>
        </w:rPr>
        <w:t> </w:t>
      </w:r>
      <w:r w:rsidRPr="004403AA">
        <w:rPr>
          <w:color w:val="auto"/>
          <w:sz w:val="26"/>
          <w:szCs w:val="26"/>
        </w:rPr>
        <w:t>комиссии по урегулированию споров между участниками образовательных отношений.</w:t>
      </w:r>
    </w:p>
    <w:p w14:paraId="28527824" w14:textId="77777777" w:rsidR="00D73152" w:rsidRPr="00314F5E" w:rsidRDefault="00D73152" w:rsidP="00D73152">
      <w:pPr>
        <w:pStyle w:val="Default"/>
        <w:ind w:firstLine="709"/>
        <w:contextualSpacing/>
        <w:jc w:val="center"/>
        <w:rPr>
          <w:rStyle w:val="A10"/>
          <w:color w:val="auto"/>
          <w:sz w:val="26"/>
          <w:szCs w:val="26"/>
        </w:rPr>
      </w:pPr>
    </w:p>
    <w:p w14:paraId="7ED7C621" w14:textId="77777777" w:rsidR="00D73152" w:rsidRPr="004B4A19" w:rsidRDefault="00D73152" w:rsidP="00D73152">
      <w:pPr>
        <w:pStyle w:val="Default"/>
        <w:ind w:firstLine="709"/>
        <w:contextualSpacing/>
        <w:jc w:val="center"/>
        <w:rPr>
          <w:b/>
          <w:color w:val="auto"/>
        </w:rPr>
      </w:pPr>
      <w:r w:rsidRPr="004B4A19">
        <w:rPr>
          <w:rStyle w:val="A10"/>
          <w:color w:val="auto"/>
          <w:sz w:val="28"/>
          <w:szCs w:val="28"/>
          <w:lang w:val="en-US"/>
        </w:rPr>
        <w:t>VI</w:t>
      </w:r>
      <w:r w:rsidRPr="004B4A19">
        <w:rPr>
          <w:rStyle w:val="A10"/>
          <w:color w:val="auto"/>
          <w:sz w:val="28"/>
          <w:szCs w:val="28"/>
        </w:rPr>
        <w:t>II.</w:t>
      </w:r>
      <w:r w:rsidRPr="004B4A19">
        <w:rPr>
          <w:b/>
          <w:color w:val="auto"/>
        </w:rPr>
        <w:t xml:space="preserve"> ДОПОЛНИТЕЛЬНОЕ ПРОФЕССИОНАЛЬНОЕ ОБРАЗОВАНИЕ РАБОТНИКОВ</w:t>
      </w:r>
    </w:p>
    <w:p w14:paraId="36D8E403" w14:textId="77777777" w:rsidR="00D73152" w:rsidRPr="004B4A19" w:rsidRDefault="00D73152" w:rsidP="00D73152">
      <w:pPr>
        <w:pStyle w:val="Default"/>
        <w:ind w:firstLine="709"/>
        <w:contextualSpacing/>
        <w:jc w:val="center"/>
        <w:rPr>
          <w:color w:val="auto"/>
          <w:sz w:val="28"/>
          <w:szCs w:val="28"/>
        </w:rPr>
      </w:pPr>
    </w:p>
    <w:p w14:paraId="39B02307"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8.1. Стороны договорились о том, что:</w:t>
      </w:r>
    </w:p>
    <w:p w14:paraId="353C9883" w14:textId="77777777" w:rsidR="00D73152" w:rsidRPr="004403AA" w:rsidRDefault="00D73152" w:rsidP="00D73152">
      <w:pPr>
        <w:ind w:firstLine="709"/>
        <w:contextualSpacing/>
        <w:jc w:val="both"/>
        <w:rPr>
          <w:sz w:val="26"/>
          <w:szCs w:val="26"/>
        </w:rPr>
      </w:pPr>
      <w:r w:rsidRPr="004403AA">
        <w:rPr>
          <w:sz w:val="26"/>
          <w:szCs w:val="26"/>
        </w:rPr>
        <w:t>8.1.1. Работодатель с участием и по согласованию с выборным органом первичной профсоюзной организации на каждый календарный год с учётом плана развития образовательной организации и результатов аттестации педагогических работников, определяет формы дополнительного профессионального образования (повышения квалификации и/или профессиональной переподготовки) педагогических работников, включая работников, находящихся в отпуске по уходу за ребёнком, перечень необходимых профессий и специальностей</w:t>
      </w:r>
      <w:r w:rsidRPr="004403AA">
        <w:rPr>
          <w:rStyle w:val="aff1"/>
          <w:sz w:val="26"/>
          <w:szCs w:val="26"/>
        </w:rPr>
        <w:footnoteReference w:id="11"/>
      </w:r>
      <w:r w:rsidRPr="004403AA">
        <w:rPr>
          <w:sz w:val="26"/>
          <w:szCs w:val="26"/>
        </w:rPr>
        <w:t>.</w:t>
      </w:r>
    </w:p>
    <w:p w14:paraId="70B3B2AD" w14:textId="77777777" w:rsidR="00D73152" w:rsidRPr="004403AA" w:rsidRDefault="00D73152" w:rsidP="00D73152">
      <w:pPr>
        <w:ind w:firstLine="709"/>
        <w:contextualSpacing/>
        <w:jc w:val="both"/>
        <w:rPr>
          <w:rFonts w:eastAsia="Calibri"/>
          <w:color w:val="7030A0"/>
          <w:sz w:val="26"/>
          <w:szCs w:val="26"/>
          <w:lang w:eastAsia="en-US"/>
        </w:rPr>
      </w:pPr>
      <w:r w:rsidRPr="004403AA">
        <w:rPr>
          <w:rFonts w:eastAsia="Calibri"/>
          <w:sz w:val="26"/>
          <w:szCs w:val="26"/>
          <w:lang w:eastAsia="en-US"/>
        </w:rPr>
        <w:t>Право работников, в том числе педагогических работников, работников из числа учебно-вспомогательного персонала, административно-хозяйственного и обслуживающего персонала, на профессиональное обучение и дополнительное профессиональное образование реализуется путем заключения договора между работником и работодателем</w:t>
      </w:r>
      <w:r w:rsidRPr="004403AA">
        <w:rPr>
          <w:rStyle w:val="aff1"/>
          <w:rFonts w:eastAsia="Calibri"/>
          <w:sz w:val="26"/>
          <w:szCs w:val="26"/>
          <w:lang w:eastAsia="en-US"/>
        </w:rPr>
        <w:footnoteReference w:id="12"/>
      </w:r>
      <w:r w:rsidRPr="004403AA">
        <w:rPr>
          <w:rFonts w:eastAsia="Calibri"/>
          <w:sz w:val="26"/>
          <w:szCs w:val="26"/>
          <w:lang w:eastAsia="en-US"/>
        </w:rPr>
        <w:t>.</w:t>
      </w:r>
    </w:p>
    <w:p w14:paraId="38DA95ED" w14:textId="77777777" w:rsidR="00D73152" w:rsidRPr="004403AA" w:rsidRDefault="00D73152" w:rsidP="00D73152">
      <w:pPr>
        <w:ind w:firstLine="709"/>
        <w:contextualSpacing/>
        <w:jc w:val="both"/>
        <w:rPr>
          <w:rFonts w:eastAsia="Calibri"/>
          <w:sz w:val="26"/>
          <w:szCs w:val="26"/>
          <w:lang w:eastAsia="en-US"/>
        </w:rPr>
      </w:pPr>
      <w:r w:rsidRPr="004403AA">
        <w:rPr>
          <w:sz w:val="26"/>
          <w:szCs w:val="26"/>
        </w:rPr>
        <w:t>8.1.2.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w:t>
      </w:r>
      <w:r w:rsidRPr="004403AA">
        <w:rPr>
          <w:rStyle w:val="aff1"/>
          <w:sz w:val="26"/>
          <w:szCs w:val="26"/>
        </w:rPr>
        <w:footnoteReference w:id="13"/>
      </w:r>
      <w:r w:rsidRPr="004403AA">
        <w:rPr>
          <w:rFonts w:eastAsia="Calibri"/>
          <w:sz w:val="26"/>
          <w:szCs w:val="26"/>
          <w:lang w:eastAsia="en-US"/>
        </w:rPr>
        <w:t>.</w:t>
      </w:r>
    </w:p>
    <w:p w14:paraId="34B68156"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8.1.3. Работодатель не вправе обязывать работников осуществлять дополнительное профессиональное образование за счет их собственных средств, в том числе такие условия не могут быть включены в трудовые договоры.</w:t>
      </w:r>
    </w:p>
    <w:p w14:paraId="588C8AB8"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 xml:space="preserve">8.1.4. Работодатель содействует качественному дополнительному профессиональному образованию работников путём заключения договоров на обучение с организациями, реализующими дополнительные профессиональные программы, имеющими лицензии на образовательную деятельность и опыт реализации дополнительных профессиональных программ. </w:t>
      </w:r>
    </w:p>
    <w:p w14:paraId="22B2A3D1" w14:textId="77777777" w:rsidR="00D73152" w:rsidRPr="004403AA" w:rsidRDefault="00D73152" w:rsidP="00D73152">
      <w:pPr>
        <w:pStyle w:val="Default"/>
        <w:ind w:firstLine="709"/>
        <w:contextualSpacing/>
        <w:jc w:val="both"/>
        <w:rPr>
          <w:bCs/>
          <w:color w:val="7030A0"/>
          <w:sz w:val="26"/>
          <w:szCs w:val="26"/>
        </w:rPr>
      </w:pPr>
      <w:r w:rsidRPr="004403AA">
        <w:rPr>
          <w:color w:val="auto"/>
          <w:sz w:val="26"/>
          <w:szCs w:val="26"/>
        </w:rPr>
        <w:t xml:space="preserve">Содержание, объем и сроки дополнительного профессионального образования, рекомендуемого работнику, должны обеспечивать </w:t>
      </w:r>
      <w:r w:rsidRPr="004403AA">
        <w:rPr>
          <w:rFonts w:eastAsia="Calibri"/>
          <w:color w:val="auto"/>
          <w:sz w:val="26"/>
          <w:szCs w:val="26"/>
          <w:lang w:eastAsia="en-US"/>
        </w:rPr>
        <w:t xml:space="preserve">реализацию требований федеральных государственных образовательных стандартов к уровню квалификации педагогических </w:t>
      </w:r>
      <w:r w:rsidRPr="004403AA">
        <w:rPr>
          <w:rFonts w:eastAsia="Calibri"/>
          <w:color w:val="auto"/>
          <w:sz w:val="26"/>
          <w:szCs w:val="26"/>
          <w:lang w:eastAsia="en-US"/>
        </w:rPr>
        <w:lastRenderedPageBreak/>
        <w:t xml:space="preserve">работников, к непрерывности их профессионального развития в части </w:t>
      </w:r>
      <w:r w:rsidRPr="004403AA">
        <w:rPr>
          <w:color w:val="auto"/>
          <w:sz w:val="26"/>
          <w:szCs w:val="26"/>
        </w:rPr>
        <w:t>целенаправленного совершенствования (получения новой) компетенции (квалификации) работника</w:t>
      </w:r>
      <w:r w:rsidRPr="004403AA">
        <w:rPr>
          <w:rStyle w:val="aff1"/>
          <w:color w:val="auto"/>
          <w:sz w:val="26"/>
          <w:szCs w:val="26"/>
        </w:rPr>
        <w:footnoteReference w:id="14"/>
      </w:r>
      <w:r w:rsidRPr="004403AA">
        <w:rPr>
          <w:color w:val="auto"/>
          <w:sz w:val="26"/>
          <w:szCs w:val="26"/>
        </w:rPr>
        <w:t xml:space="preserve">. При этом, </w:t>
      </w:r>
      <w:r w:rsidRPr="004403AA">
        <w:rPr>
          <w:bCs/>
          <w:color w:val="auto"/>
          <w:sz w:val="26"/>
          <w:szCs w:val="26"/>
        </w:rPr>
        <w:t xml:space="preserve">определённая с учётом мнения работодателя и выборного органа первичной профсоюзной организации, программа повышения квалификации педагогического работника должна иметь </w:t>
      </w:r>
      <w:r w:rsidRPr="004403AA">
        <w:rPr>
          <w:color w:val="auto"/>
          <w:sz w:val="26"/>
          <w:szCs w:val="26"/>
        </w:rPr>
        <w:t>м</w:t>
      </w:r>
      <w:r w:rsidRPr="004403AA">
        <w:rPr>
          <w:bCs/>
          <w:color w:val="auto"/>
          <w:sz w:val="26"/>
          <w:szCs w:val="26"/>
        </w:rPr>
        <w:t>инимальный объём не менее 36 часов для всех категорий работников (для молодых специалистов – не менее 72 часов)</w:t>
      </w:r>
      <w:r w:rsidRPr="004403AA">
        <w:rPr>
          <w:color w:val="auto"/>
          <w:sz w:val="26"/>
          <w:szCs w:val="26"/>
        </w:rPr>
        <w:t>, а объём освоения программ профессиональной переподготовки – не менее 250 часов</w:t>
      </w:r>
      <w:r w:rsidRPr="004403AA">
        <w:rPr>
          <w:bCs/>
          <w:color w:val="auto"/>
          <w:sz w:val="26"/>
          <w:szCs w:val="26"/>
        </w:rPr>
        <w:t>.</w:t>
      </w:r>
    </w:p>
    <w:p w14:paraId="3A433CC7" w14:textId="77777777" w:rsidR="00D73152" w:rsidRPr="004403AA" w:rsidRDefault="00D73152" w:rsidP="00D73152">
      <w:pPr>
        <w:pStyle w:val="Default"/>
        <w:ind w:firstLine="709"/>
        <w:contextualSpacing/>
        <w:jc w:val="both"/>
        <w:rPr>
          <w:sz w:val="26"/>
          <w:szCs w:val="26"/>
        </w:rPr>
      </w:pPr>
      <w:r w:rsidRPr="004403AA">
        <w:rPr>
          <w:color w:val="auto"/>
          <w:sz w:val="26"/>
          <w:szCs w:val="26"/>
        </w:rPr>
        <w:t>8.1.5. </w:t>
      </w:r>
      <w:r w:rsidRPr="004403AA">
        <w:rPr>
          <w:sz w:val="26"/>
          <w:szCs w:val="26"/>
        </w:rPr>
        <w:t>Работник вправе отказаться от получения дополнительного профессионального образования, если работодатель не обеспечивает предоставление ему гарантий и компенсаций, предусмотренных законодательством и трудовым договором.</w:t>
      </w:r>
    </w:p>
    <w:p w14:paraId="407F6C72"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 xml:space="preserve">8.1.6. При направлении работника на дополнительное профессиональное образование </w:t>
      </w:r>
      <w:r w:rsidRPr="004403AA">
        <w:rPr>
          <w:rFonts w:eastAsia="Calibri"/>
          <w:sz w:val="26"/>
          <w:szCs w:val="26"/>
          <w:lang w:eastAsia="en-US"/>
        </w:rPr>
        <w:t xml:space="preserve">с отрывом от работы </w:t>
      </w:r>
      <w:r w:rsidRPr="004403AA">
        <w:rPr>
          <w:color w:val="auto"/>
          <w:sz w:val="26"/>
          <w:szCs w:val="26"/>
        </w:rPr>
        <w:t xml:space="preserve">работодатель сохраняет за ним место работы (должность), среднюю заработную плату по основному месту работы и, если работник направляется в другую местность, оплачивает ему </w:t>
      </w:r>
      <w:r w:rsidRPr="004403AA">
        <w:rPr>
          <w:sz w:val="26"/>
          <w:szCs w:val="26"/>
        </w:rPr>
        <w:t>расходы по проезду, расходы по найму жилого помещения, дополнительные расходы, связанные с проживанием вне места постоянного жительства (суточные), иные расходы, произведенные работником с разрешения или с ведома работодателя</w:t>
      </w:r>
      <w:r w:rsidRPr="004403AA">
        <w:rPr>
          <w:rStyle w:val="aff1"/>
          <w:sz w:val="26"/>
          <w:szCs w:val="26"/>
        </w:rPr>
        <w:footnoteReference w:id="15"/>
      </w:r>
      <w:r w:rsidRPr="004403AA">
        <w:rPr>
          <w:color w:val="auto"/>
          <w:sz w:val="26"/>
          <w:szCs w:val="26"/>
        </w:rPr>
        <w:t>, в порядке и размерах, предусмотренных для лиц, направляемых в служебные командировки в соответствии с Положением о служебных командировках работников, принимаемым работодателем с учётом мнения выборного органа первичной профсоюзной организации (статья 187 ТК РФ).</w:t>
      </w:r>
    </w:p>
    <w:p w14:paraId="326F48FD" w14:textId="0D565860" w:rsidR="00595475" w:rsidRPr="004403AA" w:rsidRDefault="00D73152" w:rsidP="00D74075">
      <w:pPr>
        <w:pStyle w:val="Default"/>
        <w:ind w:firstLine="709"/>
        <w:contextualSpacing/>
        <w:jc w:val="both"/>
        <w:rPr>
          <w:color w:val="auto"/>
          <w:sz w:val="26"/>
          <w:szCs w:val="26"/>
        </w:rPr>
      </w:pPr>
      <w:r w:rsidRPr="004403AA">
        <w:rPr>
          <w:color w:val="auto"/>
          <w:sz w:val="26"/>
          <w:szCs w:val="26"/>
        </w:rPr>
        <w:t xml:space="preserve">8.1.7. Гарантии и компенсации работникам, совмещающим работу с получением образования (высшего образования по программам бакалавриата, специалитета, магистратуры, подготовки научно- педагогических кадров, по программам среднего профессионального образования и другим программам), предоставляются работодателем в порядке, предусмотренном статьями </w:t>
      </w:r>
      <w:r w:rsidRPr="004403AA">
        <w:rPr>
          <w:color w:val="auto"/>
          <w:sz w:val="26"/>
          <w:szCs w:val="26"/>
        </w:rPr>
        <w:br/>
        <w:t>173-177 ТК РФ.</w:t>
      </w:r>
    </w:p>
    <w:p w14:paraId="2E1072A1"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8.1.8. Работодатель содействует работнику, желающему пройти профессиональное обучение или получить дополнительное профессиональное образование с целью приобретения другой профессии (специальности) для нужд образовательной организации.</w:t>
      </w:r>
    </w:p>
    <w:p w14:paraId="480A44B5"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 xml:space="preserve">8.1.9. Гарантии и компенсации, предусмотренные статьями </w:t>
      </w:r>
      <w:r w:rsidRPr="004403AA">
        <w:rPr>
          <w:color w:val="auto"/>
          <w:sz w:val="26"/>
          <w:szCs w:val="26"/>
        </w:rPr>
        <w:br/>
        <w:t>173-176 ТК РФ, предоставляются также работникам, получающим второе профессиональное образование соответствующего уровня, если обучение осуществляется по направлению работодателя для нужд образовательной организации.</w:t>
      </w:r>
    </w:p>
    <w:p w14:paraId="4CFAB2C3"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Финансовое обеспечение данных гарантий осуществляется работодателем за счет бюджетных и/или внебюджетных средств организации.</w:t>
      </w:r>
    </w:p>
    <w:p w14:paraId="48A8C8F8" w14:textId="77777777" w:rsidR="00C1670B" w:rsidRPr="004403AA" w:rsidRDefault="00D73152" w:rsidP="00D73152">
      <w:pPr>
        <w:ind w:firstLine="709"/>
        <w:jc w:val="both"/>
        <w:rPr>
          <w:color w:val="7030A0"/>
          <w:sz w:val="26"/>
          <w:szCs w:val="26"/>
        </w:rPr>
      </w:pPr>
      <w:r w:rsidRPr="004403AA">
        <w:rPr>
          <w:sz w:val="26"/>
          <w:szCs w:val="26"/>
        </w:rPr>
        <w:t xml:space="preserve">8.1.10. В случаях получения работником, уже имеющим профессиональное образование соответствующего уровня, по собственной инициативе второго профессионального образования, соответствующего профилю деятельности образовательной организации, при наличии финансовых возможностей и по согласованию с выборным органом первичной профсоюзной организации работодатель предоставляет такому работнику дополнительный оплачиваемый отпуск для прохождения аттестации и </w:t>
      </w:r>
      <w:r w:rsidRPr="004403AA">
        <w:rPr>
          <w:sz w:val="26"/>
          <w:szCs w:val="26"/>
        </w:rPr>
        <w:lastRenderedPageBreak/>
        <w:t>подготовки выпускной квалификационной работы на условиях, определённых в трудовом договоре</w:t>
      </w:r>
      <w:r w:rsidRPr="004403AA">
        <w:rPr>
          <w:rStyle w:val="aff1"/>
          <w:sz w:val="26"/>
          <w:szCs w:val="26"/>
        </w:rPr>
        <w:footnoteReference w:id="16"/>
      </w:r>
      <w:r w:rsidRPr="004403AA">
        <w:rPr>
          <w:sz w:val="26"/>
          <w:szCs w:val="26"/>
        </w:rPr>
        <w:t>.</w:t>
      </w:r>
    </w:p>
    <w:p w14:paraId="0E329BAD" w14:textId="748B82DE" w:rsidR="00D73152" w:rsidRPr="00CA4C15" w:rsidRDefault="00D73152" w:rsidP="00D73152">
      <w:pPr>
        <w:spacing w:before="240"/>
        <w:ind w:firstLine="709"/>
        <w:jc w:val="center"/>
        <w:rPr>
          <w:rStyle w:val="A10"/>
          <w:sz w:val="28"/>
          <w:szCs w:val="28"/>
        </w:rPr>
      </w:pPr>
      <w:r w:rsidRPr="00D73152">
        <w:rPr>
          <w:b/>
          <w:bCs/>
          <w:sz w:val="28"/>
          <w:szCs w:val="28"/>
        </w:rPr>
        <w:t>IХ</w:t>
      </w:r>
      <w:r w:rsidRPr="00D73152">
        <w:rPr>
          <w:rStyle w:val="A10"/>
          <w:sz w:val="28"/>
          <w:szCs w:val="28"/>
        </w:rPr>
        <w:t>. СОЦИАЛЬНОЕ ПАРТНЁРСТВО</w:t>
      </w:r>
      <w:r w:rsidR="00CA4C15">
        <w:rPr>
          <w:rStyle w:val="A10"/>
          <w:sz w:val="28"/>
          <w:szCs w:val="28"/>
        </w:rPr>
        <w:t>.</w:t>
      </w:r>
      <w:r w:rsidR="00CA4C15" w:rsidRPr="00CA4C15">
        <w:rPr>
          <w:rStyle w:val="A10"/>
          <w:sz w:val="28"/>
          <w:szCs w:val="28"/>
        </w:rPr>
        <w:t xml:space="preserve"> </w:t>
      </w:r>
    </w:p>
    <w:p w14:paraId="468AFD8F" w14:textId="77777777" w:rsidR="00D73152" w:rsidRPr="00D73152" w:rsidRDefault="00D73152" w:rsidP="00D73152">
      <w:pPr>
        <w:ind w:firstLine="709"/>
        <w:jc w:val="both"/>
        <w:rPr>
          <w:color w:val="7030A0"/>
          <w:sz w:val="28"/>
        </w:rPr>
      </w:pPr>
    </w:p>
    <w:p w14:paraId="5D2E3C40" w14:textId="77777777" w:rsidR="00D73152" w:rsidRPr="004403AA" w:rsidRDefault="00D73152" w:rsidP="00D73152">
      <w:pPr>
        <w:pStyle w:val="Pa9"/>
        <w:spacing w:line="240" w:lineRule="auto"/>
        <w:ind w:firstLine="709"/>
        <w:contextualSpacing/>
        <w:jc w:val="both"/>
        <w:rPr>
          <w:color w:val="000000"/>
          <w:sz w:val="26"/>
          <w:szCs w:val="26"/>
          <w:u w:val="single"/>
        </w:rPr>
      </w:pPr>
      <w:r w:rsidRPr="00D73152">
        <w:rPr>
          <w:rStyle w:val="A10"/>
          <w:b w:val="0"/>
          <w:sz w:val="28"/>
          <w:szCs w:val="28"/>
        </w:rPr>
        <w:t>9.1</w:t>
      </w:r>
      <w:r w:rsidRPr="004403AA">
        <w:rPr>
          <w:rStyle w:val="A10"/>
          <w:b w:val="0"/>
          <w:sz w:val="26"/>
          <w:szCs w:val="26"/>
        </w:rPr>
        <w:t>. В целях развития социального партнёрства стороны обязуются:</w:t>
      </w:r>
    </w:p>
    <w:p w14:paraId="51CA5344" w14:textId="77777777" w:rsidR="00D73152" w:rsidRPr="004403AA" w:rsidRDefault="00D73152" w:rsidP="00D73152">
      <w:pPr>
        <w:pStyle w:val="Default"/>
        <w:ind w:firstLine="709"/>
        <w:contextualSpacing/>
        <w:jc w:val="both"/>
        <w:rPr>
          <w:rStyle w:val="A10"/>
          <w:b w:val="0"/>
          <w:bCs w:val="0"/>
          <w:sz w:val="26"/>
          <w:szCs w:val="26"/>
        </w:rPr>
      </w:pPr>
      <w:r w:rsidRPr="004403AA">
        <w:rPr>
          <w:rStyle w:val="A10"/>
          <w:b w:val="0"/>
          <w:sz w:val="26"/>
          <w:szCs w:val="26"/>
        </w:rPr>
        <w:t>9.1.1. Вести социальный диалог на основе принципов социального партнёрства, коллективно-договорного регулирования социально-трудовых отношений, государственно-общественного управления образованием, соблюдать определённые настоящим коллективным договором обязательства и договоренности.</w:t>
      </w:r>
    </w:p>
    <w:p w14:paraId="59E946BF" w14:textId="77777777" w:rsidR="00D73152" w:rsidRPr="004403AA" w:rsidRDefault="00D73152" w:rsidP="00D73152">
      <w:pPr>
        <w:pStyle w:val="Default"/>
        <w:ind w:firstLine="709"/>
        <w:contextualSpacing/>
        <w:jc w:val="both"/>
        <w:rPr>
          <w:rStyle w:val="A10"/>
          <w:b w:val="0"/>
          <w:bCs w:val="0"/>
          <w:sz w:val="26"/>
          <w:szCs w:val="26"/>
        </w:rPr>
      </w:pPr>
      <w:r w:rsidRPr="004403AA">
        <w:rPr>
          <w:rStyle w:val="A10"/>
          <w:b w:val="0"/>
          <w:sz w:val="26"/>
          <w:szCs w:val="26"/>
        </w:rPr>
        <w:t xml:space="preserve">9.1.2. Проводить взаимные консультации (переговоры) по вопросам регулирования трудовых правоотношений, обеспечения гарантий социально-трудовых прав работников, совершенствования локальной нормативной правовой базы и другим социально значимым вопросам. </w:t>
      </w:r>
    </w:p>
    <w:p w14:paraId="654BEE91" w14:textId="77777777" w:rsidR="00D73152" w:rsidRPr="004403AA" w:rsidRDefault="00D73152" w:rsidP="00D73152">
      <w:pPr>
        <w:pStyle w:val="Default"/>
        <w:ind w:firstLine="709"/>
        <w:contextualSpacing/>
        <w:jc w:val="both"/>
        <w:rPr>
          <w:rStyle w:val="A10"/>
          <w:b w:val="0"/>
          <w:bCs w:val="0"/>
          <w:sz w:val="26"/>
          <w:szCs w:val="26"/>
        </w:rPr>
      </w:pPr>
      <w:r w:rsidRPr="004403AA">
        <w:rPr>
          <w:rStyle w:val="A10"/>
          <w:b w:val="0"/>
          <w:sz w:val="26"/>
          <w:szCs w:val="26"/>
        </w:rPr>
        <w:t xml:space="preserve">9.1.3.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 достоверную и своевременную информацию о принимаемых решениях, затрагивающих социальные, трудовые, профессиональные права и интересы работников. </w:t>
      </w:r>
    </w:p>
    <w:p w14:paraId="2D0C2112" w14:textId="77777777" w:rsidR="00D73152" w:rsidRPr="004403AA" w:rsidRDefault="00D73152" w:rsidP="00D73152">
      <w:pPr>
        <w:pStyle w:val="Default"/>
        <w:ind w:firstLine="709"/>
        <w:contextualSpacing/>
        <w:jc w:val="both"/>
        <w:rPr>
          <w:rStyle w:val="A10"/>
          <w:b w:val="0"/>
          <w:bCs w:val="0"/>
          <w:sz w:val="26"/>
          <w:szCs w:val="26"/>
        </w:rPr>
      </w:pPr>
      <w:r w:rsidRPr="004403AA">
        <w:rPr>
          <w:rStyle w:val="A10"/>
          <w:b w:val="0"/>
          <w:sz w:val="26"/>
          <w:szCs w:val="26"/>
        </w:rPr>
        <w:t>9.1.4. Реализовывать возможности переговорного процесса с целью учёта интересов сторон, предотвращения коллективных трудовых споров и социальной напряженности в коллективе работников.</w:t>
      </w:r>
    </w:p>
    <w:p w14:paraId="455D74B3" w14:textId="6E812FFB" w:rsidR="00D73152" w:rsidRPr="004403AA" w:rsidRDefault="00D73152" w:rsidP="00D73152">
      <w:pPr>
        <w:pStyle w:val="3"/>
        <w:ind w:firstLine="709"/>
        <w:contextualSpacing/>
        <w:rPr>
          <w:sz w:val="26"/>
          <w:szCs w:val="26"/>
        </w:rPr>
      </w:pPr>
      <w:r w:rsidRPr="004403AA">
        <w:rPr>
          <w:sz w:val="26"/>
          <w:szCs w:val="26"/>
        </w:rPr>
        <w:t>9.2. В целях создания условий для успешной деятельности первичной профсоюзной организации и ее выборного органа в соответствии с Т</w:t>
      </w:r>
      <w:r w:rsidR="00314F5E" w:rsidRPr="004403AA">
        <w:rPr>
          <w:sz w:val="26"/>
          <w:szCs w:val="26"/>
        </w:rPr>
        <w:t xml:space="preserve">К РФ, </w:t>
      </w:r>
      <w:r w:rsidRPr="004403AA">
        <w:rPr>
          <w:sz w:val="26"/>
          <w:szCs w:val="26"/>
        </w:rPr>
        <w:t>Федеральным законом «О профессиональных союзах, их правах и гарантиях деятельности», иными федеральными</w:t>
      </w:r>
      <w:r w:rsidR="00595475" w:rsidRPr="004403AA">
        <w:rPr>
          <w:sz w:val="26"/>
          <w:szCs w:val="26"/>
        </w:rPr>
        <w:t xml:space="preserve"> </w:t>
      </w:r>
      <w:r w:rsidR="009E0481" w:rsidRPr="004403AA">
        <w:rPr>
          <w:sz w:val="26"/>
          <w:szCs w:val="26"/>
        </w:rPr>
        <w:t xml:space="preserve">и </w:t>
      </w:r>
      <w:r w:rsidR="00D261B4" w:rsidRPr="004403AA">
        <w:rPr>
          <w:sz w:val="26"/>
          <w:szCs w:val="26"/>
        </w:rPr>
        <w:t>региональными нормативно-правовыми актами</w:t>
      </w:r>
      <w:r w:rsidRPr="004403AA">
        <w:rPr>
          <w:sz w:val="26"/>
          <w:szCs w:val="26"/>
        </w:rPr>
        <w:t>, настоящим коллективным договором работодатель обязуется:</w:t>
      </w:r>
    </w:p>
    <w:p w14:paraId="2D52C39B" w14:textId="77777777" w:rsidR="00D73152" w:rsidRPr="004403AA" w:rsidRDefault="00D73152" w:rsidP="00D73152">
      <w:pPr>
        <w:pStyle w:val="3"/>
        <w:ind w:firstLine="709"/>
        <w:contextualSpacing/>
        <w:rPr>
          <w:sz w:val="26"/>
          <w:szCs w:val="26"/>
        </w:rPr>
      </w:pPr>
      <w:r w:rsidRPr="004403AA">
        <w:rPr>
          <w:sz w:val="26"/>
          <w:szCs w:val="26"/>
        </w:rPr>
        <w:t>9.2.1. При принятии локальных нормативных актов, затрагивающих права работников образовательной организации, учитывать мнение выборного органа профсоюзной организации в порядке и на условиях, предусмотренных трудовым законодательством и настоящим коллективным договором.</w:t>
      </w:r>
    </w:p>
    <w:p w14:paraId="5B26DD36" w14:textId="77777777" w:rsidR="00D73152" w:rsidRPr="004403AA" w:rsidRDefault="00D73152" w:rsidP="00D73152">
      <w:pPr>
        <w:pStyle w:val="3"/>
        <w:ind w:firstLine="709"/>
        <w:contextualSpacing/>
        <w:rPr>
          <w:sz w:val="26"/>
          <w:szCs w:val="26"/>
        </w:rPr>
      </w:pPr>
      <w:r w:rsidRPr="004403AA">
        <w:rPr>
          <w:sz w:val="26"/>
          <w:szCs w:val="26"/>
        </w:rPr>
        <w:t>9.2.2. Соблюдать права и гарантии профсоюзной организации, Профсоюза, установленные законодательством, соглашениями и настоящим коллективным договором (глава 58 ТК РФ).</w:t>
      </w:r>
    </w:p>
    <w:p w14:paraId="7D013A87" w14:textId="77777777" w:rsidR="00D73152" w:rsidRPr="004403AA" w:rsidRDefault="00D73152" w:rsidP="00D73152">
      <w:pPr>
        <w:pStyle w:val="Pa9"/>
        <w:spacing w:line="240" w:lineRule="auto"/>
        <w:ind w:firstLine="709"/>
        <w:contextualSpacing/>
        <w:jc w:val="both"/>
        <w:rPr>
          <w:color w:val="000000"/>
          <w:sz w:val="26"/>
          <w:szCs w:val="26"/>
        </w:rPr>
      </w:pPr>
      <w:r w:rsidRPr="004403AA">
        <w:rPr>
          <w:rStyle w:val="A10"/>
          <w:b w:val="0"/>
          <w:sz w:val="26"/>
          <w:szCs w:val="26"/>
        </w:rPr>
        <w:t xml:space="preserve">9.2.3. Своевременно выполнять предписания надзорных и контрольных органов и представления </w:t>
      </w:r>
      <w:r w:rsidRPr="004403AA">
        <w:rPr>
          <w:sz w:val="26"/>
          <w:szCs w:val="26"/>
        </w:rPr>
        <w:t xml:space="preserve">выборных органов профсоюзной организации </w:t>
      </w:r>
      <w:r w:rsidRPr="004403AA">
        <w:rPr>
          <w:rStyle w:val="A10"/>
          <w:b w:val="0"/>
          <w:sz w:val="26"/>
          <w:szCs w:val="26"/>
        </w:rPr>
        <w:t xml:space="preserve">по устранению нарушений трудового законодательства, иных нормативных правовых актов, содержащих нормы трудового права. </w:t>
      </w:r>
    </w:p>
    <w:p w14:paraId="332F4C0C" w14:textId="77777777" w:rsidR="00D73152" w:rsidRPr="004403AA" w:rsidRDefault="00D73152" w:rsidP="00D73152">
      <w:pPr>
        <w:pStyle w:val="Pa9"/>
        <w:spacing w:line="240" w:lineRule="auto"/>
        <w:ind w:firstLine="709"/>
        <w:contextualSpacing/>
        <w:jc w:val="both"/>
        <w:rPr>
          <w:rStyle w:val="A10"/>
          <w:b w:val="0"/>
          <w:bCs w:val="0"/>
          <w:sz w:val="26"/>
          <w:szCs w:val="26"/>
        </w:rPr>
      </w:pPr>
      <w:r w:rsidRPr="004403AA">
        <w:rPr>
          <w:rStyle w:val="A10"/>
          <w:b w:val="0"/>
          <w:sz w:val="26"/>
          <w:szCs w:val="26"/>
        </w:rPr>
        <w:t xml:space="preserve">9.2.4. Решение о возможном расторжении трудового договора с работником, входящим в состав </w:t>
      </w:r>
      <w:r w:rsidRPr="004403AA">
        <w:rPr>
          <w:sz w:val="26"/>
          <w:szCs w:val="26"/>
        </w:rPr>
        <w:t>выборного органа профсоюзной организации</w:t>
      </w:r>
      <w:r w:rsidRPr="004403AA">
        <w:rPr>
          <w:rStyle w:val="A10"/>
          <w:b w:val="0"/>
          <w:sz w:val="26"/>
          <w:szCs w:val="26"/>
        </w:rPr>
        <w:t xml:space="preserve"> и не освобожденным от основной работы по основаниям, предусмотренным пунктом вторым или третьим части</w:t>
      </w:r>
      <w:r w:rsidRPr="00314F5E">
        <w:rPr>
          <w:rStyle w:val="A10"/>
          <w:b w:val="0"/>
          <w:sz w:val="26"/>
          <w:szCs w:val="26"/>
        </w:rPr>
        <w:t xml:space="preserve"> </w:t>
      </w:r>
      <w:r w:rsidRPr="004403AA">
        <w:rPr>
          <w:rStyle w:val="A10"/>
          <w:b w:val="0"/>
          <w:sz w:val="26"/>
          <w:szCs w:val="26"/>
        </w:rPr>
        <w:t>первой статьи 81 ТК</w:t>
      </w:r>
      <w:r w:rsidRPr="004403AA">
        <w:rPr>
          <w:rFonts w:eastAsia="Arial Unicode MS"/>
          <w:color w:val="000000"/>
          <w:kern w:val="1"/>
          <w:sz w:val="26"/>
          <w:szCs w:val="26"/>
        </w:rPr>
        <w:t> </w:t>
      </w:r>
      <w:r w:rsidRPr="004403AA">
        <w:rPr>
          <w:rStyle w:val="A10"/>
          <w:b w:val="0"/>
          <w:sz w:val="26"/>
          <w:szCs w:val="26"/>
        </w:rPr>
        <w:t xml:space="preserve">РФ, принимать с предварительного согласия, соответствующего вышестоящего выборного </w:t>
      </w:r>
      <w:r w:rsidRPr="004403AA">
        <w:rPr>
          <w:sz w:val="26"/>
          <w:szCs w:val="26"/>
        </w:rPr>
        <w:t>органа профсоюзной организации</w:t>
      </w:r>
      <w:r w:rsidRPr="004403AA">
        <w:rPr>
          <w:rStyle w:val="A10"/>
          <w:b w:val="0"/>
          <w:sz w:val="26"/>
          <w:szCs w:val="26"/>
        </w:rPr>
        <w:t xml:space="preserve">. </w:t>
      </w:r>
    </w:p>
    <w:p w14:paraId="38853DB4" w14:textId="77777777" w:rsidR="00D73152" w:rsidRPr="004403AA" w:rsidRDefault="00D73152" w:rsidP="00D73152">
      <w:pPr>
        <w:pStyle w:val="Pa9"/>
        <w:spacing w:line="240" w:lineRule="auto"/>
        <w:ind w:firstLine="709"/>
        <w:contextualSpacing/>
        <w:jc w:val="both"/>
        <w:rPr>
          <w:sz w:val="26"/>
          <w:szCs w:val="26"/>
        </w:rPr>
      </w:pPr>
      <w:r w:rsidRPr="004403AA">
        <w:rPr>
          <w:rStyle w:val="A10"/>
          <w:b w:val="0"/>
          <w:sz w:val="26"/>
          <w:szCs w:val="26"/>
        </w:rPr>
        <w:lastRenderedPageBreak/>
        <w:t>9.2.5.</w:t>
      </w:r>
      <w:r w:rsidRPr="004403AA">
        <w:rPr>
          <w:sz w:val="26"/>
          <w:szCs w:val="26"/>
        </w:rPr>
        <w:t> </w:t>
      </w:r>
      <w:r w:rsidRPr="004403AA">
        <w:rPr>
          <w:rStyle w:val="A10"/>
          <w:b w:val="0"/>
          <w:sz w:val="26"/>
          <w:szCs w:val="26"/>
        </w:rPr>
        <w:t xml:space="preserve">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 включая закрепление в уставе порядка принятия решения о назначении представителя работников (члена </w:t>
      </w:r>
      <w:r w:rsidRPr="004403AA">
        <w:rPr>
          <w:sz w:val="26"/>
          <w:szCs w:val="26"/>
        </w:rPr>
        <w:t>выборного органа профсоюзной организации</w:t>
      </w:r>
      <w:r w:rsidRPr="004403AA">
        <w:rPr>
          <w:rStyle w:val="A10"/>
          <w:b w:val="0"/>
          <w:sz w:val="26"/>
          <w:szCs w:val="26"/>
        </w:rPr>
        <w:t>) образовательной организации членом наблюдательного совета.</w:t>
      </w:r>
    </w:p>
    <w:p w14:paraId="6A9CF7F5" w14:textId="77777777" w:rsidR="00D73152" w:rsidRPr="004403AA" w:rsidRDefault="00D73152" w:rsidP="00D73152">
      <w:pPr>
        <w:pStyle w:val="Pa9"/>
        <w:spacing w:line="240" w:lineRule="auto"/>
        <w:ind w:firstLine="709"/>
        <w:contextualSpacing/>
        <w:jc w:val="both"/>
        <w:rPr>
          <w:color w:val="000000"/>
          <w:sz w:val="26"/>
          <w:szCs w:val="26"/>
        </w:rPr>
      </w:pPr>
      <w:r w:rsidRPr="004403AA">
        <w:rPr>
          <w:rStyle w:val="A10"/>
          <w:b w:val="0"/>
          <w:sz w:val="26"/>
          <w:szCs w:val="26"/>
        </w:rPr>
        <w:t>9.3. Взаимодействие работодателя с выборным органом профсоюзной организации осуществляется посредством:</w:t>
      </w:r>
    </w:p>
    <w:p w14:paraId="22E15C7B" w14:textId="77777777" w:rsidR="00D73152" w:rsidRPr="004403AA" w:rsidRDefault="00D73152" w:rsidP="00D73152">
      <w:pPr>
        <w:pStyle w:val="Pa9"/>
        <w:spacing w:line="240" w:lineRule="auto"/>
        <w:ind w:firstLine="709"/>
        <w:contextualSpacing/>
        <w:jc w:val="both"/>
        <w:rPr>
          <w:rStyle w:val="A10"/>
          <w:b w:val="0"/>
          <w:bCs w:val="0"/>
          <w:sz w:val="26"/>
          <w:szCs w:val="26"/>
        </w:rPr>
      </w:pPr>
      <w:r w:rsidRPr="004403AA">
        <w:rPr>
          <w:rStyle w:val="A10"/>
          <w:b w:val="0"/>
          <w:sz w:val="26"/>
          <w:szCs w:val="26"/>
        </w:rPr>
        <w:t>- </w:t>
      </w:r>
      <w:r w:rsidRPr="004403AA">
        <w:rPr>
          <w:rStyle w:val="A70"/>
          <w:sz w:val="26"/>
          <w:szCs w:val="26"/>
          <w:u w:val="none"/>
        </w:rPr>
        <w:t xml:space="preserve">учёта мнения </w:t>
      </w:r>
      <w:r w:rsidRPr="004403AA">
        <w:rPr>
          <w:rStyle w:val="A10"/>
          <w:b w:val="0"/>
          <w:sz w:val="26"/>
          <w:szCs w:val="26"/>
        </w:rPr>
        <w:t>выборного органа профсоюзной организации в порядке, установленном статьёй 372 ТК</w:t>
      </w:r>
      <w:r w:rsidRPr="004403AA">
        <w:rPr>
          <w:rFonts w:eastAsia="Arial Unicode MS"/>
          <w:color w:val="000000"/>
          <w:kern w:val="1"/>
          <w:sz w:val="26"/>
          <w:szCs w:val="26"/>
        </w:rPr>
        <w:t> </w:t>
      </w:r>
      <w:r w:rsidRPr="004403AA">
        <w:rPr>
          <w:rStyle w:val="A10"/>
          <w:b w:val="0"/>
          <w:sz w:val="26"/>
          <w:szCs w:val="26"/>
        </w:rPr>
        <w:t>РФ;</w:t>
      </w:r>
    </w:p>
    <w:p w14:paraId="3AA5926E" w14:textId="77777777" w:rsidR="00D73152" w:rsidRPr="004403AA" w:rsidRDefault="00D73152" w:rsidP="00D73152">
      <w:pPr>
        <w:pStyle w:val="Pa9"/>
        <w:spacing w:line="240" w:lineRule="auto"/>
        <w:ind w:firstLine="709"/>
        <w:contextualSpacing/>
        <w:jc w:val="both"/>
        <w:rPr>
          <w:rStyle w:val="A10"/>
          <w:b w:val="0"/>
          <w:bCs w:val="0"/>
          <w:sz w:val="26"/>
          <w:szCs w:val="26"/>
        </w:rPr>
      </w:pPr>
      <w:r w:rsidRPr="004403AA">
        <w:rPr>
          <w:rStyle w:val="A10"/>
          <w:b w:val="0"/>
          <w:sz w:val="26"/>
          <w:szCs w:val="26"/>
        </w:rPr>
        <w:t>- </w:t>
      </w:r>
      <w:r w:rsidRPr="004403AA">
        <w:rPr>
          <w:rStyle w:val="A70"/>
          <w:sz w:val="26"/>
          <w:szCs w:val="26"/>
          <w:u w:val="none"/>
        </w:rPr>
        <w:t xml:space="preserve">учёта мотивированного мнения </w:t>
      </w:r>
      <w:r w:rsidRPr="004403AA">
        <w:rPr>
          <w:rStyle w:val="A10"/>
          <w:b w:val="0"/>
          <w:sz w:val="26"/>
          <w:szCs w:val="26"/>
        </w:rPr>
        <w:t>выборного органа профсоюзной организации в порядке, установленном статьёй 373 ТК РФ;</w:t>
      </w:r>
    </w:p>
    <w:p w14:paraId="7CEF6531" w14:textId="77777777" w:rsidR="00D73152" w:rsidRPr="004403AA" w:rsidRDefault="00D73152" w:rsidP="00D73152">
      <w:pPr>
        <w:pStyle w:val="Pa9"/>
        <w:spacing w:line="240" w:lineRule="auto"/>
        <w:ind w:firstLine="709"/>
        <w:contextualSpacing/>
        <w:jc w:val="both"/>
        <w:rPr>
          <w:rStyle w:val="A70"/>
          <w:sz w:val="26"/>
          <w:szCs w:val="26"/>
        </w:rPr>
      </w:pPr>
      <w:r w:rsidRPr="004403AA">
        <w:rPr>
          <w:rStyle w:val="A10"/>
          <w:b w:val="0"/>
          <w:sz w:val="26"/>
          <w:szCs w:val="26"/>
        </w:rPr>
        <w:t>- </w:t>
      </w:r>
      <w:r w:rsidRPr="004403AA">
        <w:rPr>
          <w:rStyle w:val="A70"/>
          <w:sz w:val="26"/>
          <w:szCs w:val="26"/>
          <w:u w:val="none"/>
        </w:rPr>
        <w:t xml:space="preserve">согласование </w:t>
      </w:r>
      <w:r w:rsidRPr="004403AA">
        <w:rPr>
          <w:rStyle w:val="A10"/>
          <w:b w:val="0"/>
          <w:sz w:val="26"/>
          <w:szCs w:val="26"/>
        </w:rPr>
        <w:t>выборным органом профсоюзной организации</w:t>
      </w:r>
      <w:r w:rsidRPr="004403AA">
        <w:rPr>
          <w:rStyle w:val="A70"/>
          <w:sz w:val="26"/>
          <w:szCs w:val="26"/>
          <w:u w:val="none"/>
        </w:rPr>
        <w:t xml:space="preserve"> локальных нормативных правовых актов и решений работодателя по социально-трудовым вопросам в целях достижения единого мнения сторон.</w:t>
      </w:r>
    </w:p>
    <w:p w14:paraId="070A03D6" w14:textId="77777777" w:rsidR="00D73152" w:rsidRPr="004403AA" w:rsidRDefault="00D73152" w:rsidP="00D73152">
      <w:pPr>
        <w:pStyle w:val="37"/>
        <w:ind w:left="0" w:firstLine="709"/>
        <w:jc w:val="both"/>
        <w:rPr>
          <w:sz w:val="26"/>
          <w:szCs w:val="26"/>
        </w:rPr>
      </w:pPr>
      <w:r w:rsidRPr="004403AA">
        <w:rPr>
          <w:sz w:val="26"/>
          <w:szCs w:val="26"/>
        </w:rPr>
        <w:t>9.3.1. С учетом мнения выборного органа профсоюзной организации производится:</w:t>
      </w:r>
    </w:p>
    <w:p w14:paraId="2641E61C" w14:textId="77777777" w:rsidR="00D73152" w:rsidRPr="004403AA" w:rsidRDefault="00D73152" w:rsidP="00D73152">
      <w:pPr>
        <w:pStyle w:val="37"/>
        <w:ind w:left="0" w:firstLine="709"/>
        <w:jc w:val="both"/>
        <w:rPr>
          <w:sz w:val="26"/>
          <w:szCs w:val="26"/>
        </w:rPr>
      </w:pPr>
      <w:r w:rsidRPr="004403AA">
        <w:rPr>
          <w:i/>
          <w:sz w:val="26"/>
          <w:szCs w:val="26"/>
        </w:rPr>
        <w:t>-</w:t>
      </w:r>
      <w:r w:rsidRPr="004403AA">
        <w:rPr>
          <w:i/>
          <w:sz w:val="26"/>
          <w:szCs w:val="26"/>
        </w:rPr>
        <w:tab/>
      </w:r>
      <w:r w:rsidRPr="004403AA">
        <w:rPr>
          <w:sz w:val="26"/>
          <w:szCs w:val="26"/>
        </w:rPr>
        <w:t>установление системы оплаты труда работников, включая порядок стимулирования труда в организации (статья 135,144 ТК РФ);</w:t>
      </w:r>
    </w:p>
    <w:p w14:paraId="492590F2" w14:textId="77777777" w:rsidR="00D73152" w:rsidRPr="004403AA" w:rsidRDefault="00D73152" w:rsidP="00D73152">
      <w:pPr>
        <w:pStyle w:val="37"/>
        <w:numPr>
          <w:ilvl w:val="0"/>
          <w:numId w:val="12"/>
        </w:numPr>
        <w:ind w:left="0" w:firstLine="709"/>
        <w:jc w:val="both"/>
        <w:rPr>
          <w:sz w:val="26"/>
          <w:szCs w:val="26"/>
        </w:rPr>
      </w:pPr>
      <w:r w:rsidRPr="004403AA">
        <w:rPr>
          <w:sz w:val="26"/>
          <w:szCs w:val="26"/>
        </w:rPr>
        <w:t>принятие правил внутреннего трудового распорядка (статья 190 ТК РФ);</w:t>
      </w:r>
    </w:p>
    <w:p w14:paraId="41366669" w14:textId="77777777" w:rsidR="00D73152" w:rsidRPr="004403AA" w:rsidRDefault="00D73152" w:rsidP="00D73152">
      <w:pPr>
        <w:pStyle w:val="37"/>
        <w:numPr>
          <w:ilvl w:val="0"/>
          <w:numId w:val="12"/>
        </w:numPr>
        <w:ind w:left="0" w:firstLine="709"/>
        <w:jc w:val="both"/>
        <w:rPr>
          <w:sz w:val="26"/>
          <w:szCs w:val="26"/>
        </w:rPr>
      </w:pPr>
      <w:r w:rsidRPr="004403AA">
        <w:rPr>
          <w:sz w:val="26"/>
          <w:szCs w:val="26"/>
        </w:rPr>
        <w:t xml:space="preserve">составление графиков сменности </w:t>
      </w:r>
      <w:r w:rsidRPr="004403AA">
        <w:rPr>
          <w:iCs/>
          <w:sz w:val="26"/>
          <w:szCs w:val="26"/>
        </w:rPr>
        <w:t>(статья 103 ТК РФ);</w:t>
      </w:r>
    </w:p>
    <w:p w14:paraId="5F03A375" w14:textId="77777777" w:rsidR="00D73152" w:rsidRPr="004403AA" w:rsidRDefault="00D73152" w:rsidP="00D73152">
      <w:pPr>
        <w:pStyle w:val="37"/>
        <w:numPr>
          <w:ilvl w:val="0"/>
          <w:numId w:val="12"/>
        </w:numPr>
        <w:ind w:left="0" w:firstLine="709"/>
        <w:jc w:val="both"/>
        <w:rPr>
          <w:sz w:val="26"/>
          <w:szCs w:val="26"/>
        </w:rPr>
      </w:pPr>
      <w:r w:rsidRPr="004403AA">
        <w:rPr>
          <w:sz w:val="26"/>
          <w:szCs w:val="26"/>
        </w:rPr>
        <w:t xml:space="preserve">установление сроков выплаты заработной платы работникам </w:t>
      </w:r>
      <w:r w:rsidRPr="004403AA">
        <w:rPr>
          <w:iCs/>
          <w:sz w:val="26"/>
          <w:szCs w:val="26"/>
        </w:rPr>
        <w:t>(статья 136 ТК РФ);</w:t>
      </w:r>
    </w:p>
    <w:p w14:paraId="29A2AD20" w14:textId="5A411B36" w:rsidR="00D73152" w:rsidRDefault="00D73152" w:rsidP="00D73152">
      <w:pPr>
        <w:pStyle w:val="37"/>
        <w:numPr>
          <w:ilvl w:val="0"/>
          <w:numId w:val="12"/>
        </w:numPr>
        <w:tabs>
          <w:tab w:val="num" w:pos="-1870"/>
        </w:tabs>
        <w:ind w:left="0" w:firstLine="709"/>
        <w:jc w:val="both"/>
        <w:rPr>
          <w:sz w:val="26"/>
          <w:szCs w:val="26"/>
        </w:rPr>
      </w:pPr>
      <w:r w:rsidRPr="004403AA">
        <w:rPr>
          <w:sz w:val="26"/>
          <w:szCs w:val="26"/>
        </w:rPr>
        <w:t>привлечение к сверхурочным работам (статья 99 ТК РФ);</w:t>
      </w:r>
    </w:p>
    <w:p w14:paraId="60D8747F" w14:textId="184EACA6" w:rsidR="00D73152" w:rsidRPr="00FA7751" w:rsidRDefault="00FA7751" w:rsidP="00FA7751">
      <w:pPr>
        <w:pStyle w:val="37"/>
        <w:numPr>
          <w:ilvl w:val="0"/>
          <w:numId w:val="12"/>
        </w:numPr>
        <w:tabs>
          <w:tab w:val="num" w:pos="-1870"/>
        </w:tabs>
        <w:ind w:left="0" w:firstLine="709"/>
        <w:jc w:val="both"/>
        <w:rPr>
          <w:sz w:val="26"/>
          <w:szCs w:val="26"/>
        </w:rPr>
      </w:pPr>
      <w:r w:rsidRPr="004403AA">
        <w:rPr>
          <w:sz w:val="26"/>
          <w:szCs w:val="26"/>
        </w:rPr>
        <w:t>установление режима работы с разделением рабочего дня на части с перерывом 2 и более часа и порядка компенсации такого режима работы</w:t>
      </w:r>
    </w:p>
    <w:p w14:paraId="6AFA1E1A" w14:textId="77777777" w:rsidR="00D73152" w:rsidRPr="004403AA" w:rsidRDefault="00D73152" w:rsidP="00D73152">
      <w:pPr>
        <w:pStyle w:val="37"/>
        <w:numPr>
          <w:ilvl w:val="0"/>
          <w:numId w:val="12"/>
        </w:numPr>
        <w:tabs>
          <w:tab w:val="num" w:pos="-880"/>
        </w:tabs>
        <w:ind w:left="0" w:firstLine="709"/>
        <w:jc w:val="both"/>
        <w:rPr>
          <w:sz w:val="26"/>
          <w:szCs w:val="26"/>
        </w:rPr>
      </w:pPr>
      <w:r w:rsidRPr="004403AA">
        <w:rPr>
          <w:sz w:val="26"/>
          <w:szCs w:val="26"/>
        </w:rPr>
        <w:t>привлечение к работе в выходные и нерабочие праздничные дни (статья 113 ТК РФ);</w:t>
      </w:r>
    </w:p>
    <w:p w14:paraId="1861AFDA" w14:textId="77777777" w:rsidR="00D73152" w:rsidRPr="004403AA" w:rsidRDefault="00D73152" w:rsidP="00D73152">
      <w:pPr>
        <w:pStyle w:val="37"/>
        <w:numPr>
          <w:ilvl w:val="0"/>
          <w:numId w:val="12"/>
        </w:numPr>
        <w:tabs>
          <w:tab w:val="num" w:pos="-220"/>
        </w:tabs>
        <w:ind w:left="0" w:firstLine="709"/>
        <w:jc w:val="both"/>
        <w:rPr>
          <w:sz w:val="26"/>
          <w:szCs w:val="26"/>
        </w:rPr>
      </w:pPr>
      <w:r w:rsidRPr="004403AA">
        <w:rPr>
          <w:sz w:val="26"/>
          <w:szCs w:val="26"/>
        </w:rPr>
        <w:t xml:space="preserve">установление очередности предоставления отпусков </w:t>
      </w:r>
      <w:r w:rsidRPr="004403AA">
        <w:rPr>
          <w:iCs/>
          <w:sz w:val="26"/>
          <w:szCs w:val="26"/>
        </w:rPr>
        <w:t>(статья 123 ТК РФ);</w:t>
      </w:r>
    </w:p>
    <w:p w14:paraId="76A400F4" w14:textId="77777777" w:rsidR="00D73152" w:rsidRPr="004403AA" w:rsidRDefault="00D73152" w:rsidP="00D73152">
      <w:pPr>
        <w:pStyle w:val="37"/>
        <w:numPr>
          <w:ilvl w:val="0"/>
          <w:numId w:val="12"/>
        </w:numPr>
        <w:tabs>
          <w:tab w:val="num" w:pos="-220"/>
        </w:tabs>
        <w:ind w:left="0" w:firstLine="709"/>
        <w:jc w:val="both"/>
        <w:rPr>
          <w:sz w:val="26"/>
          <w:szCs w:val="26"/>
        </w:rPr>
      </w:pPr>
      <w:r w:rsidRPr="004403AA">
        <w:rPr>
          <w:iCs/>
          <w:sz w:val="26"/>
          <w:szCs w:val="26"/>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4403AA">
        <w:rPr>
          <w:sz w:val="26"/>
          <w:szCs w:val="26"/>
        </w:rPr>
        <w:t>(</w:t>
      </w:r>
      <w:r w:rsidRPr="004403AA">
        <w:rPr>
          <w:iCs/>
          <w:sz w:val="26"/>
          <w:szCs w:val="26"/>
        </w:rPr>
        <w:t>статья 100 ТК РФ);</w:t>
      </w:r>
    </w:p>
    <w:p w14:paraId="0CC58AC7" w14:textId="77777777" w:rsidR="00D73152" w:rsidRPr="004403AA" w:rsidRDefault="00D73152" w:rsidP="00D73152">
      <w:pPr>
        <w:pStyle w:val="37"/>
        <w:numPr>
          <w:ilvl w:val="0"/>
          <w:numId w:val="12"/>
        </w:numPr>
        <w:tabs>
          <w:tab w:val="num" w:pos="-880"/>
        </w:tabs>
        <w:ind w:left="0" w:firstLine="709"/>
        <w:jc w:val="both"/>
        <w:rPr>
          <w:sz w:val="26"/>
          <w:szCs w:val="26"/>
        </w:rPr>
      </w:pPr>
      <w:r w:rsidRPr="004403AA">
        <w:rPr>
          <w:sz w:val="26"/>
          <w:szCs w:val="26"/>
        </w:rPr>
        <w:t xml:space="preserve">принятие решения о временном введении режима неполного рабочего времени при угрозе массовых увольнений и его отмены </w:t>
      </w:r>
      <w:r w:rsidRPr="004403AA">
        <w:rPr>
          <w:iCs/>
          <w:sz w:val="26"/>
          <w:szCs w:val="26"/>
        </w:rPr>
        <w:t>(статья 180 ТК РФ);</w:t>
      </w:r>
    </w:p>
    <w:p w14:paraId="1169AAC5" w14:textId="77777777" w:rsidR="00D73152" w:rsidRPr="004403AA" w:rsidRDefault="00D73152" w:rsidP="00D73152">
      <w:pPr>
        <w:pStyle w:val="37"/>
        <w:numPr>
          <w:ilvl w:val="0"/>
          <w:numId w:val="12"/>
        </w:numPr>
        <w:tabs>
          <w:tab w:val="num" w:pos="-770"/>
        </w:tabs>
        <w:ind w:left="0" w:firstLine="709"/>
        <w:jc w:val="both"/>
        <w:rPr>
          <w:sz w:val="26"/>
          <w:szCs w:val="26"/>
        </w:rPr>
      </w:pPr>
      <w:r w:rsidRPr="004403AA">
        <w:rPr>
          <w:sz w:val="26"/>
          <w:szCs w:val="26"/>
        </w:rPr>
        <w:t xml:space="preserve">утверждение формы расчетного листка </w:t>
      </w:r>
      <w:r w:rsidRPr="004403AA">
        <w:rPr>
          <w:iCs/>
          <w:sz w:val="26"/>
          <w:szCs w:val="26"/>
        </w:rPr>
        <w:t>(статья 136 ТК РФ);</w:t>
      </w:r>
    </w:p>
    <w:p w14:paraId="1DC8FD11" w14:textId="77777777" w:rsidR="00D73152" w:rsidRPr="004403AA" w:rsidRDefault="00D73152" w:rsidP="00D73152">
      <w:pPr>
        <w:pStyle w:val="37"/>
        <w:numPr>
          <w:ilvl w:val="0"/>
          <w:numId w:val="12"/>
        </w:numPr>
        <w:tabs>
          <w:tab w:val="num" w:pos="-330"/>
        </w:tabs>
        <w:ind w:left="0" w:firstLine="709"/>
        <w:jc w:val="both"/>
        <w:rPr>
          <w:sz w:val="26"/>
          <w:szCs w:val="26"/>
        </w:rPr>
      </w:pPr>
      <w:r w:rsidRPr="004403AA">
        <w:rPr>
          <w:sz w:val="26"/>
          <w:szCs w:val="26"/>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4403AA">
        <w:rPr>
          <w:iCs/>
          <w:sz w:val="26"/>
          <w:szCs w:val="26"/>
        </w:rPr>
        <w:t>(статья 196 ТК РФ);</w:t>
      </w:r>
    </w:p>
    <w:p w14:paraId="42A1432D" w14:textId="77777777" w:rsidR="00D73152" w:rsidRPr="004403AA" w:rsidRDefault="00D73152" w:rsidP="00D73152">
      <w:pPr>
        <w:pStyle w:val="37"/>
        <w:numPr>
          <w:ilvl w:val="0"/>
          <w:numId w:val="12"/>
        </w:numPr>
        <w:tabs>
          <w:tab w:val="num" w:pos="-770"/>
        </w:tabs>
        <w:ind w:left="0" w:firstLine="709"/>
        <w:jc w:val="both"/>
        <w:rPr>
          <w:sz w:val="26"/>
          <w:szCs w:val="26"/>
        </w:rPr>
      </w:pPr>
      <w:r w:rsidRPr="004403AA">
        <w:rPr>
          <w:sz w:val="26"/>
          <w:szCs w:val="26"/>
        </w:rPr>
        <w:t>определение сроков проведения специальной оценки условий труда (</w:t>
      </w:r>
      <w:r w:rsidRPr="004403AA">
        <w:rPr>
          <w:iCs/>
          <w:sz w:val="26"/>
          <w:szCs w:val="26"/>
        </w:rPr>
        <w:t>статья 22 ТК РФ)</w:t>
      </w:r>
      <w:r w:rsidRPr="004403AA">
        <w:rPr>
          <w:sz w:val="26"/>
          <w:szCs w:val="26"/>
        </w:rPr>
        <w:t>;</w:t>
      </w:r>
    </w:p>
    <w:p w14:paraId="3F9AF28F" w14:textId="77777777" w:rsidR="00D73152" w:rsidRPr="004403AA" w:rsidRDefault="00D73152" w:rsidP="00D73152">
      <w:pPr>
        <w:pStyle w:val="37"/>
        <w:numPr>
          <w:ilvl w:val="0"/>
          <w:numId w:val="12"/>
        </w:numPr>
        <w:tabs>
          <w:tab w:val="num" w:pos="-770"/>
        </w:tabs>
        <w:ind w:left="0" w:firstLine="709"/>
        <w:jc w:val="both"/>
        <w:rPr>
          <w:sz w:val="26"/>
          <w:szCs w:val="26"/>
        </w:rPr>
      </w:pPr>
      <w:r w:rsidRPr="004403AA">
        <w:rPr>
          <w:sz w:val="26"/>
          <w:szCs w:val="26"/>
        </w:rPr>
        <w:t>формирование аттестационной комиссии в образовательной организации (</w:t>
      </w:r>
      <w:r w:rsidRPr="004403AA">
        <w:rPr>
          <w:iCs/>
          <w:sz w:val="26"/>
          <w:szCs w:val="26"/>
        </w:rPr>
        <w:t>статья 82 ТК РФ)</w:t>
      </w:r>
      <w:r w:rsidRPr="004403AA">
        <w:rPr>
          <w:sz w:val="26"/>
          <w:szCs w:val="26"/>
        </w:rPr>
        <w:t>;</w:t>
      </w:r>
    </w:p>
    <w:p w14:paraId="3658304A" w14:textId="77777777" w:rsidR="00D73152" w:rsidRPr="004403AA" w:rsidRDefault="00D73152" w:rsidP="00D73152">
      <w:pPr>
        <w:pStyle w:val="37"/>
        <w:numPr>
          <w:ilvl w:val="0"/>
          <w:numId w:val="12"/>
        </w:numPr>
        <w:tabs>
          <w:tab w:val="num" w:pos="-770"/>
        </w:tabs>
        <w:ind w:left="0" w:firstLine="709"/>
        <w:jc w:val="both"/>
        <w:rPr>
          <w:sz w:val="26"/>
          <w:szCs w:val="26"/>
        </w:rPr>
      </w:pPr>
      <w:r w:rsidRPr="004403AA">
        <w:rPr>
          <w:sz w:val="26"/>
          <w:szCs w:val="26"/>
        </w:rPr>
        <w:t>формирование комиссии по урегулированию споров между участниками образовательных отношений;</w:t>
      </w:r>
    </w:p>
    <w:p w14:paraId="704166A3" w14:textId="77777777" w:rsidR="001D1B38" w:rsidRPr="004403AA" w:rsidRDefault="00D73152" w:rsidP="00041357">
      <w:pPr>
        <w:pStyle w:val="37"/>
        <w:numPr>
          <w:ilvl w:val="0"/>
          <w:numId w:val="12"/>
        </w:numPr>
        <w:tabs>
          <w:tab w:val="num" w:pos="-770"/>
        </w:tabs>
        <w:ind w:left="0" w:firstLine="709"/>
        <w:jc w:val="both"/>
        <w:rPr>
          <w:sz w:val="26"/>
          <w:szCs w:val="26"/>
        </w:rPr>
      </w:pPr>
      <w:r w:rsidRPr="004403AA">
        <w:rPr>
          <w:sz w:val="26"/>
          <w:szCs w:val="26"/>
        </w:rPr>
        <w:t>принятие локальных нормативных актов организации, закрепляющих нормы профессиональной этики педагогических работников;</w:t>
      </w:r>
      <w:r w:rsidR="001D1B38" w:rsidRPr="004403AA">
        <w:rPr>
          <w:sz w:val="26"/>
          <w:szCs w:val="26"/>
        </w:rPr>
        <w:t xml:space="preserve"> </w:t>
      </w:r>
    </w:p>
    <w:p w14:paraId="180B80AA" w14:textId="77777777" w:rsidR="00D73152" w:rsidRPr="004403AA" w:rsidRDefault="00D73152" w:rsidP="00041357">
      <w:pPr>
        <w:pStyle w:val="37"/>
        <w:numPr>
          <w:ilvl w:val="0"/>
          <w:numId w:val="12"/>
        </w:numPr>
        <w:tabs>
          <w:tab w:val="num" w:pos="-770"/>
        </w:tabs>
        <w:ind w:left="0" w:firstLine="709"/>
        <w:jc w:val="both"/>
        <w:rPr>
          <w:sz w:val="26"/>
          <w:szCs w:val="26"/>
        </w:rPr>
      </w:pPr>
      <w:r w:rsidRPr="004403AA">
        <w:rPr>
          <w:sz w:val="26"/>
          <w:szCs w:val="26"/>
        </w:rPr>
        <w:t>изменение условий труда (</w:t>
      </w:r>
      <w:r w:rsidRPr="004403AA">
        <w:rPr>
          <w:iCs/>
          <w:sz w:val="26"/>
          <w:szCs w:val="26"/>
        </w:rPr>
        <w:t>статья 74 ТК РФ)</w:t>
      </w:r>
      <w:r w:rsidRPr="004403AA">
        <w:rPr>
          <w:sz w:val="26"/>
          <w:szCs w:val="26"/>
        </w:rPr>
        <w:t>.</w:t>
      </w:r>
    </w:p>
    <w:p w14:paraId="0C53C092" w14:textId="77777777" w:rsidR="00D73152" w:rsidRPr="004403AA" w:rsidRDefault="00D73152" w:rsidP="00D73152">
      <w:pPr>
        <w:pStyle w:val="37"/>
        <w:ind w:left="0" w:firstLine="709"/>
        <w:jc w:val="both"/>
        <w:rPr>
          <w:sz w:val="26"/>
          <w:szCs w:val="26"/>
        </w:rPr>
      </w:pPr>
      <w:r w:rsidRPr="004403AA">
        <w:rPr>
          <w:sz w:val="26"/>
          <w:szCs w:val="26"/>
        </w:rPr>
        <w:t>9.3.2. С учетом мотивированного мнения выборного органа профсоюзной организации производится расторжение трудового договора с работниками, являющимися членами Профсоюза, по следующим основаниям:</w:t>
      </w:r>
    </w:p>
    <w:p w14:paraId="040F471B" w14:textId="77777777" w:rsidR="00D73152" w:rsidRPr="004403AA" w:rsidRDefault="00D73152" w:rsidP="00D73152">
      <w:pPr>
        <w:pStyle w:val="37"/>
        <w:numPr>
          <w:ilvl w:val="0"/>
          <w:numId w:val="15"/>
        </w:numPr>
        <w:ind w:left="0" w:firstLine="709"/>
        <w:jc w:val="both"/>
        <w:rPr>
          <w:sz w:val="26"/>
          <w:szCs w:val="26"/>
        </w:rPr>
      </w:pPr>
      <w:r w:rsidRPr="004403AA">
        <w:rPr>
          <w:sz w:val="26"/>
          <w:szCs w:val="26"/>
        </w:rPr>
        <w:lastRenderedPageBreak/>
        <w:t>сокращение численности или штата работников организации (</w:t>
      </w:r>
      <w:r w:rsidRPr="004403AA">
        <w:rPr>
          <w:iCs/>
          <w:sz w:val="26"/>
          <w:szCs w:val="26"/>
        </w:rPr>
        <w:t>статьи 81, 82, 373 ТК РФ)</w:t>
      </w:r>
      <w:r w:rsidRPr="004403AA">
        <w:rPr>
          <w:sz w:val="26"/>
          <w:szCs w:val="26"/>
        </w:rPr>
        <w:t>;</w:t>
      </w:r>
    </w:p>
    <w:p w14:paraId="592794C6" w14:textId="77777777" w:rsidR="00D73152" w:rsidRPr="004403AA" w:rsidRDefault="00D73152" w:rsidP="00D73152">
      <w:pPr>
        <w:pStyle w:val="37"/>
        <w:numPr>
          <w:ilvl w:val="0"/>
          <w:numId w:val="15"/>
        </w:numPr>
        <w:ind w:left="0" w:firstLine="709"/>
        <w:jc w:val="both"/>
        <w:rPr>
          <w:sz w:val="26"/>
          <w:szCs w:val="26"/>
        </w:rPr>
      </w:pPr>
      <w:r w:rsidRPr="004403AA">
        <w:rPr>
          <w:sz w:val="26"/>
          <w:szCs w:val="26"/>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4403AA">
        <w:rPr>
          <w:iCs/>
          <w:sz w:val="26"/>
          <w:szCs w:val="26"/>
        </w:rPr>
        <w:t>статьи 81, 82, 373 ТК РФ)</w:t>
      </w:r>
      <w:r w:rsidRPr="004403AA">
        <w:rPr>
          <w:sz w:val="26"/>
          <w:szCs w:val="26"/>
        </w:rPr>
        <w:t>;</w:t>
      </w:r>
    </w:p>
    <w:p w14:paraId="5E835216" w14:textId="77777777" w:rsidR="00D73152" w:rsidRPr="004403AA" w:rsidRDefault="00D73152" w:rsidP="00D73152">
      <w:pPr>
        <w:pStyle w:val="37"/>
        <w:autoSpaceDE w:val="0"/>
        <w:autoSpaceDN w:val="0"/>
        <w:adjustRightInd w:val="0"/>
        <w:ind w:left="0" w:firstLine="709"/>
        <w:jc w:val="both"/>
        <w:rPr>
          <w:iCs/>
          <w:sz w:val="26"/>
          <w:szCs w:val="26"/>
          <w:highlight w:val="yellow"/>
        </w:rPr>
      </w:pPr>
      <w:r w:rsidRPr="004403AA">
        <w:rPr>
          <w:sz w:val="26"/>
          <w:szCs w:val="26"/>
        </w:rPr>
        <w:t>- неоднократное неисполнение работником без уважительных причин трудовых обязанностей, если он имеет дисциплинарное взыскание (</w:t>
      </w:r>
      <w:r w:rsidRPr="004403AA">
        <w:rPr>
          <w:iCs/>
          <w:sz w:val="26"/>
          <w:szCs w:val="26"/>
        </w:rPr>
        <w:t>статьи 81, 82, 373 ТК РФ)</w:t>
      </w:r>
      <w:r w:rsidRPr="004403AA">
        <w:rPr>
          <w:sz w:val="26"/>
          <w:szCs w:val="26"/>
        </w:rPr>
        <w:t>;</w:t>
      </w:r>
    </w:p>
    <w:p w14:paraId="6EF0EDE1" w14:textId="77777777" w:rsidR="00D73152" w:rsidRPr="004403AA" w:rsidRDefault="00D73152" w:rsidP="00D73152">
      <w:pPr>
        <w:pStyle w:val="37"/>
        <w:autoSpaceDE w:val="0"/>
        <w:autoSpaceDN w:val="0"/>
        <w:adjustRightInd w:val="0"/>
        <w:ind w:left="0" w:firstLine="709"/>
        <w:jc w:val="both"/>
        <w:rPr>
          <w:iCs/>
          <w:sz w:val="26"/>
          <w:szCs w:val="26"/>
        </w:rPr>
      </w:pPr>
      <w:r w:rsidRPr="004403AA">
        <w:rPr>
          <w:sz w:val="26"/>
          <w:szCs w:val="26"/>
        </w:rPr>
        <w:t xml:space="preserve">- </w:t>
      </w:r>
      <w:r w:rsidRPr="004403AA">
        <w:rPr>
          <w:iCs/>
          <w:sz w:val="26"/>
          <w:szCs w:val="26"/>
        </w:rPr>
        <w:t xml:space="preserve">повторное в течение одного года грубое нарушение устава организации, осуществляющей образовательную деятельность </w:t>
      </w:r>
      <w:r w:rsidRPr="004403AA">
        <w:rPr>
          <w:sz w:val="26"/>
          <w:szCs w:val="26"/>
        </w:rPr>
        <w:t xml:space="preserve">(пункт 1 </w:t>
      </w:r>
      <w:r w:rsidRPr="004403AA">
        <w:rPr>
          <w:iCs/>
          <w:sz w:val="26"/>
          <w:szCs w:val="26"/>
        </w:rPr>
        <w:t>статьи 336 ТК РФ</w:t>
      </w:r>
      <w:r w:rsidRPr="004403AA">
        <w:rPr>
          <w:sz w:val="26"/>
          <w:szCs w:val="26"/>
        </w:rPr>
        <w:t>)</w:t>
      </w:r>
      <w:r w:rsidRPr="004403AA">
        <w:rPr>
          <w:iCs/>
          <w:sz w:val="26"/>
          <w:szCs w:val="26"/>
        </w:rPr>
        <w:t>;</w:t>
      </w:r>
    </w:p>
    <w:p w14:paraId="2BE2D36A" w14:textId="77777777" w:rsidR="00D73152" w:rsidRPr="004403AA" w:rsidRDefault="00D73152" w:rsidP="00D73152">
      <w:pPr>
        <w:pStyle w:val="37"/>
        <w:autoSpaceDE w:val="0"/>
        <w:autoSpaceDN w:val="0"/>
        <w:adjustRightInd w:val="0"/>
        <w:ind w:left="0" w:firstLine="709"/>
        <w:jc w:val="both"/>
        <w:rPr>
          <w:sz w:val="26"/>
          <w:szCs w:val="26"/>
        </w:rPr>
      </w:pPr>
      <w:r w:rsidRPr="004403AA">
        <w:rPr>
          <w:iCs/>
          <w:sz w:val="26"/>
          <w:szCs w:val="26"/>
        </w:rPr>
        <w:t xml:space="preserve">- </w:t>
      </w:r>
      <w:r w:rsidRPr="004403AA">
        <w:rPr>
          <w:sz w:val="26"/>
          <w:szCs w:val="26"/>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4403AA">
        <w:rPr>
          <w:iCs/>
          <w:sz w:val="26"/>
          <w:szCs w:val="26"/>
        </w:rPr>
        <w:t>статьи 81 ТК РФ)</w:t>
      </w:r>
      <w:r w:rsidRPr="004403AA">
        <w:rPr>
          <w:sz w:val="26"/>
          <w:szCs w:val="26"/>
        </w:rPr>
        <w:t>;</w:t>
      </w:r>
    </w:p>
    <w:p w14:paraId="37D55AF5" w14:textId="77777777" w:rsidR="00D73152" w:rsidRPr="004403AA" w:rsidRDefault="00D73152" w:rsidP="00D73152">
      <w:pPr>
        <w:pStyle w:val="37"/>
        <w:autoSpaceDE w:val="0"/>
        <w:autoSpaceDN w:val="0"/>
        <w:adjustRightInd w:val="0"/>
        <w:ind w:left="0" w:firstLine="709"/>
        <w:jc w:val="both"/>
        <w:rPr>
          <w:iCs/>
          <w:sz w:val="26"/>
          <w:szCs w:val="26"/>
        </w:rPr>
      </w:pPr>
      <w:r w:rsidRPr="004403AA">
        <w:rPr>
          <w:iCs/>
          <w:sz w:val="26"/>
          <w:szCs w:val="26"/>
        </w:rPr>
        <w:t xml:space="preserve">- </w:t>
      </w:r>
      <w:r w:rsidRPr="004403AA">
        <w:rPr>
          <w:sz w:val="26"/>
          <w:szCs w:val="26"/>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4403AA">
        <w:rPr>
          <w:iCs/>
          <w:sz w:val="26"/>
          <w:szCs w:val="26"/>
        </w:rPr>
        <w:t>статьи 336 ТК РФ</w:t>
      </w:r>
      <w:r w:rsidRPr="004403AA">
        <w:rPr>
          <w:sz w:val="26"/>
          <w:szCs w:val="26"/>
        </w:rPr>
        <w:t>).</w:t>
      </w:r>
    </w:p>
    <w:p w14:paraId="0F0F2D7E" w14:textId="77777777" w:rsidR="00D73152" w:rsidRPr="004403AA" w:rsidRDefault="00D73152" w:rsidP="00D73152">
      <w:pPr>
        <w:pStyle w:val="37"/>
        <w:ind w:left="0" w:firstLine="709"/>
        <w:jc w:val="both"/>
        <w:rPr>
          <w:sz w:val="26"/>
          <w:szCs w:val="26"/>
        </w:rPr>
      </w:pPr>
      <w:r w:rsidRPr="004403AA">
        <w:rPr>
          <w:rStyle w:val="A10"/>
          <w:b w:val="0"/>
          <w:sz w:val="26"/>
          <w:szCs w:val="26"/>
        </w:rPr>
        <w:t>9.3.3. </w:t>
      </w:r>
      <w:r w:rsidRPr="004403AA">
        <w:rPr>
          <w:sz w:val="26"/>
          <w:szCs w:val="26"/>
        </w:rPr>
        <w:t xml:space="preserve">По </w:t>
      </w:r>
      <w:r w:rsidR="001D1B38" w:rsidRPr="004403AA">
        <w:rPr>
          <w:sz w:val="26"/>
          <w:szCs w:val="26"/>
        </w:rPr>
        <w:t xml:space="preserve">согласованию с выборным органом </w:t>
      </w:r>
      <w:r w:rsidRPr="004403AA">
        <w:rPr>
          <w:sz w:val="26"/>
          <w:szCs w:val="26"/>
        </w:rPr>
        <w:t>профсоюзной организации производится:</w:t>
      </w:r>
    </w:p>
    <w:p w14:paraId="5450EEFF" w14:textId="3F2B4FE3" w:rsidR="00D73152" w:rsidRPr="004403AA" w:rsidRDefault="00D73152" w:rsidP="00D73152">
      <w:pPr>
        <w:pStyle w:val="37"/>
        <w:numPr>
          <w:ilvl w:val="0"/>
          <w:numId w:val="12"/>
        </w:numPr>
        <w:tabs>
          <w:tab w:val="num" w:pos="-550"/>
        </w:tabs>
        <w:ind w:left="0" w:firstLine="709"/>
        <w:jc w:val="both"/>
        <w:rPr>
          <w:sz w:val="26"/>
          <w:szCs w:val="26"/>
        </w:rPr>
      </w:pPr>
      <w:r w:rsidRPr="004403AA">
        <w:rPr>
          <w:sz w:val="26"/>
          <w:szCs w:val="26"/>
        </w:rPr>
        <w:t>установление перечня должностей работников с ненормированным рабочим днем (статья 101 ТК РФ)</w:t>
      </w:r>
      <w:r w:rsidR="003C2C4B" w:rsidRPr="004403AA">
        <w:rPr>
          <w:sz w:val="26"/>
          <w:szCs w:val="26"/>
        </w:rPr>
        <w:t xml:space="preserve"> и суммированным учетом рабочего времени</w:t>
      </w:r>
      <w:r w:rsidRPr="004403AA">
        <w:rPr>
          <w:sz w:val="26"/>
          <w:szCs w:val="26"/>
        </w:rPr>
        <w:t>;</w:t>
      </w:r>
    </w:p>
    <w:p w14:paraId="3FED9DA1" w14:textId="77777777" w:rsidR="00D73152" w:rsidRPr="004403AA" w:rsidRDefault="00D73152" w:rsidP="00D73152">
      <w:pPr>
        <w:pStyle w:val="37"/>
        <w:numPr>
          <w:ilvl w:val="0"/>
          <w:numId w:val="12"/>
        </w:numPr>
        <w:tabs>
          <w:tab w:val="num" w:pos="-550"/>
        </w:tabs>
        <w:ind w:left="0" w:firstLine="709"/>
        <w:jc w:val="both"/>
        <w:rPr>
          <w:sz w:val="26"/>
          <w:szCs w:val="26"/>
        </w:rPr>
      </w:pPr>
      <w:r w:rsidRPr="004403AA">
        <w:rPr>
          <w:sz w:val="26"/>
          <w:szCs w:val="26"/>
        </w:rPr>
        <w:t>представление к присвоению почетных званий (статья 191 ТК РФ);</w:t>
      </w:r>
    </w:p>
    <w:p w14:paraId="19C50008" w14:textId="77777777" w:rsidR="00D73152" w:rsidRPr="004403AA" w:rsidRDefault="00D73152" w:rsidP="00D73152">
      <w:pPr>
        <w:pStyle w:val="37"/>
        <w:numPr>
          <w:ilvl w:val="0"/>
          <w:numId w:val="12"/>
        </w:numPr>
        <w:tabs>
          <w:tab w:val="num" w:pos="-550"/>
        </w:tabs>
        <w:ind w:left="0" w:firstLine="709"/>
        <w:jc w:val="both"/>
        <w:rPr>
          <w:sz w:val="26"/>
          <w:szCs w:val="26"/>
        </w:rPr>
      </w:pPr>
      <w:r w:rsidRPr="004403AA">
        <w:rPr>
          <w:sz w:val="26"/>
          <w:szCs w:val="26"/>
        </w:rPr>
        <w:t>представление к награждению отраслевыми наградами и иными наградами (статья 191 ТК РФ);</w:t>
      </w:r>
    </w:p>
    <w:p w14:paraId="359F04E1" w14:textId="77777777" w:rsidR="00D73152" w:rsidRPr="004403AA" w:rsidRDefault="00D73152" w:rsidP="00D73152">
      <w:pPr>
        <w:pStyle w:val="37"/>
        <w:numPr>
          <w:ilvl w:val="0"/>
          <w:numId w:val="12"/>
        </w:numPr>
        <w:tabs>
          <w:tab w:val="num" w:pos="-880"/>
        </w:tabs>
        <w:ind w:left="0" w:firstLine="709"/>
        <w:jc w:val="both"/>
        <w:rPr>
          <w:sz w:val="26"/>
          <w:szCs w:val="26"/>
        </w:rPr>
      </w:pPr>
      <w:r w:rsidRPr="004403AA">
        <w:rPr>
          <w:sz w:val="26"/>
          <w:szCs w:val="26"/>
        </w:rPr>
        <w:t xml:space="preserve">установление размеров повышенной заработной платы за вредные и (или) опасные и иные особые условия труда </w:t>
      </w:r>
      <w:r w:rsidRPr="004403AA">
        <w:rPr>
          <w:iCs/>
          <w:sz w:val="26"/>
          <w:szCs w:val="26"/>
        </w:rPr>
        <w:t>(</w:t>
      </w:r>
      <w:r w:rsidRPr="004403AA">
        <w:rPr>
          <w:sz w:val="26"/>
          <w:szCs w:val="26"/>
        </w:rPr>
        <w:t>статья</w:t>
      </w:r>
      <w:r w:rsidRPr="004403AA">
        <w:rPr>
          <w:iCs/>
          <w:sz w:val="26"/>
          <w:szCs w:val="26"/>
        </w:rPr>
        <w:t xml:space="preserve"> 147 ТК РФ);</w:t>
      </w:r>
    </w:p>
    <w:p w14:paraId="308AFAA4" w14:textId="77777777" w:rsidR="00D73152" w:rsidRPr="004403AA" w:rsidRDefault="00D73152" w:rsidP="00D73152">
      <w:pPr>
        <w:pStyle w:val="37"/>
        <w:numPr>
          <w:ilvl w:val="0"/>
          <w:numId w:val="12"/>
        </w:numPr>
        <w:tabs>
          <w:tab w:val="num" w:pos="-1870"/>
        </w:tabs>
        <w:ind w:left="0" w:firstLine="709"/>
        <w:jc w:val="both"/>
        <w:rPr>
          <w:sz w:val="26"/>
          <w:szCs w:val="26"/>
        </w:rPr>
      </w:pPr>
      <w:r w:rsidRPr="004403AA">
        <w:rPr>
          <w:sz w:val="26"/>
          <w:szCs w:val="26"/>
        </w:rPr>
        <w:t xml:space="preserve">установление размеров повышения заработной платы в ночное время </w:t>
      </w:r>
      <w:r w:rsidRPr="004403AA">
        <w:rPr>
          <w:iCs/>
          <w:sz w:val="26"/>
          <w:szCs w:val="26"/>
        </w:rPr>
        <w:t>(</w:t>
      </w:r>
      <w:r w:rsidRPr="004403AA">
        <w:rPr>
          <w:sz w:val="26"/>
          <w:szCs w:val="26"/>
        </w:rPr>
        <w:t>статья</w:t>
      </w:r>
      <w:r w:rsidRPr="004403AA">
        <w:rPr>
          <w:iCs/>
          <w:sz w:val="26"/>
          <w:szCs w:val="26"/>
        </w:rPr>
        <w:t xml:space="preserve"> 154 ТК РФ);</w:t>
      </w:r>
    </w:p>
    <w:p w14:paraId="5EBE2351" w14:textId="77777777" w:rsidR="00D73152" w:rsidRPr="004403AA" w:rsidRDefault="00D73152" w:rsidP="00D73152">
      <w:pPr>
        <w:pStyle w:val="37"/>
        <w:numPr>
          <w:ilvl w:val="0"/>
          <w:numId w:val="12"/>
        </w:numPr>
        <w:tabs>
          <w:tab w:val="num" w:pos="-1870"/>
        </w:tabs>
        <w:ind w:left="0" w:firstLine="709"/>
        <w:jc w:val="both"/>
        <w:rPr>
          <w:sz w:val="26"/>
          <w:szCs w:val="26"/>
        </w:rPr>
      </w:pPr>
      <w:r w:rsidRPr="004403AA">
        <w:rPr>
          <w:sz w:val="26"/>
          <w:szCs w:val="26"/>
        </w:rPr>
        <w:t xml:space="preserve">распределение учебной нагрузки </w:t>
      </w:r>
      <w:r w:rsidRPr="004403AA">
        <w:rPr>
          <w:iCs/>
          <w:sz w:val="26"/>
          <w:szCs w:val="26"/>
        </w:rPr>
        <w:t>(</w:t>
      </w:r>
      <w:r w:rsidRPr="004403AA">
        <w:rPr>
          <w:sz w:val="26"/>
          <w:szCs w:val="26"/>
        </w:rPr>
        <w:t>статья</w:t>
      </w:r>
      <w:r w:rsidRPr="004403AA">
        <w:rPr>
          <w:iCs/>
          <w:sz w:val="26"/>
          <w:szCs w:val="26"/>
        </w:rPr>
        <w:t xml:space="preserve"> 100 ТК РФ)</w:t>
      </w:r>
      <w:r w:rsidRPr="004403AA">
        <w:rPr>
          <w:sz w:val="26"/>
          <w:szCs w:val="26"/>
        </w:rPr>
        <w:t>;</w:t>
      </w:r>
    </w:p>
    <w:p w14:paraId="3F5DCE0A" w14:textId="77777777" w:rsidR="00D73152" w:rsidRPr="004403AA" w:rsidRDefault="00D73152" w:rsidP="00D73152">
      <w:pPr>
        <w:pStyle w:val="37"/>
        <w:numPr>
          <w:ilvl w:val="0"/>
          <w:numId w:val="12"/>
        </w:numPr>
        <w:tabs>
          <w:tab w:val="num" w:pos="-1870"/>
        </w:tabs>
        <w:ind w:left="0" w:firstLine="709"/>
        <w:jc w:val="both"/>
        <w:rPr>
          <w:sz w:val="26"/>
          <w:szCs w:val="26"/>
        </w:rPr>
      </w:pPr>
      <w:r w:rsidRPr="004403AA">
        <w:rPr>
          <w:sz w:val="26"/>
          <w:szCs w:val="26"/>
        </w:rPr>
        <w:t xml:space="preserve">утверждение расписания занятий </w:t>
      </w:r>
      <w:r w:rsidRPr="004403AA">
        <w:rPr>
          <w:iCs/>
          <w:sz w:val="26"/>
          <w:szCs w:val="26"/>
        </w:rPr>
        <w:t>(</w:t>
      </w:r>
      <w:r w:rsidRPr="004403AA">
        <w:rPr>
          <w:sz w:val="26"/>
          <w:szCs w:val="26"/>
        </w:rPr>
        <w:t>статья</w:t>
      </w:r>
      <w:r w:rsidRPr="004403AA">
        <w:rPr>
          <w:iCs/>
          <w:sz w:val="26"/>
          <w:szCs w:val="26"/>
        </w:rPr>
        <w:t xml:space="preserve"> 100 ТК РФ)</w:t>
      </w:r>
      <w:r w:rsidRPr="004403AA">
        <w:rPr>
          <w:sz w:val="26"/>
          <w:szCs w:val="26"/>
        </w:rPr>
        <w:t>;</w:t>
      </w:r>
    </w:p>
    <w:p w14:paraId="0CB639E4" w14:textId="77777777" w:rsidR="00D73152" w:rsidRPr="004403AA" w:rsidRDefault="00D73152" w:rsidP="00D73152">
      <w:pPr>
        <w:pStyle w:val="37"/>
        <w:numPr>
          <w:ilvl w:val="0"/>
          <w:numId w:val="12"/>
        </w:numPr>
        <w:tabs>
          <w:tab w:val="num" w:pos="-1870"/>
        </w:tabs>
        <w:ind w:left="0" w:firstLine="709"/>
        <w:jc w:val="both"/>
        <w:rPr>
          <w:sz w:val="26"/>
          <w:szCs w:val="26"/>
        </w:rPr>
      </w:pPr>
      <w:r w:rsidRPr="004403AA">
        <w:rPr>
          <w:sz w:val="26"/>
          <w:szCs w:val="26"/>
        </w:rPr>
        <w:t xml:space="preserve">установление, изменение размеров выплат стимулирующего характера </w:t>
      </w:r>
      <w:r w:rsidRPr="004403AA">
        <w:rPr>
          <w:iCs/>
          <w:sz w:val="26"/>
          <w:szCs w:val="26"/>
        </w:rPr>
        <w:t>(</w:t>
      </w:r>
      <w:r w:rsidRPr="004403AA">
        <w:rPr>
          <w:sz w:val="26"/>
          <w:szCs w:val="26"/>
        </w:rPr>
        <w:t>статьи 135,</w:t>
      </w:r>
      <w:r w:rsidRPr="004403AA">
        <w:rPr>
          <w:iCs/>
          <w:sz w:val="26"/>
          <w:szCs w:val="26"/>
        </w:rPr>
        <w:t xml:space="preserve"> 144 ТК РФ)</w:t>
      </w:r>
      <w:r w:rsidRPr="004403AA">
        <w:rPr>
          <w:sz w:val="26"/>
          <w:szCs w:val="26"/>
        </w:rPr>
        <w:t xml:space="preserve">; </w:t>
      </w:r>
    </w:p>
    <w:p w14:paraId="45D794A7" w14:textId="77777777" w:rsidR="00D73152" w:rsidRPr="004403AA" w:rsidRDefault="00D73152" w:rsidP="00D73152">
      <w:pPr>
        <w:pStyle w:val="37"/>
        <w:numPr>
          <w:ilvl w:val="0"/>
          <w:numId w:val="12"/>
        </w:numPr>
        <w:tabs>
          <w:tab w:val="num" w:pos="-1870"/>
        </w:tabs>
        <w:ind w:left="0" w:firstLine="709"/>
        <w:jc w:val="both"/>
        <w:rPr>
          <w:sz w:val="26"/>
          <w:szCs w:val="26"/>
        </w:rPr>
      </w:pPr>
      <w:r w:rsidRPr="004403AA">
        <w:rPr>
          <w:sz w:val="26"/>
          <w:szCs w:val="26"/>
        </w:rPr>
        <w:t xml:space="preserve">распределение премиальных выплат и использование фонда экономии заработной платы </w:t>
      </w:r>
      <w:r w:rsidRPr="004403AA">
        <w:rPr>
          <w:iCs/>
          <w:sz w:val="26"/>
          <w:szCs w:val="26"/>
        </w:rPr>
        <w:t>(</w:t>
      </w:r>
      <w:r w:rsidRPr="004403AA">
        <w:rPr>
          <w:sz w:val="26"/>
          <w:szCs w:val="26"/>
        </w:rPr>
        <w:t>статьи 135,</w:t>
      </w:r>
      <w:r w:rsidRPr="004403AA">
        <w:rPr>
          <w:iCs/>
          <w:sz w:val="26"/>
          <w:szCs w:val="26"/>
        </w:rPr>
        <w:t xml:space="preserve"> 144 ТК РФ)</w:t>
      </w:r>
      <w:r w:rsidRPr="004403AA">
        <w:rPr>
          <w:sz w:val="26"/>
          <w:szCs w:val="26"/>
        </w:rPr>
        <w:t>;</w:t>
      </w:r>
    </w:p>
    <w:p w14:paraId="7A6EA6AD" w14:textId="77777777" w:rsidR="00D73152" w:rsidRPr="004403AA" w:rsidRDefault="00D73152" w:rsidP="00D73152">
      <w:pPr>
        <w:pStyle w:val="37"/>
        <w:ind w:left="0" w:firstLine="709"/>
        <w:jc w:val="both"/>
        <w:rPr>
          <w:sz w:val="26"/>
          <w:szCs w:val="26"/>
        </w:rPr>
      </w:pPr>
      <w:r w:rsidRPr="004403AA">
        <w:rPr>
          <w:sz w:val="26"/>
          <w:szCs w:val="26"/>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профсоюзной организации, определен в приложении № ___ к настоящему коллективному договору.</w:t>
      </w:r>
    </w:p>
    <w:p w14:paraId="01FD3D27" w14:textId="77777777" w:rsidR="00D73152" w:rsidRPr="004403AA" w:rsidRDefault="00D73152" w:rsidP="00D73152">
      <w:pPr>
        <w:pStyle w:val="37"/>
        <w:ind w:left="0" w:firstLine="709"/>
        <w:jc w:val="both"/>
        <w:rPr>
          <w:sz w:val="26"/>
          <w:szCs w:val="26"/>
        </w:rPr>
      </w:pPr>
      <w:r w:rsidRPr="004403AA">
        <w:rPr>
          <w:sz w:val="26"/>
          <w:szCs w:val="26"/>
        </w:rPr>
        <w:t>9.3.4. С предварительного согласия выборного органа профсоюзной организации производится:</w:t>
      </w:r>
    </w:p>
    <w:p w14:paraId="6B1FAFD9" w14:textId="77777777" w:rsidR="00D73152" w:rsidRPr="004403AA" w:rsidRDefault="00D73152" w:rsidP="00D73152">
      <w:pPr>
        <w:pStyle w:val="37"/>
        <w:numPr>
          <w:ilvl w:val="0"/>
          <w:numId w:val="12"/>
        </w:numPr>
        <w:tabs>
          <w:tab w:val="num" w:pos="-660"/>
        </w:tabs>
        <w:ind w:left="0" w:firstLine="709"/>
        <w:jc w:val="both"/>
        <w:rPr>
          <w:sz w:val="26"/>
          <w:szCs w:val="26"/>
        </w:rPr>
      </w:pPr>
      <w:r w:rsidRPr="004403AA">
        <w:rPr>
          <w:sz w:val="26"/>
          <w:szCs w:val="26"/>
        </w:rPr>
        <w:t>применение дисциплинарного взыскания в виде замечания или выговора в отношении работников, являющихся членами выборного органа профсоюзной организации (статьи</w:t>
      </w:r>
      <w:r w:rsidRPr="004403AA">
        <w:rPr>
          <w:iCs/>
          <w:sz w:val="26"/>
          <w:szCs w:val="26"/>
        </w:rPr>
        <w:t xml:space="preserve"> 192, 193 ТК РФ)</w:t>
      </w:r>
      <w:r w:rsidRPr="004403AA">
        <w:rPr>
          <w:sz w:val="26"/>
          <w:szCs w:val="26"/>
        </w:rPr>
        <w:t>;</w:t>
      </w:r>
    </w:p>
    <w:p w14:paraId="39A9F7E5" w14:textId="77777777" w:rsidR="00D73152" w:rsidRPr="004403AA" w:rsidRDefault="00D73152" w:rsidP="00D73152">
      <w:pPr>
        <w:pStyle w:val="37"/>
        <w:numPr>
          <w:ilvl w:val="0"/>
          <w:numId w:val="12"/>
        </w:numPr>
        <w:tabs>
          <w:tab w:val="num" w:pos="-220"/>
        </w:tabs>
        <w:ind w:left="0" w:firstLine="709"/>
        <w:jc w:val="both"/>
        <w:rPr>
          <w:sz w:val="26"/>
          <w:szCs w:val="26"/>
        </w:rPr>
      </w:pPr>
      <w:r w:rsidRPr="004403AA">
        <w:rPr>
          <w:sz w:val="26"/>
          <w:szCs w:val="26"/>
        </w:rPr>
        <w:t>временный перевод работников, являющихся членами выборного органа профсоюзной организации, на другую работу в случаях, предусмотренных частью 3 статьи 72.2. ТК РФ;</w:t>
      </w:r>
    </w:p>
    <w:p w14:paraId="4897D180" w14:textId="77777777" w:rsidR="00D73152" w:rsidRPr="004403AA" w:rsidRDefault="00D73152" w:rsidP="00D73152">
      <w:pPr>
        <w:autoSpaceDE w:val="0"/>
        <w:autoSpaceDN w:val="0"/>
        <w:adjustRightInd w:val="0"/>
        <w:ind w:firstLine="709"/>
        <w:jc w:val="both"/>
        <w:rPr>
          <w:sz w:val="26"/>
          <w:szCs w:val="26"/>
        </w:rPr>
      </w:pPr>
      <w:r w:rsidRPr="004403AA">
        <w:rPr>
          <w:sz w:val="26"/>
          <w:szCs w:val="26"/>
        </w:rPr>
        <w:t>- увольнение по инициативе работодателя члена выборного органа профсоюзной организации, участвующего в разрешении коллективного трудового спора (часть 2 статьи 405 ТК РФ).</w:t>
      </w:r>
    </w:p>
    <w:p w14:paraId="034CF604" w14:textId="77777777" w:rsidR="00D73152" w:rsidRPr="004403AA" w:rsidRDefault="00D73152" w:rsidP="00D73152">
      <w:pPr>
        <w:pStyle w:val="37"/>
        <w:ind w:left="0" w:firstLine="709"/>
        <w:jc w:val="both"/>
        <w:rPr>
          <w:sz w:val="26"/>
          <w:szCs w:val="26"/>
        </w:rPr>
      </w:pPr>
      <w:r w:rsidRPr="004403AA">
        <w:rPr>
          <w:sz w:val="26"/>
          <w:szCs w:val="26"/>
        </w:rPr>
        <w:lastRenderedPageBreak/>
        <w:t>9.3.5.</w:t>
      </w:r>
      <w:r w:rsidRPr="004403AA">
        <w:rPr>
          <w:sz w:val="26"/>
          <w:szCs w:val="26"/>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профсоюзной организации в период осуществления своих полномочий и в течение 2-х лет после его окончания по следующим основаниям (статьи 374, </w:t>
      </w:r>
      <w:r w:rsidRPr="004403AA">
        <w:rPr>
          <w:iCs/>
          <w:sz w:val="26"/>
          <w:szCs w:val="26"/>
        </w:rPr>
        <w:t>376 ТК РФ)</w:t>
      </w:r>
      <w:r w:rsidRPr="004403AA">
        <w:rPr>
          <w:sz w:val="26"/>
          <w:szCs w:val="26"/>
        </w:rPr>
        <w:t>:</w:t>
      </w:r>
    </w:p>
    <w:p w14:paraId="3A86BB1D" w14:textId="77777777" w:rsidR="00D73152" w:rsidRPr="004403AA" w:rsidRDefault="00D73152" w:rsidP="00D73152">
      <w:pPr>
        <w:pStyle w:val="37"/>
        <w:numPr>
          <w:ilvl w:val="0"/>
          <w:numId w:val="18"/>
        </w:numPr>
        <w:ind w:left="0" w:firstLine="709"/>
        <w:jc w:val="both"/>
        <w:rPr>
          <w:sz w:val="26"/>
          <w:szCs w:val="26"/>
        </w:rPr>
      </w:pPr>
      <w:r w:rsidRPr="004403AA">
        <w:rPr>
          <w:sz w:val="26"/>
          <w:szCs w:val="26"/>
        </w:rPr>
        <w:t>сокращение численности или штата работников организации (пункт 2 части 1 статьи 81 ТК РФ);</w:t>
      </w:r>
    </w:p>
    <w:p w14:paraId="5DC52233" w14:textId="77777777" w:rsidR="00D73152" w:rsidRPr="004403AA" w:rsidRDefault="00D73152" w:rsidP="00D73152">
      <w:pPr>
        <w:pStyle w:val="37"/>
        <w:numPr>
          <w:ilvl w:val="0"/>
          <w:numId w:val="18"/>
        </w:numPr>
        <w:ind w:left="0" w:firstLine="709"/>
        <w:jc w:val="both"/>
        <w:rPr>
          <w:sz w:val="26"/>
          <w:szCs w:val="26"/>
        </w:rPr>
      </w:pPr>
      <w:r w:rsidRPr="004403AA">
        <w:rPr>
          <w:sz w:val="26"/>
          <w:szCs w:val="26"/>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14:paraId="6EBDE720" w14:textId="77777777" w:rsidR="00D73152" w:rsidRPr="004403AA" w:rsidRDefault="00D73152" w:rsidP="00D73152">
      <w:pPr>
        <w:pStyle w:val="Pa9"/>
        <w:spacing w:line="240" w:lineRule="auto"/>
        <w:ind w:firstLine="709"/>
        <w:contextualSpacing/>
        <w:jc w:val="both"/>
        <w:rPr>
          <w:sz w:val="26"/>
          <w:szCs w:val="26"/>
        </w:rPr>
      </w:pPr>
      <w:r w:rsidRPr="004403AA">
        <w:rPr>
          <w:sz w:val="26"/>
          <w:szCs w:val="26"/>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14:paraId="0658A659" w14:textId="77777777" w:rsidR="00D73152" w:rsidRPr="004403AA" w:rsidRDefault="00D73152" w:rsidP="00D73152">
      <w:pPr>
        <w:pStyle w:val="3"/>
        <w:ind w:firstLine="709"/>
        <w:rPr>
          <w:sz w:val="26"/>
          <w:szCs w:val="26"/>
        </w:rPr>
      </w:pPr>
      <w:r w:rsidRPr="004403AA">
        <w:rPr>
          <w:sz w:val="26"/>
          <w:szCs w:val="26"/>
        </w:rPr>
        <w:t>9.4.</w:t>
      </w:r>
      <w:r w:rsidRPr="004403AA">
        <w:rPr>
          <w:sz w:val="26"/>
          <w:szCs w:val="26"/>
        </w:rPr>
        <w:tab/>
        <w:t>Выборный орган профсоюзной организации обязуется:</w:t>
      </w:r>
    </w:p>
    <w:p w14:paraId="11F25138" w14:textId="171F1A24" w:rsidR="00D73152" w:rsidRPr="004403AA" w:rsidRDefault="00D73152" w:rsidP="00D73152">
      <w:pPr>
        <w:pStyle w:val="3"/>
        <w:ind w:firstLine="709"/>
        <w:rPr>
          <w:sz w:val="26"/>
          <w:szCs w:val="26"/>
        </w:rPr>
      </w:pPr>
      <w:r w:rsidRPr="004403AA">
        <w:rPr>
          <w:sz w:val="26"/>
          <w:szCs w:val="26"/>
        </w:rPr>
        <w:t>9.4.1.</w:t>
      </w:r>
      <w:r w:rsidRPr="004403AA">
        <w:rPr>
          <w:sz w:val="26"/>
          <w:szCs w:val="26"/>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w:t>
      </w:r>
      <w:r w:rsidR="009279AB" w:rsidRPr="004403AA">
        <w:rPr>
          <w:sz w:val="26"/>
          <w:szCs w:val="26"/>
        </w:rPr>
        <w:t>равах и гарантиях деятельности», отраслевыми Соглашениями федерального, областного, городского уровней.</w:t>
      </w:r>
    </w:p>
    <w:p w14:paraId="18227D41" w14:textId="77777777" w:rsidR="00D73152" w:rsidRPr="004403AA" w:rsidRDefault="00D73152" w:rsidP="00D73152">
      <w:pPr>
        <w:pStyle w:val="3"/>
        <w:ind w:firstLine="709"/>
        <w:rPr>
          <w:sz w:val="26"/>
          <w:szCs w:val="26"/>
        </w:rPr>
      </w:pPr>
      <w:r w:rsidRPr="004403AA">
        <w:rPr>
          <w:sz w:val="26"/>
          <w:szCs w:val="26"/>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1559B687" w14:textId="77777777" w:rsidR="009279AB" w:rsidRPr="004403AA" w:rsidRDefault="009279AB" w:rsidP="00D73152">
      <w:pPr>
        <w:pStyle w:val="3"/>
        <w:ind w:firstLine="709"/>
        <w:rPr>
          <w:sz w:val="26"/>
          <w:szCs w:val="26"/>
        </w:rPr>
      </w:pPr>
      <w:r w:rsidRPr="004403AA">
        <w:rPr>
          <w:sz w:val="26"/>
          <w:szCs w:val="26"/>
        </w:rPr>
        <w:t xml:space="preserve">9.4.2. Вести коллективные переговоры по подготовке и заключению коллективного договора в организации, содействовать его реализации, способствовать установлению социального согласия в трудовом коллективе, укреплению трудовой дисциплины. </w:t>
      </w:r>
    </w:p>
    <w:p w14:paraId="1F3AA2D5" w14:textId="258420A2" w:rsidR="009279AB" w:rsidRPr="004403AA" w:rsidRDefault="009279AB" w:rsidP="00D73152">
      <w:pPr>
        <w:pStyle w:val="3"/>
        <w:ind w:firstLine="709"/>
        <w:rPr>
          <w:sz w:val="26"/>
          <w:szCs w:val="26"/>
        </w:rPr>
      </w:pPr>
      <w:r w:rsidRPr="004403AA">
        <w:rPr>
          <w:sz w:val="26"/>
          <w:szCs w:val="26"/>
        </w:rPr>
        <w:t>9.4.3. Разъяснять работникам положения коллективного договора и приложений к нему.</w:t>
      </w:r>
    </w:p>
    <w:p w14:paraId="7E2BEB05" w14:textId="588511B5" w:rsidR="00D73152" w:rsidRPr="004403AA" w:rsidRDefault="00D73152" w:rsidP="00D73152">
      <w:pPr>
        <w:pStyle w:val="3"/>
        <w:ind w:firstLine="709"/>
        <w:rPr>
          <w:sz w:val="26"/>
          <w:szCs w:val="26"/>
        </w:rPr>
      </w:pPr>
      <w:r w:rsidRPr="004403AA">
        <w:rPr>
          <w:sz w:val="26"/>
          <w:szCs w:val="26"/>
        </w:rPr>
        <w:t>9.4.</w:t>
      </w:r>
      <w:r w:rsidR="009279AB" w:rsidRPr="004403AA">
        <w:rPr>
          <w:sz w:val="26"/>
          <w:szCs w:val="26"/>
        </w:rPr>
        <w:t>4</w:t>
      </w:r>
      <w:r w:rsidRPr="004403AA">
        <w:rPr>
          <w:sz w:val="26"/>
          <w:szCs w:val="26"/>
        </w:rPr>
        <w:t>.</w:t>
      </w:r>
      <w:r w:rsidRPr="004403AA">
        <w:rPr>
          <w:sz w:val="26"/>
          <w:szCs w:val="26"/>
        </w:rPr>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75E418CC" w14:textId="56BFEEB5" w:rsidR="00D73152" w:rsidRPr="004403AA" w:rsidRDefault="00D73152" w:rsidP="00D73152">
      <w:pPr>
        <w:pStyle w:val="3"/>
        <w:ind w:firstLine="709"/>
        <w:rPr>
          <w:sz w:val="26"/>
          <w:szCs w:val="26"/>
        </w:rPr>
      </w:pPr>
      <w:r w:rsidRPr="004403AA">
        <w:rPr>
          <w:sz w:val="26"/>
          <w:szCs w:val="26"/>
        </w:rPr>
        <w:t>9.4.</w:t>
      </w:r>
      <w:r w:rsidR="009279AB" w:rsidRPr="004403AA">
        <w:rPr>
          <w:sz w:val="26"/>
          <w:szCs w:val="26"/>
        </w:rPr>
        <w:t>5</w:t>
      </w:r>
      <w:r w:rsidRPr="004403AA">
        <w:rPr>
          <w:sz w:val="26"/>
          <w:szCs w:val="26"/>
        </w:rPr>
        <w:t>.</w:t>
      </w:r>
      <w:r w:rsidRPr="004403AA">
        <w:rPr>
          <w:sz w:val="26"/>
          <w:szCs w:val="26"/>
        </w:rPr>
        <w:tab/>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14:paraId="3D5D1065" w14:textId="77777777" w:rsidR="00595475" w:rsidRPr="004403AA" w:rsidRDefault="00595475" w:rsidP="00D73152">
      <w:pPr>
        <w:pStyle w:val="3"/>
        <w:ind w:firstLine="709"/>
        <w:rPr>
          <w:sz w:val="26"/>
          <w:szCs w:val="26"/>
        </w:rPr>
      </w:pPr>
    </w:p>
    <w:p w14:paraId="4A983F39" w14:textId="4874527C" w:rsidR="00D73152" w:rsidRPr="004403AA" w:rsidRDefault="00D73152" w:rsidP="00D73152">
      <w:pPr>
        <w:pStyle w:val="3"/>
        <w:ind w:firstLine="709"/>
        <w:rPr>
          <w:sz w:val="26"/>
          <w:szCs w:val="26"/>
        </w:rPr>
      </w:pPr>
      <w:r w:rsidRPr="004403AA">
        <w:rPr>
          <w:sz w:val="26"/>
          <w:szCs w:val="26"/>
        </w:rPr>
        <w:t>9.4.</w:t>
      </w:r>
      <w:r w:rsidR="009279AB" w:rsidRPr="004403AA">
        <w:rPr>
          <w:sz w:val="26"/>
          <w:szCs w:val="26"/>
        </w:rPr>
        <w:t>6</w:t>
      </w:r>
      <w:r w:rsidRPr="004403AA">
        <w:rPr>
          <w:sz w:val="26"/>
          <w:szCs w:val="26"/>
        </w:rPr>
        <w:t>.</w:t>
      </w:r>
      <w:r w:rsidRPr="004403AA">
        <w:rPr>
          <w:sz w:val="26"/>
          <w:szCs w:val="26"/>
        </w:rPr>
        <w:tab/>
        <w:t>Осуществлять контроль за охраной труда в образовательной организации.</w:t>
      </w:r>
    </w:p>
    <w:p w14:paraId="4DBE43F3" w14:textId="147B2F3B" w:rsidR="00D73152" w:rsidRPr="004403AA" w:rsidRDefault="00D73152" w:rsidP="00D73152">
      <w:pPr>
        <w:pStyle w:val="3"/>
        <w:ind w:firstLine="709"/>
        <w:rPr>
          <w:sz w:val="26"/>
          <w:szCs w:val="26"/>
        </w:rPr>
      </w:pPr>
      <w:r w:rsidRPr="004403AA">
        <w:rPr>
          <w:sz w:val="26"/>
          <w:szCs w:val="26"/>
        </w:rPr>
        <w:t>9.4.</w:t>
      </w:r>
      <w:r w:rsidR="009279AB" w:rsidRPr="004403AA">
        <w:rPr>
          <w:sz w:val="26"/>
          <w:szCs w:val="26"/>
        </w:rPr>
        <w:t>7</w:t>
      </w:r>
      <w:r w:rsidRPr="004403AA">
        <w:rPr>
          <w:sz w:val="26"/>
          <w:szCs w:val="26"/>
        </w:rPr>
        <w:t>.</w:t>
      </w:r>
      <w:r w:rsidRPr="004403AA">
        <w:rPr>
          <w:sz w:val="26"/>
          <w:szCs w:val="26"/>
        </w:rPr>
        <w:tab/>
        <w:t>Представлять и защищать трудовые права членов Профсоюза в комиссии по трудовым спорам и в суде.</w:t>
      </w:r>
    </w:p>
    <w:p w14:paraId="17419DBE" w14:textId="3DB8907F" w:rsidR="00D73152" w:rsidRPr="004403AA" w:rsidRDefault="00D73152" w:rsidP="00D73152">
      <w:pPr>
        <w:pStyle w:val="3"/>
        <w:ind w:firstLine="709"/>
        <w:rPr>
          <w:sz w:val="26"/>
          <w:szCs w:val="26"/>
        </w:rPr>
      </w:pPr>
      <w:r w:rsidRPr="004403AA">
        <w:rPr>
          <w:sz w:val="26"/>
          <w:szCs w:val="26"/>
        </w:rPr>
        <w:t>9.4.</w:t>
      </w:r>
      <w:r w:rsidR="009279AB" w:rsidRPr="004403AA">
        <w:rPr>
          <w:sz w:val="26"/>
          <w:szCs w:val="26"/>
        </w:rPr>
        <w:t>8</w:t>
      </w:r>
      <w:r w:rsidRPr="004403AA">
        <w:rPr>
          <w:sz w:val="26"/>
          <w:szCs w:val="26"/>
        </w:rPr>
        <w:t>.</w:t>
      </w:r>
      <w:r w:rsidRPr="004403AA">
        <w:rPr>
          <w:sz w:val="26"/>
          <w:szCs w:val="26"/>
        </w:rPr>
        <w:tab/>
        <w:t>Осуществлять контроль за правильностью и своевременностью предоставления работникам отпусков и их оплаты.</w:t>
      </w:r>
    </w:p>
    <w:p w14:paraId="4B4D3B0B" w14:textId="57A2C9CC" w:rsidR="00D73152" w:rsidRPr="004403AA" w:rsidRDefault="00D73152" w:rsidP="00D73152">
      <w:pPr>
        <w:pStyle w:val="3"/>
        <w:ind w:firstLine="709"/>
        <w:rPr>
          <w:sz w:val="26"/>
          <w:szCs w:val="26"/>
        </w:rPr>
      </w:pPr>
      <w:r w:rsidRPr="004403AA">
        <w:rPr>
          <w:sz w:val="26"/>
          <w:szCs w:val="26"/>
        </w:rPr>
        <w:t>9.4.</w:t>
      </w:r>
      <w:r w:rsidR="009279AB" w:rsidRPr="004403AA">
        <w:rPr>
          <w:sz w:val="26"/>
          <w:szCs w:val="26"/>
        </w:rPr>
        <w:t>9</w:t>
      </w:r>
      <w:r w:rsidRPr="004403AA">
        <w:rPr>
          <w:sz w:val="26"/>
          <w:szCs w:val="26"/>
        </w:rPr>
        <w:t>.</w:t>
      </w:r>
      <w:r w:rsidRPr="004403AA">
        <w:rPr>
          <w:sz w:val="26"/>
          <w:szCs w:val="26"/>
        </w:rPr>
        <w:tab/>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14:paraId="6CDEF799" w14:textId="5F393585" w:rsidR="00D73152" w:rsidRPr="004403AA" w:rsidRDefault="00D73152" w:rsidP="00D73152">
      <w:pPr>
        <w:pStyle w:val="3"/>
        <w:ind w:firstLine="709"/>
        <w:rPr>
          <w:sz w:val="26"/>
          <w:szCs w:val="26"/>
        </w:rPr>
      </w:pPr>
      <w:r w:rsidRPr="004403AA">
        <w:rPr>
          <w:sz w:val="26"/>
          <w:szCs w:val="26"/>
        </w:rPr>
        <w:t>9.4.</w:t>
      </w:r>
      <w:r w:rsidR="009279AB" w:rsidRPr="004403AA">
        <w:rPr>
          <w:sz w:val="26"/>
          <w:szCs w:val="26"/>
        </w:rPr>
        <w:t>10</w:t>
      </w:r>
      <w:r w:rsidRPr="004403AA">
        <w:rPr>
          <w:sz w:val="26"/>
          <w:szCs w:val="26"/>
        </w:rPr>
        <w:t>.</w:t>
      </w:r>
      <w:r w:rsidRPr="004403AA">
        <w:rPr>
          <w:sz w:val="26"/>
          <w:szCs w:val="26"/>
        </w:rP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14:paraId="40CDAA48" w14:textId="5E5B1957" w:rsidR="00D73152" w:rsidRPr="004403AA" w:rsidRDefault="00D73152" w:rsidP="00D73152">
      <w:pPr>
        <w:pStyle w:val="3"/>
        <w:ind w:firstLine="709"/>
        <w:rPr>
          <w:sz w:val="26"/>
          <w:szCs w:val="26"/>
        </w:rPr>
      </w:pPr>
      <w:r w:rsidRPr="004403AA">
        <w:rPr>
          <w:sz w:val="26"/>
          <w:szCs w:val="26"/>
        </w:rPr>
        <w:t>9.4.</w:t>
      </w:r>
      <w:r w:rsidR="009279AB" w:rsidRPr="004403AA">
        <w:rPr>
          <w:sz w:val="26"/>
          <w:szCs w:val="26"/>
        </w:rPr>
        <w:t>11</w:t>
      </w:r>
      <w:r w:rsidRPr="004403AA">
        <w:rPr>
          <w:sz w:val="26"/>
          <w:szCs w:val="26"/>
        </w:rPr>
        <w:t>.</w:t>
      </w:r>
      <w:r w:rsidRPr="004403AA">
        <w:rPr>
          <w:sz w:val="26"/>
          <w:szCs w:val="26"/>
        </w:rPr>
        <w:tab/>
        <w:t>Осуществлять проверку правильности удержания и перечисления на счет профсоюзной организации членских профсоюзных взносов.</w:t>
      </w:r>
    </w:p>
    <w:p w14:paraId="2D0A762E" w14:textId="4BA5A2E4" w:rsidR="00D73152" w:rsidRPr="004403AA" w:rsidRDefault="00D73152" w:rsidP="00D73152">
      <w:pPr>
        <w:pStyle w:val="3"/>
        <w:ind w:firstLine="709"/>
        <w:rPr>
          <w:sz w:val="26"/>
          <w:szCs w:val="26"/>
        </w:rPr>
      </w:pPr>
      <w:r w:rsidRPr="004403AA">
        <w:rPr>
          <w:sz w:val="26"/>
          <w:szCs w:val="26"/>
        </w:rPr>
        <w:t>9.4.1</w:t>
      </w:r>
      <w:r w:rsidR="009279AB" w:rsidRPr="004403AA">
        <w:rPr>
          <w:sz w:val="26"/>
          <w:szCs w:val="26"/>
        </w:rPr>
        <w:t>2</w:t>
      </w:r>
      <w:r w:rsidRPr="004403AA">
        <w:rPr>
          <w:sz w:val="26"/>
          <w:szCs w:val="26"/>
        </w:rPr>
        <w:t>.</w:t>
      </w:r>
      <w:r w:rsidRPr="004403AA">
        <w:rPr>
          <w:sz w:val="26"/>
          <w:szCs w:val="26"/>
        </w:rPr>
        <w:tab/>
        <w:t>Информировать членов Профсоюза о своей работе, о деятельности выборных профсоюзных органов</w:t>
      </w:r>
      <w:r w:rsidR="00041357" w:rsidRPr="004403AA">
        <w:rPr>
          <w:sz w:val="26"/>
          <w:szCs w:val="26"/>
        </w:rPr>
        <w:t xml:space="preserve">. </w:t>
      </w:r>
    </w:p>
    <w:p w14:paraId="05649D61" w14:textId="04C07209" w:rsidR="00D73152" w:rsidRPr="004403AA" w:rsidRDefault="00D73152" w:rsidP="00D73152">
      <w:pPr>
        <w:ind w:firstLine="709"/>
        <w:jc w:val="both"/>
        <w:rPr>
          <w:b/>
          <w:sz w:val="26"/>
          <w:szCs w:val="26"/>
        </w:rPr>
      </w:pPr>
      <w:r w:rsidRPr="004403AA">
        <w:rPr>
          <w:sz w:val="26"/>
          <w:szCs w:val="26"/>
        </w:rPr>
        <w:lastRenderedPageBreak/>
        <w:t>9.4.1</w:t>
      </w:r>
      <w:r w:rsidR="009279AB" w:rsidRPr="004403AA">
        <w:rPr>
          <w:sz w:val="26"/>
          <w:szCs w:val="26"/>
        </w:rPr>
        <w:t>3</w:t>
      </w:r>
      <w:r w:rsidRPr="004403AA">
        <w:rPr>
          <w:sz w:val="26"/>
          <w:szCs w:val="26"/>
        </w:rPr>
        <w:t>. Организовывать физкультурно-оздоровительную и культурно-массовую работу для членов Профсоюза и других работников образовательной организа</w:t>
      </w:r>
      <w:r w:rsidR="00327035" w:rsidRPr="004403AA">
        <w:rPr>
          <w:sz w:val="26"/>
          <w:szCs w:val="26"/>
        </w:rPr>
        <w:t>ции, способствовать</w:t>
      </w:r>
      <w:r w:rsidR="00327035" w:rsidRPr="004403AA">
        <w:rPr>
          <w:b/>
          <w:sz w:val="26"/>
          <w:szCs w:val="26"/>
        </w:rPr>
        <w:t xml:space="preserve"> </w:t>
      </w:r>
      <w:r w:rsidR="00327035" w:rsidRPr="004403AA">
        <w:rPr>
          <w:rStyle w:val="affd"/>
          <w:b w:val="0"/>
          <w:sz w:val="26"/>
          <w:szCs w:val="26"/>
          <w:shd w:val="clear" w:color="auto" w:fill="FFFFFF"/>
        </w:rPr>
        <w:t xml:space="preserve">развитию здорового образа жизни (ЗОЖ). </w:t>
      </w:r>
    </w:p>
    <w:p w14:paraId="7FF63D78" w14:textId="6021A825" w:rsidR="00D73152" w:rsidRPr="004403AA" w:rsidRDefault="00D73152" w:rsidP="00D73152">
      <w:pPr>
        <w:ind w:firstLine="709"/>
        <w:jc w:val="both"/>
        <w:rPr>
          <w:sz w:val="26"/>
          <w:szCs w:val="26"/>
        </w:rPr>
      </w:pPr>
      <w:r w:rsidRPr="004403AA">
        <w:rPr>
          <w:sz w:val="26"/>
          <w:szCs w:val="26"/>
        </w:rPr>
        <w:t>9.4.1</w:t>
      </w:r>
      <w:r w:rsidR="009279AB" w:rsidRPr="004403AA">
        <w:rPr>
          <w:sz w:val="26"/>
          <w:szCs w:val="26"/>
        </w:rPr>
        <w:t>4</w:t>
      </w:r>
      <w:r w:rsidRPr="004403AA">
        <w:rPr>
          <w:sz w:val="26"/>
          <w:szCs w:val="26"/>
        </w:rPr>
        <w:t>. Содействовать оздоровлению детей работников образовательной организации.</w:t>
      </w:r>
    </w:p>
    <w:p w14:paraId="063C8D0E" w14:textId="28D78ABE" w:rsidR="009279AB" w:rsidRPr="004403AA" w:rsidRDefault="009279AB" w:rsidP="00D73152">
      <w:pPr>
        <w:ind w:firstLine="709"/>
        <w:jc w:val="both"/>
        <w:rPr>
          <w:sz w:val="26"/>
          <w:szCs w:val="26"/>
        </w:rPr>
      </w:pPr>
      <w:r w:rsidRPr="004403AA">
        <w:rPr>
          <w:sz w:val="26"/>
          <w:szCs w:val="26"/>
        </w:rPr>
        <w:t xml:space="preserve">9.4.15. Обеспечивать детей членов профсоюза билетами на </w:t>
      </w:r>
      <w:r w:rsidR="005C3866" w:rsidRPr="004403AA">
        <w:rPr>
          <w:sz w:val="26"/>
          <w:szCs w:val="26"/>
        </w:rPr>
        <w:t xml:space="preserve">новогодние праздники с </w:t>
      </w:r>
      <w:r w:rsidRPr="004403AA">
        <w:rPr>
          <w:sz w:val="26"/>
          <w:szCs w:val="26"/>
        </w:rPr>
        <w:t>оплатой за счет средств</w:t>
      </w:r>
      <w:r w:rsidR="00314F5E" w:rsidRPr="004403AA">
        <w:rPr>
          <w:sz w:val="26"/>
          <w:szCs w:val="26"/>
        </w:rPr>
        <w:t xml:space="preserve"> первичной профсоюзной организации</w:t>
      </w:r>
      <w:r w:rsidR="005C3866" w:rsidRPr="004403AA">
        <w:rPr>
          <w:sz w:val="26"/>
          <w:szCs w:val="26"/>
        </w:rPr>
        <w:t xml:space="preserve"> (при наличии финансовых средств)</w:t>
      </w:r>
      <w:r w:rsidRPr="004403AA">
        <w:rPr>
          <w:sz w:val="26"/>
          <w:szCs w:val="26"/>
        </w:rPr>
        <w:t>.</w:t>
      </w:r>
    </w:p>
    <w:p w14:paraId="1EDFC8DD" w14:textId="7232F403" w:rsidR="009279AB" w:rsidRPr="004403AA" w:rsidRDefault="009279AB" w:rsidP="00D73152">
      <w:pPr>
        <w:ind w:firstLine="709"/>
        <w:jc w:val="both"/>
        <w:rPr>
          <w:sz w:val="26"/>
          <w:szCs w:val="26"/>
        </w:rPr>
      </w:pPr>
      <w:r w:rsidRPr="004403AA">
        <w:rPr>
          <w:sz w:val="26"/>
          <w:szCs w:val="26"/>
        </w:rPr>
        <w:t>9.4.16. Выделять финансовую помощь членам профсоюза за счет средств первичной профсоюзной организации (болезнь, кража, смерть близких родственников и другое).</w:t>
      </w:r>
    </w:p>
    <w:p w14:paraId="27C7FABF" w14:textId="48790B77" w:rsidR="009279AB" w:rsidRPr="004403AA" w:rsidRDefault="009279AB" w:rsidP="00D73152">
      <w:pPr>
        <w:ind w:firstLine="709"/>
        <w:jc w:val="both"/>
        <w:rPr>
          <w:sz w:val="26"/>
          <w:szCs w:val="26"/>
        </w:rPr>
      </w:pPr>
      <w:r w:rsidRPr="004403AA">
        <w:rPr>
          <w:sz w:val="26"/>
          <w:szCs w:val="26"/>
        </w:rPr>
        <w:t>9.4.17. Осуществлять взаимодействие с членами профсоюза – ветеранами педагогического труда, находящимися на пенсии, с женщинами, находящимися в отпуске по уходу за ребенком до трех лет.</w:t>
      </w:r>
    </w:p>
    <w:p w14:paraId="24A11D61" w14:textId="3C00531F" w:rsidR="00D73152" w:rsidRPr="004403AA" w:rsidRDefault="00D261B4" w:rsidP="00D73152">
      <w:pPr>
        <w:pStyle w:val="Default"/>
        <w:ind w:firstLine="709"/>
        <w:jc w:val="both"/>
        <w:rPr>
          <w:color w:val="auto"/>
          <w:sz w:val="26"/>
          <w:szCs w:val="26"/>
        </w:rPr>
      </w:pPr>
      <w:r w:rsidRPr="004403AA">
        <w:rPr>
          <w:color w:val="auto"/>
          <w:sz w:val="26"/>
          <w:szCs w:val="26"/>
        </w:rPr>
        <w:t>9.4.1</w:t>
      </w:r>
      <w:r w:rsidR="009279AB" w:rsidRPr="004403AA">
        <w:rPr>
          <w:color w:val="auto"/>
          <w:sz w:val="26"/>
          <w:szCs w:val="26"/>
        </w:rPr>
        <w:t>8</w:t>
      </w:r>
      <w:r w:rsidRPr="004403AA">
        <w:rPr>
          <w:color w:val="auto"/>
          <w:sz w:val="26"/>
          <w:szCs w:val="26"/>
        </w:rPr>
        <w:t xml:space="preserve">. </w:t>
      </w:r>
      <w:r w:rsidR="00D73152" w:rsidRPr="004403AA">
        <w:rPr>
          <w:color w:val="auto"/>
          <w:sz w:val="26"/>
          <w:szCs w:val="26"/>
        </w:rPr>
        <w:t>Ходатайствовать о присвоении почетных званий, представлении к наградам работников образовательной организации.</w:t>
      </w:r>
    </w:p>
    <w:p w14:paraId="0CA36844" w14:textId="73818E32" w:rsidR="009279AB" w:rsidRPr="004403AA" w:rsidRDefault="009279AB" w:rsidP="009279AB">
      <w:pPr>
        <w:ind w:firstLine="709"/>
        <w:jc w:val="both"/>
        <w:rPr>
          <w:sz w:val="26"/>
          <w:szCs w:val="26"/>
        </w:rPr>
      </w:pPr>
      <w:r w:rsidRPr="004403AA">
        <w:rPr>
          <w:sz w:val="26"/>
          <w:szCs w:val="26"/>
        </w:rPr>
        <w:t xml:space="preserve">9.4.19. Поощрять членов профсоюза организации за активную профсоюзную работу следующими наградами: </w:t>
      </w:r>
    </w:p>
    <w:p w14:paraId="44777E53" w14:textId="73E39F4A" w:rsidR="009279AB" w:rsidRPr="004403AA" w:rsidRDefault="009279AB" w:rsidP="009279AB">
      <w:pPr>
        <w:ind w:firstLine="709"/>
        <w:jc w:val="both"/>
        <w:rPr>
          <w:sz w:val="26"/>
          <w:szCs w:val="26"/>
        </w:rPr>
      </w:pPr>
      <w:r w:rsidRPr="004403AA">
        <w:rPr>
          <w:sz w:val="26"/>
          <w:szCs w:val="26"/>
        </w:rPr>
        <w:t>− благодарность,</w:t>
      </w:r>
    </w:p>
    <w:p w14:paraId="60F2E357" w14:textId="77777777" w:rsidR="009279AB" w:rsidRPr="004403AA" w:rsidRDefault="009279AB" w:rsidP="009279AB">
      <w:pPr>
        <w:ind w:firstLine="709"/>
        <w:jc w:val="both"/>
        <w:rPr>
          <w:sz w:val="26"/>
          <w:szCs w:val="26"/>
        </w:rPr>
      </w:pPr>
      <w:r w:rsidRPr="004403AA">
        <w:rPr>
          <w:sz w:val="26"/>
          <w:szCs w:val="26"/>
        </w:rPr>
        <w:t xml:space="preserve">− премия, </w:t>
      </w:r>
    </w:p>
    <w:p w14:paraId="122D8490" w14:textId="77777777" w:rsidR="009279AB" w:rsidRPr="004403AA" w:rsidRDefault="009279AB" w:rsidP="009279AB">
      <w:pPr>
        <w:ind w:firstLine="709"/>
        <w:jc w:val="both"/>
        <w:rPr>
          <w:sz w:val="26"/>
          <w:szCs w:val="26"/>
        </w:rPr>
      </w:pPr>
      <w:r w:rsidRPr="004403AA">
        <w:rPr>
          <w:sz w:val="26"/>
          <w:szCs w:val="26"/>
        </w:rPr>
        <w:t>− ценный подарок,</w:t>
      </w:r>
    </w:p>
    <w:p w14:paraId="7E62C8A0" w14:textId="24276ED4" w:rsidR="009279AB" w:rsidRPr="004403AA" w:rsidRDefault="009279AB" w:rsidP="009279AB">
      <w:pPr>
        <w:ind w:firstLine="709"/>
        <w:jc w:val="both"/>
        <w:rPr>
          <w:sz w:val="26"/>
          <w:szCs w:val="26"/>
        </w:rPr>
      </w:pPr>
      <w:r w:rsidRPr="004403AA">
        <w:rPr>
          <w:sz w:val="26"/>
          <w:szCs w:val="26"/>
        </w:rPr>
        <w:t>− Почетная грамота и другие знаки отличия в Профсоюзе (статья 1</w:t>
      </w:r>
      <w:r w:rsidR="00843B5E" w:rsidRPr="004403AA">
        <w:rPr>
          <w:sz w:val="26"/>
          <w:szCs w:val="26"/>
        </w:rPr>
        <w:t>2</w:t>
      </w:r>
      <w:r w:rsidRPr="004403AA">
        <w:rPr>
          <w:sz w:val="26"/>
          <w:szCs w:val="26"/>
        </w:rPr>
        <w:t xml:space="preserve"> Устава Профсоюза работников народного образования и науки Российской федерации).</w:t>
      </w:r>
    </w:p>
    <w:p w14:paraId="53F0E495" w14:textId="6E09BB13" w:rsidR="00041357" w:rsidRPr="004403AA" w:rsidRDefault="00041357" w:rsidP="00041357">
      <w:pPr>
        <w:pStyle w:val="3"/>
        <w:ind w:firstLine="709"/>
        <w:rPr>
          <w:sz w:val="26"/>
          <w:szCs w:val="26"/>
        </w:rPr>
      </w:pPr>
      <w:r w:rsidRPr="004403AA">
        <w:rPr>
          <w:sz w:val="26"/>
          <w:szCs w:val="26"/>
        </w:rPr>
        <w:t>9.4.</w:t>
      </w:r>
      <w:r w:rsidR="009279AB" w:rsidRPr="004403AA">
        <w:rPr>
          <w:sz w:val="26"/>
          <w:szCs w:val="26"/>
        </w:rPr>
        <w:t>20</w:t>
      </w:r>
      <w:r w:rsidRPr="004403AA">
        <w:rPr>
          <w:sz w:val="26"/>
          <w:szCs w:val="26"/>
        </w:rPr>
        <w:t>. Реализовывать для членов Профсоюза льготные программы оздоровления, кредитования и страхования, а также дисконтные, культурно-просветительские, спортивно-досуговые и бонусные проекты.</w:t>
      </w:r>
    </w:p>
    <w:p w14:paraId="5B7E19DE" w14:textId="7705A2F6" w:rsidR="00041357" w:rsidRPr="004403AA" w:rsidRDefault="00041357" w:rsidP="00041357">
      <w:pPr>
        <w:pStyle w:val="3"/>
        <w:ind w:firstLine="709"/>
        <w:rPr>
          <w:sz w:val="26"/>
          <w:szCs w:val="26"/>
        </w:rPr>
      </w:pPr>
      <w:r w:rsidRPr="004403AA">
        <w:rPr>
          <w:sz w:val="26"/>
          <w:szCs w:val="26"/>
        </w:rPr>
        <w:t>9.4.</w:t>
      </w:r>
      <w:r w:rsidR="009279AB" w:rsidRPr="004403AA">
        <w:rPr>
          <w:sz w:val="26"/>
          <w:szCs w:val="26"/>
        </w:rPr>
        <w:t>21</w:t>
      </w:r>
      <w:r w:rsidRPr="004403AA">
        <w:rPr>
          <w:sz w:val="26"/>
          <w:szCs w:val="26"/>
        </w:rPr>
        <w:t>. Обеспечивать членов Профсоюза бесплатной юридической помощью (включая представительство в судебных органах) по вопросам трудового, социального, пенсионного, жилищного и иного законодательства.</w:t>
      </w:r>
    </w:p>
    <w:p w14:paraId="2E49C1D6" w14:textId="31BF04C1" w:rsidR="009279AB" w:rsidRPr="004403AA" w:rsidRDefault="009279AB" w:rsidP="00A57B1E">
      <w:pPr>
        <w:pStyle w:val="3"/>
        <w:rPr>
          <w:i/>
          <w:sz w:val="26"/>
          <w:szCs w:val="26"/>
        </w:rPr>
      </w:pPr>
    </w:p>
    <w:p w14:paraId="0FB34F84" w14:textId="77777777" w:rsidR="00D73152" w:rsidRPr="00D73152" w:rsidRDefault="00D73152" w:rsidP="00D73152">
      <w:pPr>
        <w:pStyle w:val="3"/>
        <w:ind w:firstLine="709"/>
        <w:outlineLvl w:val="0"/>
        <w:rPr>
          <w:b/>
          <w:bCs/>
          <w:caps/>
        </w:rPr>
      </w:pPr>
    </w:p>
    <w:p w14:paraId="6CFE23B6" w14:textId="77777777" w:rsidR="00366676" w:rsidRPr="009365B2" w:rsidRDefault="00D73152" w:rsidP="00C869CE">
      <w:pPr>
        <w:pStyle w:val="3"/>
        <w:jc w:val="center"/>
        <w:outlineLvl w:val="0"/>
        <w:rPr>
          <w:b/>
          <w:bCs/>
          <w:caps/>
        </w:rPr>
      </w:pPr>
      <w:r>
        <w:rPr>
          <w:b/>
          <w:bCs/>
          <w:caps/>
          <w:lang w:val="en-US"/>
        </w:rPr>
        <w:t>X</w:t>
      </w:r>
      <w:r w:rsidR="00366676" w:rsidRPr="009365B2">
        <w:rPr>
          <w:b/>
          <w:bCs/>
          <w:caps/>
        </w:rPr>
        <w:t>. Гарантии профсоюзной деятельности</w:t>
      </w:r>
    </w:p>
    <w:p w14:paraId="6CACF620" w14:textId="77777777" w:rsidR="00366676" w:rsidRPr="009365B2" w:rsidRDefault="00366676" w:rsidP="000A1D25">
      <w:pPr>
        <w:pStyle w:val="3"/>
        <w:rPr>
          <w:b/>
          <w:bCs/>
        </w:rPr>
      </w:pPr>
    </w:p>
    <w:p w14:paraId="426B10F4" w14:textId="3BFE1D01" w:rsidR="00D73152" w:rsidRPr="004403AA" w:rsidRDefault="00D73152" w:rsidP="00C869CE">
      <w:pPr>
        <w:ind w:firstLine="709"/>
        <w:jc w:val="both"/>
        <w:rPr>
          <w:sz w:val="26"/>
          <w:szCs w:val="26"/>
        </w:rPr>
      </w:pPr>
      <w:r w:rsidRPr="0033041B">
        <w:rPr>
          <w:sz w:val="28"/>
          <w:szCs w:val="28"/>
        </w:rPr>
        <w:t>10.1</w:t>
      </w:r>
      <w:r w:rsidRPr="004403AA">
        <w:rPr>
          <w:sz w:val="26"/>
          <w:szCs w:val="26"/>
        </w:rPr>
        <w:t>. Работодатель:</w:t>
      </w:r>
    </w:p>
    <w:p w14:paraId="207626B3" w14:textId="68457706" w:rsidR="00C00252" w:rsidRPr="004403AA" w:rsidRDefault="00D73152" w:rsidP="00C869CE">
      <w:pPr>
        <w:ind w:firstLine="709"/>
        <w:jc w:val="both"/>
        <w:rPr>
          <w:sz w:val="26"/>
          <w:szCs w:val="26"/>
        </w:rPr>
      </w:pPr>
      <w:r w:rsidRPr="004403AA">
        <w:rPr>
          <w:sz w:val="26"/>
          <w:szCs w:val="26"/>
        </w:rPr>
        <w:t>10</w:t>
      </w:r>
      <w:r w:rsidR="00C00252" w:rsidRPr="004403AA">
        <w:rPr>
          <w:sz w:val="26"/>
          <w:szCs w:val="26"/>
        </w:rPr>
        <w:t>.1.</w:t>
      </w:r>
      <w:r w:rsidRPr="004403AA">
        <w:rPr>
          <w:sz w:val="26"/>
          <w:szCs w:val="26"/>
        </w:rPr>
        <w:t>1. При наличии письменных заявлений работников, являющихся членами Профсоюза, ежемесячно и бесплатно перечисляет на счет профсоюзной организации членские профсоюзные взносы из заработной платы работников</w:t>
      </w:r>
      <w:r w:rsidRPr="004403AA">
        <w:rPr>
          <w:i/>
          <w:iCs/>
          <w:sz w:val="26"/>
          <w:szCs w:val="26"/>
        </w:rPr>
        <w:t>.</w:t>
      </w:r>
    </w:p>
    <w:p w14:paraId="6FB7747F" w14:textId="77777777" w:rsidR="00D73152" w:rsidRPr="004403AA" w:rsidRDefault="005641D7" w:rsidP="00C869CE">
      <w:pPr>
        <w:ind w:firstLine="709"/>
        <w:jc w:val="both"/>
        <w:rPr>
          <w:sz w:val="26"/>
          <w:szCs w:val="26"/>
        </w:rPr>
      </w:pPr>
      <w:r w:rsidRPr="004403AA">
        <w:rPr>
          <w:sz w:val="26"/>
          <w:szCs w:val="26"/>
        </w:rPr>
        <w:t>Р</w:t>
      </w:r>
      <w:r w:rsidR="00D73152" w:rsidRPr="004403AA">
        <w:rPr>
          <w:sz w:val="26"/>
          <w:szCs w:val="26"/>
        </w:rPr>
        <w:t>аботодатель перечисляет членские профсоюзные взносы в день выплаты заработной платы, не допуская задержки перечисления средств.</w:t>
      </w:r>
    </w:p>
    <w:p w14:paraId="6BFD1350" w14:textId="76627DF5" w:rsidR="00C00252" w:rsidRPr="004403AA" w:rsidRDefault="00D73152" w:rsidP="00C869CE">
      <w:pPr>
        <w:ind w:firstLine="709"/>
        <w:jc w:val="both"/>
        <w:rPr>
          <w:spacing w:val="-6"/>
          <w:sz w:val="26"/>
          <w:szCs w:val="26"/>
        </w:rPr>
      </w:pPr>
      <w:r w:rsidRPr="004403AA">
        <w:rPr>
          <w:sz w:val="26"/>
          <w:szCs w:val="26"/>
        </w:rPr>
        <w:t>В случае если работник, не состоящий в Профсоюзе, уполномочил выборный орган профсоюзной организации представлять его интересы во взаимоотношениях с работодателем (статьи 30 и 31 ТК РФ), работодатель обеспечивает по письменному заявлению работника ежемесячное перечисление на счет профсоюзной организации денежны</w:t>
      </w:r>
      <w:r w:rsidR="005B4030" w:rsidRPr="004403AA">
        <w:rPr>
          <w:sz w:val="26"/>
          <w:szCs w:val="26"/>
        </w:rPr>
        <w:t>х</w:t>
      </w:r>
      <w:r w:rsidRPr="004403AA">
        <w:rPr>
          <w:sz w:val="26"/>
          <w:szCs w:val="26"/>
        </w:rPr>
        <w:t xml:space="preserve"> средств из заработной платы работника в размере, установленном выборным органом первичной профсоюзной организации, но не менее 1</w:t>
      </w:r>
      <w:r w:rsidRPr="004403AA">
        <w:rPr>
          <w:spacing w:val="-6"/>
          <w:sz w:val="26"/>
          <w:szCs w:val="26"/>
        </w:rPr>
        <w:t>% (часть </w:t>
      </w:r>
      <w:r w:rsidR="00645EF9" w:rsidRPr="004403AA">
        <w:rPr>
          <w:spacing w:val="-6"/>
          <w:sz w:val="26"/>
          <w:szCs w:val="26"/>
        </w:rPr>
        <w:t>6</w:t>
      </w:r>
      <w:r w:rsidRPr="004403AA">
        <w:rPr>
          <w:spacing w:val="-6"/>
          <w:sz w:val="26"/>
          <w:szCs w:val="26"/>
        </w:rPr>
        <w:t> статьи 377 ТК</w:t>
      </w:r>
      <w:r w:rsidRPr="004403AA">
        <w:rPr>
          <w:rFonts w:eastAsia="Arial Unicode MS"/>
          <w:kern w:val="1"/>
          <w:sz w:val="26"/>
          <w:szCs w:val="26"/>
        </w:rPr>
        <w:t> </w:t>
      </w:r>
      <w:r w:rsidRPr="004403AA">
        <w:rPr>
          <w:spacing w:val="-6"/>
          <w:sz w:val="26"/>
          <w:szCs w:val="26"/>
        </w:rPr>
        <w:t>РФ).</w:t>
      </w:r>
      <w:r w:rsidR="00C00252" w:rsidRPr="004403AA">
        <w:rPr>
          <w:spacing w:val="-6"/>
          <w:sz w:val="26"/>
          <w:szCs w:val="26"/>
        </w:rPr>
        <w:t xml:space="preserve"> </w:t>
      </w:r>
    </w:p>
    <w:p w14:paraId="66DAC28C" w14:textId="4BF40AFA" w:rsidR="006D7409" w:rsidRPr="004403AA" w:rsidRDefault="00D73152" w:rsidP="00D73152">
      <w:pPr>
        <w:pStyle w:val="3"/>
        <w:ind w:firstLine="709"/>
        <w:rPr>
          <w:b/>
          <w:sz w:val="26"/>
          <w:szCs w:val="26"/>
        </w:rPr>
      </w:pPr>
      <w:r w:rsidRPr="004403AA">
        <w:rPr>
          <w:sz w:val="26"/>
          <w:szCs w:val="26"/>
        </w:rPr>
        <w:t>10</w:t>
      </w:r>
      <w:r w:rsidR="006D7409" w:rsidRPr="004403AA">
        <w:rPr>
          <w:sz w:val="26"/>
          <w:szCs w:val="26"/>
        </w:rPr>
        <w:t>.</w:t>
      </w:r>
      <w:r w:rsidRPr="004403AA">
        <w:rPr>
          <w:sz w:val="26"/>
          <w:szCs w:val="26"/>
        </w:rPr>
        <w:t>1.2</w:t>
      </w:r>
      <w:r w:rsidR="006D7409" w:rsidRPr="004403AA">
        <w:rPr>
          <w:sz w:val="26"/>
          <w:szCs w:val="26"/>
        </w:rPr>
        <w:t>.</w:t>
      </w:r>
      <w:r w:rsidR="007B67CE" w:rsidRPr="004403AA">
        <w:rPr>
          <w:sz w:val="26"/>
          <w:szCs w:val="26"/>
        </w:rPr>
        <w:t xml:space="preserve"> </w:t>
      </w:r>
      <w:r w:rsidRPr="004403AA">
        <w:rPr>
          <w:sz w:val="26"/>
          <w:szCs w:val="26"/>
        </w:rPr>
        <w:t xml:space="preserve">Предоставляет выборному органу профсоюзной организации независимо от численности работников, бесплатно помещение, отвечающее санитарно-гигиеническим требованиям, обеспеченное отоплением и освещением, оборудованием, необходимым для работы выборного органа первичной профсоюзной организации, и помещение для </w:t>
      </w:r>
      <w:r w:rsidRPr="004403AA">
        <w:rPr>
          <w:sz w:val="26"/>
          <w:szCs w:val="26"/>
        </w:rPr>
        <w:lastRenderedPageBreak/>
        <w:t>проведения заседаний, собраний, хранения документов; обеспечивает хозяйственное содержание, охрану и уборку выделяемых помещений, безвозмездно предоставляет для выполнения общественно значимой работы транспортное средство, средства связи</w:t>
      </w:r>
      <w:r w:rsidR="005641D7" w:rsidRPr="004403AA">
        <w:rPr>
          <w:sz w:val="26"/>
          <w:szCs w:val="26"/>
        </w:rPr>
        <w:t xml:space="preserve"> </w:t>
      </w:r>
      <w:r w:rsidRPr="004403AA">
        <w:rPr>
          <w:sz w:val="26"/>
          <w:szCs w:val="26"/>
        </w:rPr>
        <w:t>(телефон, факс, интернет), компьютерную технику и др.,</w:t>
      </w:r>
      <w:r w:rsidR="005641D7" w:rsidRPr="004403AA">
        <w:rPr>
          <w:sz w:val="26"/>
          <w:szCs w:val="26"/>
        </w:rPr>
        <w:t xml:space="preserve"> </w:t>
      </w:r>
      <w:r w:rsidRPr="004403AA">
        <w:rPr>
          <w:sz w:val="26"/>
          <w:szCs w:val="26"/>
        </w:rPr>
        <w:t>а также предоставляет возможность размещения информации в доступном для всех работников месте в здании образовательной организации</w:t>
      </w:r>
      <w:r w:rsidR="006D7409" w:rsidRPr="004403AA">
        <w:rPr>
          <w:sz w:val="26"/>
          <w:szCs w:val="26"/>
        </w:rPr>
        <w:t>;</w:t>
      </w:r>
    </w:p>
    <w:p w14:paraId="716650A5" w14:textId="6C5604F1" w:rsidR="00D73152" w:rsidRPr="004403AA" w:rsidRDefault="00D73152" w:rsidP="00D73152">
      <w:pPr>
        <w:pStyle w:val="3"/>
        <w:ind w:firstLine="708"/>
        <w:rPr>
          <w:sz w:val="26"/>
          <w:szCs w:val="26"/>
        </w:rPr>
      </w:pPr>
      <w:r w:rsidRPr="004403AA">
        <w:rPr>
          <w:sz w:val="26"/>
          <w:szCs w:val="26"/>
        </w:rPr>
        <w:t>10</w:t>
      </w:r>
      <w:r w:rsidR="006D7409" w:rsidRPr="004403AA">
        <w:rPr>
          <w:sz w:val="26"/>
          <w:szCs w:val="26"/>
        </w:rPr>
        <w:t>.</w:t>
      </w:r>
      <w:r w:rsidRPr="004403AA">
        <w:rPr>
          <w:sz w:val="26"/>
          <w:szCs w:val="26"/>
        </w:rPr>
        <w:t>1</w:t>
      </w:r>
      <w:r w:rsidR="006D7409" w:rsidRPr="004403AA">
        <w:rPr>
          <w:sz w:val="26"/>
          <w:szCs w:val="26"/>
        </w:rPr>
        <w:t>.</w:t>
      </w:r>
      <w:r w:rsidRPr="004403AA">
        <w:rPr>
          <w:sz w:val="26"/>
          <w:szCs w:val="26"/>
        </w:rPr>
        <w:t>3</w:t>
      </w:r>
      <w:r w:rsidR="006D7409" w:rsidRPr="004403AA">
        <w:rPr>
          <w:sz w:val="26"/>
          <w:szCs w:val="26"/>
        </w:rPr>
        <w:t>.</w:t>
      </w:r>
      <w:r w:rsidR="007B67CE" w:rsidRPr="004403AA">
        <w:rPr>
          <w:sz w:val="26"/>
          <w:szCs w:val="26"/>
        </w:rPr>
        <w:t xml:space="preserve"> </w:t>
      </w:r>
      <w:r w:rsidRPr="004403AA">
        <w:rPr>
          <w:spacing w:val="-6"/>
          <w:sz w:val="26"/>
          <w:szCs w:val="26"/>
        </w:rPr>
        <w:t>Предоставляет профсоюзной организации в бесплатное пользование помещения,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 РФ);</w:t>
      </w:r>
    </w:p>
    <w:p w14:paraId="7D30B755" w14:textId="3B086F83" w:rsidR="006D7409" w:rsidRPr="004403AA" w:rsidRDefault="00D73152" w:rsidP="00D73152">
      <w:pPr>
        <w:pStyle w:val="3"/>
        <w:ind w:firstLine="708"/>
        <w:rPr>
          <w:sz w:val="26"/>
          <w:szCs w:val="26"/>
        </w:rPr>
      </w:pPr>
      <w:r w:rsidRPr="004403AA">
        <w:rPr>
          <w:sz w:val="26"/>
          <w:szCs w:val="26"/>
        </w:rPr>
        <w:t>10.1.4. Не препятствует представителям Профсоюза, правовым и техническим инспекторам труда Профсоюза, в том числе внештатным осуществлять контроль за соблюдением трудового законодательства, и иных нормативных правовых актов, содержащих нормы трудового права, предусмотренный статьёй 370 ТК РФ, а также посещать рабочие места, на которых работают члены Профсоюза, для реализации уставных задач Профсоюза и прав, предусмотренных статьёй 11 Федерального закона от 12</w:t>
      </w:r>
      <w:r w:rsidRPr="004403AA">
        <w:rPr>
          <w:rFonts w:eastAsia="Arial Unicode MS"/>
          <w:kern w:val="1"/>
          <w:sz w:val="26"/>
          <w:szCs w:val="26"/>
        </w:rPr>
        <w:t> </w:t>
      </w:r>
      <w:r w:rsidRPr="004403AA">
        <w:rPr>
          <w:sz w:val="26"/>
          <w:szCs w:val="26"/>
        </w:rPr>
        <w:t>января 1996 г. № 10-ФЗ «О профессиональных союзах, их правах и гарантиях деятельности»;</w:t>
      </w:r>
    </w:p>
    <w:p w14:paraId="50F63F93" w14:textId="4DAAC609" w:rsidR="006D7409" w:rsidRPr="004403AA" w:rsidRDefault="00D73152" w:rsidP="00C869CE">
      <w:pPr>
        <w:pStyle w:val="3"/>
        <w:ind w:firstLine="708"/>
        <w:rPr>
          <w:sz w:val="26"/>
          <w:szCs w:val="26"/>
        </w:rPr>
      </w:pPr>
      <w:r w:rsidRPr="004403AA">
        <w:rPr>
          <w:sz w:val="26"/>
          <w:szCs w:val="26"/>
        </w:rPr>
        <w:t>10</w:t>
      </w:r>
      <w:r w:rsidR="006D7409" w:rsidRPr="004403AA">
        <w:rPr>
          <w:sz w:val="26"/>
          <w:szCs w:val="26"/>
        </w:rPr>
        <w:t>.</w:t>
      </w:r>
      <w:r w:rsidRPr="004403AA">
        <w:rPr>
          <w:sz w:val="26"/>
          <w:szCs w:val="26"/>
        </w:rPr>
        <w:t>1</w:t>
      </w:r>
      <w:r w:rsidR="006D7409" w:rsidRPr="004403AA">
        <w:rPr>
          <w:sz w:val="26"/>
          <w:szCs w:val="26"/>
        </w:rPr>
        <w:t>.</w:t>
      </w:r>
      <w:r w:rsidRPr="004403AA">
        <w:rPr>
          <w:sz w:val="26"/>
          <w:szCs w:val="26"/>
        </w:rPr>
        <w:t>5</w:t>
      </w:r>
      <w:r w:rsidR="006D7409" w:rsidRPr="004403AA">
        <w:rPr>
          <w:sz w:val="26"/>
          <w:szCs w:val="26"/>
        </w:rPr>
        <w:t>.</w:t>
      </w:r>
      <w:r w:rsidR="007B67CE" w:rsidRPr="004403AA">
        <w:rPr>
          <w:sz w:val="26"/>
          <w:szCs w:val="26"/>
        </w:rPr>
        <w:t xml:space="preserve"> </w:t>
      </w:r>
      <w:r w:rsidRPr="004403AA">
        <w:rPr>
          <w:spacing w:val="-6"/>
          <w:sz w:val="26"/>
          <w:szCs w:val="26"/>
        </w:rPr>
        <w:t>Не допускает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11F1C272" w14:textId="2B7C321E" w:rsidR="006D7409" w:rsidRPr="004403AA" w:rsidRDefault="00D73152" w:rsidP="00C869CE">
      <w:pPr>
        <w:pStyle w:val="3"/>
        <w:ind w:firstLine="708"/>
        <w:rPr>
          <w:sz w:val="26"/>
          <w:szCs w:val="26"/>
        </w:rPr>
      </w:pPr>
      <w:r w:rsidRPr="004403AA">
        <w:rPr>
          <w:sz w:val="26"/>
          <w:szCs w:val="26"/>
        </w:rPr>
        <w:t>10</w:t>
      </w:r>
      <w:r w:rsidR="006D7409" w:rsidRPr="004403AA">
        <w:rPr>
          <w:sz w:val="26"/>
          <w:szCs w:val="26"/>
        </w:rPr>
        <w:t>.</w:t>
      </w:r>
      <w:r w:rsidRPr="004403AA">
        <w:rPr>
          <w:sz w:val="26"/>
          <w:szCs w:val="26"/>
        </w:rPr>
        <w:t>1</w:t>
      </w:r>
      <w:r w:rsidR="006D7409" w:rsidRPr="004403AA">
        <w:rPr>
          <w:sz w:val="26"/>
          <w:szCs w:val="26"/>
        </w:rPr>
        <w:t>.</w:t>
      </w:r>
      <w:r w:rsidRPr="004403AA">
        <w:rPr>
          <w:sz w:val="26"/>
          <w:szCs w:val="26"/>
        </w:rPr>
        <w:t>6</w:t>
      </w:r>
      <w:r w:rsidR="006D7409" w:rsidRPr="004403AA">
        <w:rPr>
          <w:sz w:val="26"/>
          <w:szCs w:val="26"/>
        </w:rPr>
        <w:t>.</w:t>
      </w:r>
      <w:r w:rsidR="00361786" w:rsidRPr="004403AA">
        <w:rPr>
          <w:sz w:val="26"/>
          <w:szCs w:val="26"/>
        </w:rPr>
        <w:t xml:space="preserve"> </w:t>
      </w:r>
      <w:r w:rsidRPr="004403AA">
        <w:rPr>
          <w:spacing w:val="-6"/>
          <w:sz w:val="26"/>
          <w:szCs w:val="26"/>
        </w:rPr>
        <w:t>Привлекает представителей выборного органа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r w:rsidR="006D7409" w:rsidRPr="004403AA">
        <w:rPr>
          <w:sz w:val="26"/>
          <w:szCs w:val="26"/>
        </w:rPr>
        <w:t xml:space="preserve"> </w:t>
      </w:r>
    </w:p>
    <w:p w14:paraId="02BD534E" w14:textId="569B837C" w:rsidR="006D7409" w:rsidRPr="004403AA" w:rsidRDefault="00D73152" w:rsidP="00C869CE">
      <w:pPr>
        <w:pStyle w:val="3"/>
        <w:ind w:firstLine="708"/>
        <w:rPr>
          <w:spacing w:val="-6"/>
          <w:sz w:val="26"/>
          <w:szCs w:val="26"/>
        </w:rPr>
      </w:pPr>
      <w:r w:rsidRPr="004403AA">
        <w:rPr>
          <w:sz w:val="26"/>
          <w:szCs w:val="26"/>
        </w:rPr>
        <w:t>10</w:t>
      </w:r>
      <w:r w:rsidR="006D7409" w:rsidRPr="004403AA">
        <w:rPr>
          <w:sz w:val="26"/>
          <w:szCs w:val="26"/>
        </w:rPr>
        <w:t>.</w:t>
      </w:r>
      <w:r w:rsidRPr="004403AA">
        <w:rPr>
          <w:sz w:val="26"/>
          <w:szCs w:val="26"/>
        </w:rPr>
        <w:t>1</w:t>
      </w:r>
      <w:r w:rsidR="006D7409" w:rsidRPr="004403AA">
        <w:rPr>
          <w:sz w:val="26"/>
          <w:szCs w:val="26"/>
        </w:rPr>
        <w:t>.</w:t>
      </w:r>
      <w:r w:rsidRPr="004403AA">
        <w:rPr>
          <w:sz w:val="26"/>
          <w:szCs w:val="26"/>
        </w:rPr>
        <w:t>7</w:t>
      </w:r>
      <w:r w:rsidR="006D7409" w:rsidRPr="004403AA">
        <w:rPr>
          <w:sz w:val="26"/>
          <w:szCs w:val="26"/>
        </w:rPr>
        <w:t>.</w:t>
      </w:r>
      <w:r w:rsidR="00361786" w:rsidRPr="004403AA">
        <w:rPr>
          <w:sz w:val="26"/>
          <w:szCs w:val="26"/>
        </w:rPr>
        <w:t xml:space="preserve"> </w:t>
      </w:r>
      <w:r w:rsidR="00031A0B" w:rsidRPr="004403AA">
        <w:rPr>
          <w:sz w:val="26"/>
          <w:szCs w:val="26"/>
        </w:rPr>
        <w:t>О</w:t>
      </w:r>
      <w:r w:rsidR="006D7409" w:rsidRPr="004403AA">
        <w:rPr>
          <w:sz w:val="26"/>
          <w:szCs w:val="26"/>
        </w:rPr>
        <w:t>существлять техническое обслуживание оргтехники и компьютеров, множительной техники, необходим</w:t>
      </w:r>
      <w:r w:rsidR="004B3E9F" w:rsidRPr="004403AA">
        <w:rPr>
          <w:sz w:val="26"/>
          <w:szCs w:val="26"/>
        </w:rPr>
        <w:t>ой</w:t>
      </w:r>
      <w:r w:rsidR="006D7409" w:rsidRPr="004403AA">
        <w:rPr>
          <w:sz w:val="26"/>
          <w:szCs w:val="26"/>
        </w:rPr>
        <w:t xml:space="preserve"> для деятельности выборного органа первичной профсоюзной орган</w:t>
      </w:r>
      <w:r w:rsidR="001A412A" w:rsidRPr="004403AA">
        <w:rPr>
          <w:sz w:val="26"/>
          <w:szCs w:val="26"/>
        </w:rPr>
        <w:t>изации, а также осуществлять х</w:t>
      </w:r>
      <w:r w:rsidR="006D7409" w:rsidRPr="004403AA">
        <w:rPr>
          <w:sz w:val="26"/>
          <w:szCs w:val="26"/>
        </w:rPr>
        <w:t>озяйственное содержание, ремонт, отопление, освещение, уборк</w:t>
      </w:r>
      <w:r w:rsidR="001A412A" w:rsidRPr="004403AA">
        <w:rPr>
          <w:sz w:val="26"/>
          <w:szCs w:val="26"/>
        </w:rPr>
        <w:t>у и</w:t>
      </w:r>
      <w:r w:rsidR="006D7409" w:rsidRPr="004403AA">
        <w:rPr>
          <w:sz w:val="26"/>
          <w:szCs w:val="26"/>
        </w:rPr>
        <w:t xml:space="preserve"> охран</w:t>
      </w:r>
      <w:r w:rsidR="001A412A" w:rsidRPr="004403AA">
        <w:rPr>
          <w:sz w:val="26"/>
          <w:szCs w:val="26"/>
        </w:rPr>
        <w:t>у</w:t>
      </w:r>
      <w:r w:rsidR="007B67CE" w:rsidRPr="004403AA">
        <w:rPr>
          <w:sz w:val="26"/>
          <w:szCs w:val="26"/>
        </w:rPr>
        <w:t xml:space="preserve"> </w:t>
      </w:r>
      <w:r w:rsidR="001A412A" w:rsidRPr="004403AA">
        <w:rPr>
          <w:sz w:val="26"/>
          <w:szCs w:val="26"/>
        </w:rPr>
        <w:t xml:space="preserve">помещения, выделенного </w:t>
      </w:r>
      <w:r w:rsidR="00F80A00" w:rsidRPr="004403AA">
        <w:rPr>
          <w:sz w:val="26"/>
          <w:szCs w:val="26"/>
        </w:rPr>
        <w:t xml:space="preserve">выборному органу первичной профсоюзной </w:t>
      </w:r>
      <w:r w:rsidR="00F80A00" w:rsidRPr="004403AA">
        <w:rPr>
          <w:spacing w:val="-6"/>
          <w:sz w:val="26"/>
          <w:szCs w:val="26"/>
        </w:rPr>
        <w:t>организации</w:t>
      </w:r>
      <w:r w:rsidR="00B04CF9" w:rsidRPr="004403AA">
        <w:rPr>
          <w:spacing w:val="-6"/>
          <w:sz w:val="26"/>
          <w:szCs w:val="26"/>
        </w:rPr>
        <w:t>.</w:t>
      </w:r>
    </w:p>
    <w:p w14:paraId="34317A2E" w14:textId="27101D0A" w:rsidR="00D73152" w:rsidRPr="004403AA" w:rsidRDefault="00D73152" w:rsidP="00D73152">
      <w:pPr>
        <w:pStyle w:val="Pa9"/>
        <w:spacing w:line="240" w:lineRule="auto"/>
        <w:ind w:firstLine="709"/>
        <w:contextualSpacing/>
        <w:jc w:val="both"/>
        <w:rPr>
          <w:b/>
          <w:color w:val="000000"/>
          <w:sz w:val="26"/>
          <w:szCs w:val="26"/>
        </w:rPr>
      </w:pPr>
      <w:r w:rsidRPr="004403AA">
        <w:rPr>
          <w:rStyle w:val="A10"/>
          <w:b w:val="0"/>
          <w:sz w:val="26"/>
          <w:szCs w:val="26"/>
        </w:rPr>
        <w:t>10.1.8. Предоставляет выборному органу профсоюзной организации по его запросу информацию о численности, составе работников, условиях финансирования отрасли и оплаты труда, объёме задолженности по выплате заработной платы, размере средней заработной платы работников, показателях по условиям и охране труда, планированию и проведению мероприятий по массовому сокращению численности (штата) работников (увольнение 10 и более процентов работников в течение 90 календарных дней), квалификации, дополнительном профессиональном образовании, результатах аттестации и наградах работников и другую</w:t>
      </w:r>
      <w:r w:rsidRPr="004403AA">
        <w:rPr>
          <w:b/>
          <w:color w:val="000000"/>
          <w:sz w:val="26"/>
          <w:szCs w:val="26"/>
        </w:rPr>
        <w:t xml:space="preserve"> </w:t>
      </w:r>
      <w:r w:rsidRPr="004403AA">
        <w:rPr>
          <w:color w:val="000000"/>
          <w:sz w:val="26"/>
          <w:szCs w:val="26"/>
        </w:rPr>
        <w:t>необходимую</w:t>
      </w:r>
      <w:r w:rsidRPr="004403AA">
        <w:rPr>
          <w:b/>
          <w:color w:val="000000"/>
          <w:sz w:val="26"/>
          <w:szCs w:val="26"/>
        </w:rPr>
        <w:t xml:space="preserve"> </w:t>
      </w:r>
      <w:r w:rsidRPr="004403AA">
        <w:rPr>
          <w:rStyle w:val="A10"/>
          <w:b w:val="0"/>
          <w:sz w:val="26"/>
          <w:szCs w:val="26"/>
        </w:rPr>
        <w:t>информацию;</w:t>
      </w:r>
    </w:p>
    <w:p w14:paraId="6928FBF2" w14:textId="3036DF2D" w:rsidR="00D73152" w:rsidRPr="004403AA" w:rsidRDefault="00D73152" w:rsidP="00D73152">
      <w:pPr>
        <w:pStyle w:val="Pa9"/>
        <w:spacing w:line="240" w:lineRule="auto"/>
        <w:ind w:firstLine="709"/>
        <w:contextualSpacing/>
        <w:jc w:val="both"/>
        <w:rPr>
          <w:rStyle w:val="A10"/>
          <w:b w:val="0"/>
          <w:bCs w:val="0"/>
          <w:sz w:val="26"/>
          <w:szCs w:val="26"/>
        </w:rPr>
      </w:pPr>
      <w:r w:rsidRPr="004403AA">
        <w:rPr>
          <w:rStyle w:val="A10"/>
          <w:b w:val="0"/>
          <w:sz w:val="26"/>
          <w:szCs w:val="26"/>
        </w:rPr>
        <w:t>10.1.9. Обеспечивает участие выборного органа</w:t>
      </w:r>
      <w:r w:rsidR="00C36B05" w:rsidRPr="004403AA">
        <w:rPr>
          <w:rStyle w:val="A10"/>
          <w:b w:val="0"/>
          <w:sz w:val="26"/>
          <w:szCs w:val="26"/>
        </w:rPr>
        <w:t xml:space="preserve"> </w:t>
      </w:r>
      <w:r w:rsidRPr="004403AA">
        <w:rPr>
          <w:rStyle w:val="A10"/>
          <w:b w:val="0"/>
          <w:sz w:val="26"/>
          <w:szCs w:val="26"/>
        </w:rPr>
        <w:t>профсоюзной организации в работе органов управления образовательной организацией (попечительский, наблюдательный, управляющий советы и др.) как по вопросам принятия локальных нормативных актов, содержащих нормы трудового права и затрагивающих интересы работников, так и относящихся к деятельности образовательной организации в целом;</w:t>
      </w:r>
    </w:p>
    <w:p w14:paraId="64565D76" w14:textId="441C9352" w:rsidR="00D73152" w:rsidRPr="004403AA" w:rsidRDefault="00D73152" w:rsidP="00D73152">
      <w:pPr>
        <w:pStyle w:val="Default"/>
        <w:ind w:firstLine="709"/>
        <w:contextualSpacing/>
        <w:jc w:val="both"/>
        <w:rPr>
          <w:sz w:val="26"/>
          <w:szCs w:val="26"/>
        </w:rPr>
      </w:pPr>
      <w:r w:rsidRPr="004403AA">
        <w:rPr>
          <w:sz w:val="26"/>
          <w:szCs w:val="26"/>
        </w:rPr>
        <w:t xml:space="preserve">10.1.10. Предоставляет председателю (заместителю председателя) профсоюзной организации, работникам, являющимся внештатными правовыми инспекторами труда Профсоюза, _____ раза в год (в каникулярное время или с обеспечением замены в учебное время при сохранении среднего заработка) возможность пройти обучение с отрывом от производства в течение _____ дней по вопросам трудового права, пенсионного и социального обеспечения, охраны труда и другим социально-трудовым вопросам; </w:t>
      </w:r>
    </w:p>
    <w:p w14:paraId="6C968B06" w14:textId="174C7FB1" w:rsidR="00D73152" w:rsidRPr="004403AA" w:rsidRDefault="00D73152" w:rsidP="00D1086C">
      <w:pPr>
        <w:pStyle w:val="Default"/>
        <w:ind w:firstLine="709"/>
        <w:contextualSpacing/>
        <w:jc w:val="both"/>
        <w:rPr>
          <w:color w:val="auto"/>
          <w:sz w:val="26"/>
          <w:szCs w:val="26"/>
        </w:rPr>
      </w:pPr>
      <w:r w:rsidRPr="004403AA">
        <w:rPr>
          <w:sz w:val="26"/>
          <w:szCs w:val="26"/>
        </w:rPr>
        <w:lastRenderedPageBreak/>
        <w:t>10.1.11. Предоставляет возможность уполномоченным по охране труда, членам совместной комиссии по охране труда использовать не менее _____ часов оплачиваемого рабочего времени в неделю для выполнения возложенных на них обязанностей по осуществлению контроля за созданием безопасных условий труда в образовательной организации, а также пройти обучение по вопросам охраны труда с отрывом от производства ______ раза в год в течение не менее ____ дней с сохранением средней заработной платы по основному месту работы;</w:t>
      </w:r>
    </w:p>
    <w:p w14:paraId="1A663AA1" w14:textId="6CCB670A" w:rsidR="00D73152" w:rsidRPr="004403AA" w:rsidRDefault="00D73152" w:rsidP="00D73152">
      <w:pPr>
        <w:pStyle w:val="Default"/>
        <w:ind w:firstLine="709"/>
        <w:contextualSpacing/>
        <w:jc w:val="both"/>
        <w:rPr>
          <w:iCs/>
          <w:sz w:val="26"/>
          <w:szCs w:val="26"/>
        </w:rPr>
      </w:pPr>
      <w:r w:rsidRPr="004403AA">
        <w:rPr>
          <w:iCs/>
          <w:sz w:val="26"/>
          <w:szCs w:val="26"/>
        </w:rPr>
        <w:t>10.</w:t>
      </w:r>
      <w:r w:rsidR="00232F90" w:rsidRPr="004403AA">
        <w:rPr>
          <w:iCs/>
          <w:sz w:val="26"/>
          <w:szCs w:val="26"/>
        </w:rPr>
        <w:t>1.12</w:t>
      </w:r>
      <w:r w:rsidRPr="004403AA">
        <w:rPr>
          <w:iCs/>
          <w:sz w:val="26"/>
          <w:szCs w:val="26"/>
        </w:rPr>
        <w:t>. </w:t>
      </w:r>
      <w:r w:rsidRPr="004403AA">
        <w:rPr>
          <w:i/>
          <w:iCs/>
          <w:sz w:val="26"/>
          <w:szCs w:val="26"/>
        </w:rPr>
        <w:t>Другие обязательства работодателя в отношении гарантий профсоюзной деятельности (указать какие).</w:t>
      </w:r>
    </w:p>
    <w:p w14:paraId="5EE3E7B0" w14:textId="0426FB38" w:rsidR="00D73152" w:rsidRPr="004403AA" w:rsidRDefault="00D73152" w:rsidP="00D73152">
      <w:pPr>
        <w:pStyle w:val="Default"/>
        <w:ind w:firstLine="709"/>
        <w:contextualSpacing/>
        <w:jc w:val="both"/>
        <w:rPr>
          <w:sz w:val="26"/>
          <w:szCs w:val="26"/>
        </w:rPr>
      </w:pPr>
      <w:r w:rsidRPr="004403AA">
        <w:rPr>
          <w:sz w:val="26"/>
          <w:szCs w:val="26"/>
        </w:rPr>
        <w:t>10.</w:t>
      </w:r>
      <w:r w:rsidR="0033041B" w:rsidRPr="004403AA">
        <w:rPr>
          <w:sz w:val="26"/>
          <w:szCs w:val="26"/>
        </w:rPr>
        <w:t>2</w:t>
      </w:r>
      <w:r w:rsidRPr="004403AA">
        <w:rPr>
          <w:sz w:val="26"/>
          <w:szCs w:val="26"/>
        </w:rPr>
        <w:t>. Стороны признают следующие гарантии работников, входящих в состав выборного органа профсоюзной организации и не освобожденных от основной работы:</w:t>
      </w:r>
    </w:p>
    <w:p w14:paraId="683C236D" w14:textId="6368C99B" w:rsidR="00D73152" w:rsidRPr="004403AA" w:rsidRDefault="00D73152" w:rsidP="00D73152">
      <w:pPr>
        <w:autoSpaceDE w:val="0"/>
        <w:autoSpaceDN w:val="0"/>
        <w:adjustRightInd w:val="0"/>
        <w:ind w:firstLine="709"/>
        <w:contextualSpacing/>
        <w:jc w:val="both"/>
        <w:rPr>
          <w:rFonts w:eastAsia="Calibri"/>
          <w:strike/>
          <w:color w:val="000000"/>
          <w:sz w:val="26"/>
          <w:szCs w:val="26"/>
          <w:lang w:eastAsia="en-US"/>
        </w:rPr>
      </w:pPr>
      <w:r w:rsidRPr="004403AA">
        <w:rPr>
          <w:sz w:val="26"/>
          <w:szCs w:val="26"/>
        </w:rPr>
        <w:t>10.</w:t>
      </w:r>
      <w:r w:rsidR="0033041B" w:rsidRPr="004403AA">
        <w:rPr>
          <w:sz w:val="26"/>
          <w:szCs w:val="26"/>
        </w:rPr>
        <w:t>2</w:t>
      </w:r>
      <w:r w:rsidRPr="004403AA">
        <w:rPr>
          <w:sz w:val="26"/>
          <w:szCs w:val="26"/>
        </w:rPr>
        <w:t>.1. </w:t>
      </w:r>
      <w:r w:rsidRPr="004403AA">
        <w:rPr>
          <w:rFonts w:eastAsia="Calibri"/>
          <w:color w:val="000000"/>
          <w:sz w:val="26"/>
          <w:szCs w:val="26"/>
          <w:lang w:eastAsia="en-US"/>
        </w:rPr>
        <w:t xml:space="preserve">Члены </w:t>
      </w:r>
      <w:r w:rsidRPr="004403AA">
        <w:rPr>
          <w:sz w:val="26"/>
          <w:szCs w:val="26"/>
        </w:rPr>
        <w:t>выборного органа профсоюзной организации</w:t>
      </w:r>
      <w:r w:rsidRPr="004403AA">
        <w:rPr>
          <w:rFonts w:eastAsia="Calibri"/>
          <w:color w:val="000000"/>
          <w:sz w:val="26"/>
          <w:szCs w:val="26"/>
          <w:lang w:eastAsia="en-US"/>
        </w:rPr>
        <w:t>, в том числе, выполняющие работу на общественных началах в территориальной организации Профсоюза, освобождаются от основной работы с сохранением среднего заработка для участия в работе съездов, конференций, пленумов, президиумов, собраний, кратковременной профсоюзной учебы, а также для ведения коллективных переговоров</w:t>
      </w:r>
      <w:r w:rsidRPr="004403AA">
        <w:rPr>
          <w:color w:val="000000"/>
          <w:sz w:val="26"/>
          <w:szCs w:val="26"/>
          <w:shd w:val="clear" w:color="auto" w:fill="FFFFFF"/>
        </w:rPr>
        <w:t>, подготовки проекта коллективного договора и заключения коллективного договора</w:t>
      </w:r>
      <w:r w:rsidRPr="004403AA">
        <w:rPr>
          <w:rFonts w:eastAsia="Calibri"/>
          <w:color w:val="000000"/>
          <w:sz w:val="26"/>
          <w:szCs w:val="26"/>
          <w:lang w:eastAsia="en-US"/>
        </w:rPr>
        <w:t>.</w:t>
      </w:r>
    </w:p>
    <w:p w14:paraId="6627FA4A" w14:textId="332F7436" w:rsidR="00D73152" w:rsidRPr="004403AA" w:rsidRDefault="00D73152" w:rsidP="00D73152">
      <w:pPr>
        <w:autoSpaceDE w:val="0"/>
        <w:autoSpaceDN w:val="0"/>
        <w:adjustRightInd w:val="0"/>
        <w:ind w:firstLine="709"/>
        <w:contextualSpacing/>
        <w:jc w:val="both"/>
        <w:rPr>
          <w:color w:val="000000"/>
          <w:sz w:val="26"/>
          <w:szCs w:val="26"/>
        </w:rPr>
      </w:pPr>
      <w:r w:rsidRPr="004403AA">
        <w:rPr>
          <w:rFonts w:eastAsia="Calibri"/>
          <w:color w:val="000000"/>
          <w:sz w:val="26"/>
          <w:szCs w:val="26"/>
          <w:lang w:eastAsia="en-US"/>
        </w:rPr>
        <w:t>10.</w:t>
      </w:r>
      <w:r w:rsidR="0033041B" w:rsidRPr="004403AA">
        <w:rPr>
          <w:rFonts w:eastAsia="Calibri"/>
          <w:color w:val="000000"/>
          <w:sz w:val="26"/>
          <w:szCs w:val="26"/>
          <w:lang w:eastAsia="en-US"/>
        </w:rPr>
        <w:t>2</w:t>
      </w:r>
      <w:r w:rsidRPr="004403AA">
        <w:rPr>
          <w:rFonts w:eastAsia="Calibri"/>
          <w:color w:val="000000"/>
          <w:sz w:val="26"/>
          <w:szCs w:val="26"/>
          <w:lang w:eastAsia="en-US"/>
        </w:rPr>
        <w:t>.2. </w:t>
      </w:r>
      <w:r w:rsidRPr="004403AA">
        <w:rPr>
          <w:color w:val="000000"/>
          <w:sz w:val="26"/>
          <w:szCs w:val="26"/>
        </w:rPr>
        <w:t>Увольнение по основаниям, предусмотренным пунктами вторым, третьим или пятым части первой статьи 81 ТК РФ, председателя выборного органа профсоюзной организации и его заместителей, не освобождённых от основной работы, производится в порядке, установленном статьёй 374 ТК РФ.</w:t>
      </w:r>
    </w:p>
    <w:p w14:paraId="26B9E617" w14:textId="4F32C008" w:rsidR="00D73152" w:rsidRPr="004403AA" w:rsidRDefault="00D73152" w:rsidP="00D73152">
      <w:pPr>
        <w:autoSpaceDE w:val="0"/>
        <w:autoSpaceDN w:val="0"/>
        <w:adjustRightInd w:val="0"/>
        <w:ind w:firstLine="709"/>
        <w:contextualSpacing/>
        <w:jc w:val="both"/>
        <w:rPr>
          <w:color w:val="000000"/>
          <w:sz w:val="26"/>
          <w:szCs w:val="26"/>
        </w:rPr>
      </w:pPr>
      <w:r w:rsidRPr="004403AA">
        <w:rPr>
          <w:color w:val="000000"/>
          <w:sz w:val="26"/>
          <w:szCs w:val="26"/>
        </w:rPr>
        <w:t>10.</w:t>
      </w:r>
      <w:r w:rsidR="0033041B" w:rsidRPr="004403AA">
        <w:rPr>
          <w:color w:val="000000"/>
          <w:sz w:val="26"/>
          <w:szCs w:val="26"/>
        </w:rPr>
        <w:t>2</w:t>
      </w:r>
      <w:r w:rsidRPr="004403AA">
        <w:rPr>
          <w:color w:val="000000"/>
          <w:sz w:val="26"/>
          <w:szCs w:val="26"/>
        </w:rPr>
        <w:t xml:space="preserve">.3. Члены выборного органа профсоюзной организации, участвующие в коллективных переговорах, в период их ведения не могут быть без предварительного согласия выборного органа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w:t>
      </w:r>
      <w:r w:rsidR="00645EF9" w:rsidRPr="004403AA">
        <w:rPr>
          <w:color w:val="000000"/>
          <w:sz w:val="26"/>
          <w:szCs w:val="26"/>
        </w:rPr>
        <w:t>3</w:t>
      </w:r>
      <w:r w:rsidRPr="004403AA">
        <w:rPr>
          <w:color w:val="000000"/>
          <w:sz w:val="26"/>
          <w:szCs w:val="26"/>
        </w:rPr>
        <w:t xml:space="preserve"> статьи 39 ТК РФ).</w:t>
      </w:r>
    </w:p>
    <w:p w14:paraId="44BCC7D6" w14:textId="6F1CC518" w:rsidR="00D73152" w:rsidRPr="004403AA" w:rsidRDefault="00D73152" w:rsidP="00D73152">
      <w:pPr>
        <w:autoSpaceDE w:val="0"/>
        <w:autoSpaceDN w:val="0"/>
        <w:adjustRightInd w:val="0"/>
        <w:ind w:firstLine="709"/>
        <w:contextualSpacing/>
        <w:jc w:val="both"/>
        <w:rPr>
          <w:color w:val="000000"/>
          <w:sz w:val="26"/>
          <w:szCs w:val="26"/>
        </w:rPr>
      </w:pPr>
      <w:r w:rsidRPr="004403AA">
        <w:rPr>
          <w:color w:val="000000"/>
          <w:sz w:val="26"/>
          <w:szCs w:val="26"/>
        </w:rPr>
        <w:t>10.</w:t>
      </w:r>
      <w:r w:rsidR="0033041B" w:rsidRPr="004403AA">
        <w:rPr>
          <w:color w:val="000000"/>
          <w:sz w:val="26"/>
          <w:szCs w:val="26"/>
        </w:rPr>
        <w:t>2</w:t>
      </w:r>
      <w:r w:rsidRPr="004403AA">
        <w:rPr>
          <w:color w:val="000000"/>
          <w:sz w:val="26"/>
          <w:szCs w:val="26"/>
        </w:rPr>
        <w:t xml:space="preserve">.4. Члены выборного органа профсоюзной организации включаются в состав аттестационной комиссии </w:t>
      </w:r>
      <w:r w:rsidRPr="004403AA">
        <w:rPr>
          <w:iCs/>
          <w:sz w:val="26"/>
          <w:szCs w:val="26"/>
        </w:rPr>
        <w:t>образовательной организации</w:t>
      </w:r>
      <w:r w:rsidR="00C73288" w:rsidRPr="004403AA">
        <w:rPr>
          <w:iCs/>
          <w:sz w:val="26"/>
          <w:szCs w:val="26"/>
        </w:rPr>
        <w:t>,</w:t>
      </w:r>
      <w:r w:rsidRPr="004403AA">
        <w:rPr>
          <w:iCs/>
          <w:sz w:val="26"/>
          <w:szCs w:val="26"/>
        </w:rPr>
        <w:t xml:space="preserve"> </w:t>
      </w:r>
      <w:r w:rsidRPr="004403AA">
        <w:rPr>
          <w:color w:val="000000"/>
          <w:sz w:val="26"/>
          <w:szCs w:val="26"/>
        </w:rPr>
        <w:t xml:space="preserve">комиссий </w:t>
      </w:r>
      <w:r w:rsidRPr="004403AA">
        <w:rPr>
          <w:iCs/>
          <w:sz w:val="26"/>
          <w:szCs w:val="26"/>
        </w:rPr>
        <w:t xml:space="preserve">образовательной организации </w:t>
      </w:r>
      <w:r w:rsidRPr="004403AA">
        <w:rPr>
          <w:color w:val="000000"/>
          <w:sz w:val="26"/>
          <w:szCs w:val="26"/>
        </w:rPr>
        <w:t>по определению учебной нагрузки педагогических работников, распределению выплат стимулирующего характера, специальной оценке</w:t>
      </w:r>
      <w:r w:rsidR="00C73288" w:rsidRPr="004403AA">
        <w:rPr>
          <w:color w:val="000000"/>
          <w:sz w:val="26"/>
          <w:szCs w:val="26"/>
        </w:rPr>
        <w:t xml:space="preserve"> условий труда</w:t>
      </w:r>
      <w:r w:rsidRPr="004403AA">
        <w:rPr>
          <w:color w:val="000000"/>
          <w:sz w:val="26"/>
          <w:szCs w:val="26"/>
        </w:rPr>
        <w:t>, охране труда, социальному страхованию, по урегулированию споров между участниками образовательных отношений и других комиссиях, к компетенции которых относится решение вопросов, затрагивающих социально-трудовые и иные профессиональные интересы работников.</w:t>
      </w:r>
    </w:p>
    <w:p w14:paraId="51F19DD5" w14:textId="5BA14222" w:rsidR="00C333D6" w:rsidRPr="004403AA" w:rsidRDefault="00D73152" w:rsidP="0065468F">
      <w:pPr>
        <w:autoSpaceDE w:val="0"/>
        <w:autoSpaceDN w:val="0"/>
        <w:adjustRightInd w:val="0"/>
        <w:ind w:firstLine="709"/>
        <w:contextualSpacing/>
        <w:jc w:val="both"/>
        <w:rPr>
          <w:color w:val="000000"/>
          <w:sz w:val="26"/>
          <w:szCs w:val="26"/>
        </w:rPr>
      </w:pPr>
      <w:r w:rsidRPr="004403AA">
        <w:rPr>
          <w:color w:val="000000"/>
          <w:sz w:val="26"/>
          <w:szCs w:val="26"/>
        </w:rPr>
        <w:t>10.</w:t>
      </w:r>
      <w:r w:rsidR="0033041B" w:rsidRPr="004403AA">
        <w:rPr>
          <w:color w:val="000000"/>
          <w:sz w:val="26"/>
          <w:szCs w:val="26"/>
        </w:rPr>
        <w:t>2</w:t>
      </w:r>
      <w:r w:rsidRPr="004403AA">
        <w:rPr>
          <w:color w:val="000000"/>
          <w:sz w:val="26"/>
          <w:szCs w:val="26"/>
        </w:rPr>
        <w:t>.5. Работа в качестве председателя профсоюзной организации и в составе её выборного органа признаётся значимой для деятельности образовательной организации и учитывается при награждении и поощрении работников</w:t>
      </w:r>
      <w:r w:rsidR="0033041B" w:rsidRPr="004403AA">
        <w:rPr>
          <w:color w:val="000000"/>
          <w:sz w:val="26"/>
          <w:szCs w:val="26"/>
        </w:rPr>
        <w:t>.</w:t>
      </w:r>
    </w:p>
    <w:p w14:paraId="2B44100A" w14:textId="39F6F678" w:rsidR="00FB5B31" w:rsidRPr="004403AA" w:rsidRDefault="0033041B" w:rsidP="00FB5B31">
      <w:pPr>
        <w:ind w:firstLine="709"/>
        <w:jc w:val="both"/>
        <w:rPr>
          <w:iCs/>
          <w:sz w:val="26"/>
          <w:szCs w:val="26"/>
        </w:rPr>
      </w:pPr>
      <w:r w:rsidRPr="004403AA">
        <w:rPr>
          <w:sz w:val="26"/>
          <w:szCs w:val="26"/>
        </w:rPr>
        <w:t>10.3.</w:t>
      </w:r>
      <w:r w:rsidR="000A1D25" w:rsidRPr="004403AA">
        <w:rPr>
          <w:sz w:val="26"/>
          <w:szCs w:val="26"/>
        </w:rPr>
        <w:t xml:space="preserve"> </w:t>
      </w:r>
      <w:r w:rsidR="00FB5B31" w:rsidRPr="004403AA">
        <w:rPr>
          <w:sz w:val="26"/>
          <w:szCs w:val="26"/>
        </w:rPr>
        <w:t>Избранному профсоюзному активу за</w:t>
      </w:r>
      <w:r w:rsidR="00FB5B31" w:rsidRPr="004403AA">
        <w:rPr>
          <w:iCs/>
          <w:sz w:val="26"/>
          <w:szCs w:val="26"/>
        </w:rPr>
        <w:t xml:space="preserve"> выполнение общественно значимых функций по представительству и защите социально-трудовых прав</w:t>
      </w:r>
      <w:r w:rsidR="00FB5B31" w:rsidRPr="004403AA">
        <w:rPr>
          <w:sz w:val="26"/>
          <w:szCs w:val="26"/>
        </w:rPr>
        <w:t xml:space="preserve"> устанавливается доплата:</w:t>
      </w:r>
      <w:r w:rsidR="00FB5B31" w:rsidRPr="004403AA">
        <w:rPr>
          <w:iCs/>
          <w:sz w:val="26"/>
          <w:szCs w:val="26"/>
        </w:rPr>
        <w:t xml:space="preserve"> </w:t>
      </w:r>
    </w:p>
    <w:p w14:paraId="14C3D9D0" w14:textId="36B530AF" w:rsidR="0033041B" w:rsidRPr="004403AA" w:rsidRDefault="00FB5B31" w:rsidP="00FB5B31">
      <w:pPr>
        <w:jc w:val="both"/>
        <w:rPr>
          <w:iCs/>
          <w:sz w:val="26"/>
          <w:szCs w:val="26"/>
        </w:rPr>
      </w:pPr>
      <w:r w:rsidRPr="004403AA">
        <w:rPr>
          <w:iCs/>
          <w:sz w:val="26"/>
          <w:szCs w:val="26"/>
        </w:rPr>
        <w:t xml:space="preserve">- </w:t>
      </w:r>
      <w:r w:rsidR="0033041B" w:rsidRPr="004403AA">
        <w:rPr>
          <w:iCs/>
          <w:sz w:val="26"/>
          <w:szCs w:val="26"/>
        </w:rPr>
        <w:t>в размере 30% от должностного оклада (ставки) работнику, избранному председателем первичной профсоюзной организации учреждения муниципальной системы образования, не освобожденному от основной работы;</w:t>
      </w:r>
    </w:p>
    <w:p w14:paraId="3887C68C" w14:textId="77777777" w:rsidR="0033041B" w:rsidRPr="004403AA" w:rsidRDefault="0033041B" w:rsidP="0033041B">
      <w:pPr>
        <w:pStyle w:val="Default"/>
        <w:numPr>
          <w:ilvl w:val="0"/>
          <w:numId w:val="23"/>
        </w:numPr>
        <w:ind w:left="426"/>
        <w:contextualSpacing/>
        <w:jc w:val="both"/>
        <w:rPr>
          <w:iCs/>
          <w:color w:val="auto"/>
          <w:sz w:val="26"/>
          <w:szCs w:val="26"/>
        </w:rPr>
      </w:pPr>
      <w:r w:rsidRPr="004403AA">
        <w:rPr>
          <w:iCs/>
          <w:color w:val="auto"/>
          <w:sz w:val="26"/>
          <w:szCs w:val="26"/>
        </w:rPr>
        <w:t xml:space="preserve">в размере от 10 до 20% от должностного оклада (ставки) работнику, избранному профсоюзным групповым организатором (профгрупорг) профсоюзной группы </w:t>
      </w:r>
      <w:r w:rsidRPr="004403AA">
        <w:rPr>
          <w:iCs/>
          <w:color w:val="auto"/>
          <w:sz w:val="26"/>
          <w:szCs w:val="26"/>
        </w:rPr>
        <w:lastRenderedPageBreak/>
        <w:t>образовательной организации структурного подразделения учреждения муниципальной системы образования, не освобожденному от основной работы;</w:t>
      </w:r>
    </w:p>
    <w:p w14:paraId="4BD8B55C" w14:textId="77777777" w:rsidR="0033041B" w:rsidRPr="004403AA" w:rsidRDefault="0033041B" w:rsidP="0033041B">
      <w:pPr>
        <w:pStyle w:val="Default"/>
        <w:numPr>
          <w:ilvl w:val="0"/>
          <w:numId w:val="23"/>
        </w:numPr>
        <w:ind w:left="426"/>
        <w:contextualSpacing/>
        <w:jc w:val="both"/>
        <w:rPr>
          <w:iCs/>
          <w:color w:val="auto"/>
          <w:sz w:val="26"/>
          <w:szCs w:val="26"/>
        </w:rPr>
      </w:pPr>
      <w:r w:rsidRPr="004403AA">
        <w:rPr>
          <w:iCs/>
          <w:color w:val="auto"/>
          <w:sz w:val="26"/>
          <w:szCs w:val="26"/>
        </w:rPr>
        <w:t>в размере 30% от должностного оклада (ставки) работнику, избранному профсоюзным групповым организатором (профгрупорг) профсоюзной группы образовательной организации структурного подразделения учреждения муниципальной системы образования, не освобожденному от основной работы, при наличии профсоюзного членства от 80% до 100% в профсоюзной группе.</w:t>
      </w:r>
    </w:p>
    <w:p w14:paraId="53B275B8" w14:textId="77777777" w:rsidR="0033041B" w:rsidRPr="004403AA" w:rsidRDefault="0033041B" w:rsidP="0033041B">
      <w:pPr>
        <w:pStyle w:val="Default"/>
        <w:ind w:firstLine="426"/>
        <w:contextualSpacing/>
        <w:jc w:val="both"/>
        <w:rPr>
          <w:iCs/>
          <w:color w:val="auto"/>
          <w:sz w:val="26"/>
          <w:szCs w:val="26"/>
        </w:rPr>
      </w:pPr>
      <w:r w:rsidRPr="004403AA">
        <w:rPr>
          <w:iCs/>
          <w:color w:val="auto"/>
          <w:sz w:val="26"/>
          <w:szCs w:val="26"/>
        </w:rPr>
        <w:t>Установленные доплаты производятся за счёт средств стимулирующей части фонда оплаты труда образовательной организации</w:t>
      </w:r>
      <w:r w:rsidRPr="004403AA">
        <w:rPr>
          <w:rStyle w:val="aff1"/>
          <w:iCs/>
          <w:color w:val="auto"/>
          <w:sz w:val="26"/>
          <w:szCs w:val="26"/>
        </w:rPr>
        <w:footnoteReference w:id="17"/>
      </w:r>
      <w:r w:rsidRPr="004403AA">
        <w:rPr>
          <w:iCs/>
          <w:color w:val="auto"/>
          <w:sz w:val="26"/>
          <w:szCs w:val="26"/>
        </w:rPr>
        <w:t>.</w:t>
      </w:r>
    </w:p>
    <w:p w14:paraId="771D70EB" w14:textId="5D8239D7" w:rsidR="00D73152" w:rsidRPr="004403AA" w:rsidRDefault="00D73152" w:rsidP="00D73152">
      <w:pPr>
        <w:pStyle w:val="Pa16"/>
        <w:spacing w:line="240" w:lineRule="auto"/>
        <w:ind w:firstLine="709"/>
        <w:contextualSpacing/>
        <w:jc w:val="both"/>
        <w:rPr>
          <w:color w:val="000000"/>
          <w:sz w:val="26"/>
          <w:szCs w:val="26"/>
        </w:rPr>
      </w:pPr>
      <w:r w:rsidRPr="004403AA">
        <w:rPr>
          <w:color w:val="000000"/>
          <w:sz w:val="26"/>
          <w:szCs w:val="26"/>
        </w:rPr>
        <w:t>10.</w:t>
      </w:r>
      <w:r w:rsidR="00232F90" w:rsidRPr="004403AA">
        <w:rPr>
          <w:color w:val="000000"/>
          <w:sz w:val="26"/>
          <w:szCs w:val="26"/>
        </w:rPr>
        <w:t>14</w:t>
      </w:r>
      <w:r w:rsidRPr="004403AA">
        <w:rPr>
          <w:color w:val="000000"/>
          <w:sz w:val="26"/>
          <w:szCs w:val="26"/>
        </w:rPr>
        <w:t>. Стороны совместно:</w:t>
      </w:r>
    </w:p>
    <w:p w14:paraId="3F81CCE6" w14:textId="5BCDA2B3" w:rsidR="00D73152" w:rsidRPr="004403AA" w:rsidRDefault="00D73152" w:rsidP="00D73152">
      <w:pPr>
        <w:pStyle w:val="Pa16"/>
        <w:spacing w:line="240" w:lineRule="auto"/>
        <w:ind w:firstLine="709"/>
        <w:contextualSpacing/>
        <w:jc w:val="both"/>
        <w:rPr>
          <w:iCs/>
          <w:sz w:val="26"/>
          <w:szCs w:val="26"/>
        </w:rPr>
      </w:pPr>
      <w:r w:rsidRPr="004403AA">
        <w:rPr>
          <w:iCs/>
          <w:sz w:val="26"/>
          <w:szCs w:val="26"/>
        </w:rPr>
        <w:t>10.</w:t>
      </w:r>
      <w:r w:rsidR="00232F90" w:rsidRPr="004403AA">
        <w:rPr>
          <w:iCs/>
          <w:sz w:val="26"/>
          <w:szCs w:val="26"/>
        </w:rPr>
        <w:t>14</w:t>
      </w:r>
      <w:r w:rsidRPr="004403AA">
        <w:rPr>
          <w:iCs/>
          <w:sz w:val="26"/>
          <w:szCs w:val="26"/>
        </w:rPr>
        <w:t>.1.</w:t>
      </w:r>
      <w:r w:rsidRPr="004403AA">
        <w:rPr>
          <w:color w:val="000000"/>
          <w:sz w:val="26"/>
          <w:szCs w:val="26"/>
        </w:rPr>
        <w:t> </w:t>
      </w:r>
      <w:r w:rsidRPr="004403AA">
        <w:rPr>
          <w:iCs/>
          <w:sz w:val="26"/>
          <w:szCs w:val="26"/>
        </w:rPr>
        <w:t xml:space="preserve">представляют работников к награждению отраслевыми и иными наградами, ходатайствуют о представлении к наградам, </w:t>
      </w:r>
      <w:r w:rsidRPr="004403AA">
        <w:rPr>
          <w:sz w:val="26"/>
          <w:szCs w:val="26"/>
        </w:rPr>
        <w:t xml:space="preserve">присвоении почетных званий </w:t>
      </w:r>
      <w:r w:rsidRPr="004403AA">
        <w:rPr>
          <w:iCs/>
          <w:sz w:val="26"/>
          <w:szCs w:val="26"/>
        </w:rPr>
        <w:t>работникам образовательной организации;</w:t>
      </w:r>
    </w:p>
    <w:p w14:paraId="719E7230" w14:textId="1FFF9AE2" w:rsidR="00D73152" w:rsidRPr="004403AA" w:rsidRDefault="00D73152" w:rsidP="00D73152">
      <w:pPr>
        <w:pStyle w:val="Default"/>
        <w:ind w:firstLine="709"/>
        <w:contextualSpacing/>
        <w:jc w:val="both"/>
        <w:rPr>
          <w:sz w:val="26"/>
          <w:szCs w:val="26"/>
        </w:rPr>
      </w:pPr>
      <w:r w:rsidRPr="004403AA">
        <w:rPr>
          <w:sz w:val="26"/>
          <w:szCs w:val="26"/>
        </w:rPr>
        <w:t>10.</w:t>
      </w:r>
      <w:r w:rsidR="00232F90" w:rsidRPr="004403AA">
        <w:rPr>
          <w:sz w:val="26"/>
          <w:szCs w:val="26"/>
        </w:rPr>
        <w:t>14</w:t>
      </w:r>
      <w:r w:rsidRPr="004403AA">
        <w:rPr>
          <w:sz w:val="26"/>
          <w:szCs w:val="26"/>
        </w:rPr>
        <w:t>.2. принимают необходимые меры по недопущению вмешательства представителей работодателя в деятельность профсоюзной организации и её выборного органа по реализации уставных задач Профсоюза;</w:t>
      </w:r>
    </w:p>
    <w:p w14:paraId="668F8516" w14:textId="0B808FC5" w:rsidR="00C00252" w:rsidRPr="004403AA" w:rsidRDefault="00D73152" w:rsidP="00D73152">
      <w:pPr>
        <w:pStyle w:val="4"/>
        <w:ind w:left="0" w:firstLine="709"/>
        <w:jc w:val="both"/>
        <w:rPr>
          <w:sz w:val="26"/>
          <w:szCs w:val="26"/>
        </w:rPr>
      </w:pPr>
      <w:r w:rsidRPr="004403AA">
        <w:rPr>
          <w:color w:val="000000"/>
          <w:sz w:val="26"/>
          <w:szCs w:val="26"/>
        </w:rPr>
        <w:t>10.</w:t>
      </w:r>
      <w:r w:rsidR="00232F90" w:rsidRPr="004403AA">
        <w:rPr>
          <w:color w:val="000000"/>
          <w:sz w:val="26"/>
          <w:szCs w:val="26"/>
        </w:rPr>
        <w:t>15</w:t>
      </w:r>
      <w:r w:rsidRPr="004403AA">
        <w:rPr>
          <w:color w:val="000000"/>
          <w:sz w:val="26"/>
          <w:szCs w:val="26"/>
        </w:rPr>
        <w:t>. Информация о деятельности Профсоюза, в том числе о награждении работников наградами Профсоюза, его организаций, а также объединений профсоюзов, отображается на информационном стенде в здании образовательной организации и на её официальном сайте в информационно-телекоммуникационной сети «Интернет».</w:t>
      </w:r>
    </w:p>
    <w:p w14:paraId="0D15134B" w14:textId="77777777" w:rsidR="00031A0B" w:rsidRPr="009365B2" w:rsidRDefault="00031A0B" w:rsidP="000A1D25">
      <w:pPr>
        <w:jc w:val="both"/>
        <w:rPr>
          <w:sz w:val="28"/>
          <w:szCs w:val="28"/>
        </w:rPr>
      </w:pPr>
    </w:p>
    <w:p w14:paraId="7C91EC8C" w14:textId="77777777" w:rsidR="000F6871" w:rsidRPr="009365B2" w:rsidRDefault="00C161AE" w:rsidP="00C869CE">
      <w:pPr>
        <w:pStyle w:val="3"/>
        <w:jc w:val="center"/>
        <w:outlineLvl w:val="0"/>
        <w:rPr>
          <w:b/>
          <w:bCs/>
          <w:caps/>
        </w:rPr>
      </w:pPr>
      <w:r w:rsidRPr="009365B2">
        <w:rPr>
          <w:b/>
          <w:bCs/>
          <w:caps/>
          <w:lang w:val="en-US"/>
        </w:rPr>
        <w:t>X</w:t>
      </w:r>
      <w:r w:rsidR="00D73152">
        <w:rPr>
          <w:b/>
          <w:bCs/>
          <w:caps/>
          <w:lang w:val="en-US"/>
        </w:rPr>
        <w:t>I</w:t>
      </w:r>
      <w:r w:rsidRPr="009365B2">
        <w:rPr>
          <w:b/>
          <w:bCs/>
          <w:caps/>
        </w:rPr>
        <w:t>. Контроль за выполнением</w:t>
      </w:r>
      <w:r w:rsidR="00B53287" w:rsidRPr="009365B2">
        <w:rPr>
          <w:b/>
          <w:bCs/>
          <w:caps/>
        </w:rPr>
        <w:t xml:space="preserve"> </w:t>
      </w:r>
      <w:r w:rsidR="00366676" w:rsidRPr="009365B2">
        <w:rPr>
          <w:b/>
          <w:bCs/>
          <w:caps/>
        </w:rPr>
        <w:t>коллективного договора.</w:t>
      </w:r>
    </w:p>
    <w:p w14:paraId="052CC1EE" w14:textId="77777777" w:rsidR="00366676" w:rsidRPr="009365B2" w:rsidRDefault="00366676" w:rsidP="00C869CE">
      <w:pPr>
        <w:pStyle w:val="3"/>
        <w:jc w:val="center"/>
        <w:outlineLvl w:val="0"/>
        <w:rPr>
          <w:b/>
          <w:bCs/>
          <w:caps/>
        </w:rPr>
      </w:pPr>
      <w:r w:rsidRPr="009365B2">
        <w:rPr>
          <w:b/>
          <w:bCs/>
          <w:caps/>
        </w:rPr>
        <w:t>Ответственность</w:t>
      </w:r>
      <w:r w:rsidR="00B53287" w:rsidRPr="009365B2">
        <w:rPr>
          <w:b/>
          <w:bCs/>
          <w:caps/>
        </w:rPr>
        <w:t xml:space="preserve"> </w:t>
      </w:r>
      <w:r w:rsidRPr="009365B2">
        <w:rPr>
          <w:b/>
          <w:bCs/>
          <w:caps/>
        </w:rPr>
        <w:t>сторон</w:t>
      </w:r>
      <w:r w:rsidR="00B53287" w:rsidRPr="009365B2">
        <w:rPr>
          <w:b/>
          <w:bCs/>
          <w:caps/>
        </w:rPr>
        <w:t xml:space="preserve"> </w:t>
      </w:r>
      <w:r w:rsidRPr="009365B2">
        <w:rPr>
          <w:b/>
          <w:bCs/>
          <w:caps/>
        </w:rPr>
        <w:t>коллективного договора</w:t>
      </w:r>
    </w:p>
    <w:p w14:paraId="21187FBC" w14:textId="77777777" w:rsidR="00366676" w:rsidRPr="004403AA" w:rsidRDefault="00366676" w:rsidP="00957C1D">
      <w:pPr>
        <w:pStyle w:val="3"/>
        <w:jc w:val="left"/>
        <w:rPr>
          <w:bCs/>
          <w:sz w:val="26"/>
          <w:szCs w:val="26"/>
        </w:rPr>
      </w:pPr>
    </w:p>
    <w:p w14:paraId="5F7ABC50" w14:textId="58BE3AC0" w:rsidR="00D73152" w:rsidRPr="00A57B1E" w:rsidRDefault="00D73152" w:rsidP="00A57B1E">
      <w:pPr>
        <w:pStyle w:val="Pa16"/>
        <w:spacing w:line="240" w:lineRule="auto"/>
        <w:ind w:firstLine="709"/>
        <w:contextualSpacing/>
        <w:jc w:val="both"/>
        <w:rPr>
          <w:rFonts w:eastAsia="Times New Roman"/>
          <w:i/>
          <w:color w:val="000000"/>
          <w:sz w:val="26"/>
          <w:szCs w:val="26"/>
        </w:rPr>
      </w:pPr>
      <w:r w:rsidRPr="004403AA">
        <w:rPr>
          <w:rFonts w:eastAsia="Times New Roman"/>
          <w:color w:val="000000"/>
          <w:sz w:val="26"/>
          <w:szCs w:val="26"/>
        </w:rPr>
        <w:t xml:space="preserve">11.1. Контроль за выполнением настоящего коллективного договора осуществляется сторонами и их представителями, комиссией </w:t>
      </w:r>
      <w:r w:rsidRPr="004403AA">
        <w:rPr>
          <w:color w:val="000000"/>
          <w:sz w:val="26"/>
          <w:szCs w:val="26"/>
          <w:lang w:eastAsia="en-US"/>
        </w:rPr>
        <w:t>для ведения коллективных переговоров</w:t>
      </w:r>
      <w:r w:rsidRPr="004403AA">
        <w:rPr>
          <w:color w:val="000000"/>
          <w:sz w:val="26"/>
          <w:szCs w:val="26"/>
          <w:shd w:val="clear" w:color="auto" w:fill="FFFFFF"/>
        </w:rPr>
        <w:t xml:space="preserve">, подготовки проекта коллективного договора и заключения коллективного договора </w:t>
      </w:r>
      <w:r w:rsidR="00A57B1E">
        <w:rPr>
          <w:rFonts w:eastAsia="Times New Roman"/>
          <w:i/>
          <w:color w:val="000000"/>
          <w:sz w:val="26"/>
          <w:szCs w:val="26"/>
        </w:rPr>
        <w:t xml:space="preserve">МОУ СОШ </w:t>
      </w:r>
      <w:r w:rsidR="00A57B1E" w:rsidRPr="00A57B1E">
        <w:rPr>
          <w:rFonts w:eastAsia="Times New Roman"/>
          <w:i/>
          <w:color w:val="000000"/>
          <w:sz w:val="26"/>
          <w:szCs w:val="26"/>
        </w:rPr>
        <w:t>“</w:t>
      </w:r>
      <w:r w:rsidR="00A57B1E">
        <w:rPr>
          <w:rFonts w:eastAsia="Times New Roman"/>
          <w:i/>
          <w:color w:val="000000"/>
          <w:sz w:val="26"/>
          <w:szCs w:val="26"/>
        </w:rPr>
        <w:t xml:space="preserve">Образовательный комплекс №34 имени </w:t>
      </w:r>
      <w:proofErr w:type="spellStart"/>
      <w:r w:rsidR="00A57B1E">
        <w:rPr>
          <w:rFonts w:eastAsia="Times New Roman"/>
          <w:i/>
          <w:color w:val="000000"/>
          <w:sz w:val="26"/>
          <w:szCs w:val="26"/>
        </w:rPr>
        <w:t>Лататуева</w:t>
      </w:r>
      <w:proofErr w:type="spellEnd"/>
      <w:r w:rsidR="00A57B1E">
        <w:rPr>
          <w:rFonts w:eastAsia="Times New Roman"/>
          <w:i/>
          <w:color w:val="000000"/>
          <w:sz w:val="26"/>
          <w:szCs w:val="26"/>
        </w:rPr>
        <w:t xml:space="preserve"> В.Н.</w:t>
      </w:r>
      <w:r w:rsidR="00A57B1E" w:rsidRPr="00A57B1E">
        <w:rPr>
          <w:rFonts w:eastAsia="Times New Roman"/>
          <w:i/>
          <w:color w:val="000000"/>
          <w:sz w:val="26"/>
          <w:szCs w:val="26"/>
        </w:rPr>
        <w:t>”</w:t>
      </w:r>
      <w:r w:rsidRPr="004403AA">
        <w:rPr>
          <w:rFonts w:eastAsia="Times New Roman"/>
          <w:i/>
          <w:color w:val="000000"/>
          <w:sz w:val="26"/>
          <w:szCs w:val="26"/>
        </w:rPr>
        <w:t>.</w:t>
      </w:r>
    </w:p>
    <w:p w14:paraId="02972F45" w14:textId="77777777" w:rsidR="00D73152" w:rsidRPr="004403AA" w:rsidRDefault="00D73152" w:rsidP="00D73152">
      <w:pPr>
        <w:pStyle w:val="Default"/>
        <w:ind w:firstLine="709"/>
        <w:contextualSpacing/>
        <w:jc w:val="both"/>
        <w:rPr>
          <w:sz w:val="26"/>
          <w:szCs w:val="26"/>
        </w:rPr>
      </w:pPr>
      <w:r w:rsidRPr="004403AA">
        <w:rPr>
          <w:sz w:val="26"/>
          <w:szCs w:val="26"/>
        </w:rPr>
        <w:t>11.2. </w:t>
      </w:r>
      <w:r w:rsidRPr="004403AA">
        <w:rPr>
          <w:bCs/>
          <w:sz w:val="26"/>
          <w:szCs w:val="26"/>
        </w:rPr>
        <w:t xml:space="preserve">Стороны договорились и обязуются: </w:t>
      </w:r>
    </w:p>
    <w:p w14:paraId="7CFD143F" w14:textId="77777777" w:rsidR="00D73152" w:rsidRPr="004403AA" w:rsidRDefault="00D73152" w:rsidP="00D73152">
      <w:pPr>
        <w:pStyle w:val="Default"/>
        <w:ind w:firstLine="709"/>
        <w:contextualSpacing/>
        <w:jc w:val="both"/>
        <w:rPr>
          <w:sz w:val="26"/>
          <w:szCs w:val="26"/>
        </w:rPr>
      </w:pPr>
      <w:r w:rsidRPr="004403AA">
        <w:rPr>
          <w:sz w:val="26"/>
          <w:szCs w:val="26"/>
        </w:rPr>
        <w:t xml:space="preserve">11.2.1. Обеспечивать реальное выполнение и действенный контроль за выполнением коллективного договора, осуществляя взаимодействие в различных формах и предоставляя друг другу всю необходимую информацию. </w:t>
      </w:r>
    </w:p>
    <w:p w14:paraId="13FEBF36" w14:textId="77777777" w:rsidR="00D73152" w:rsidRPr="004403AA" w:rsidRDefault="00D73152" w:rsidP="00D73152">
      <w:pPr>
        <w:pStyle w:val="Default"/>
        <w:ind w:firstLine="709"/>
        <w:contextualSpacing/>
        <w:jc w:val="both"/>
        <w:rPr>
          <w:sz w:val="26"/>
          <w:szCs w:val="26"/>
        </w:rPr>
      </w:pPr>
      <w:r w:rsidRPr="004403AA">
        <w:rPr>
          <w:sz w:val="26"/>
          <w:szCs w:val="26"/>
        </w:rPr>
        <w:t xml:space="preserve">11.2.2. Совместно разрабатывать и утверждать решением комиссии по подготовке, заключению, контролю исполнения коллективного договора ежегодный план мероприятий по реализации настоящего коллективного договора на текущий год. </w:t>
      </w:r>
    </w:p>
    <w:p w14:paraId="2EFA2AA6" w14:textId="77777777" w:rsidR="00D73152" w:rsidRPr="004403AA" w:rsidRDefault="00D73152" w:rsidP="00D73152">
      <w:pPr>
        <w:pStyle w:val="Default"/>
        <w:ind w:firstLine="709"/>
        <w:contextualSpacing/>
        <w:jc w:val="both"/>
        <w:rPr>
          <w:sz w:val="26"/>
          <w:szCs w:val="26"/>
        </w:rPr>
      </w:pPr>
      <w:r w:rsidRPr="004403AA">
        <w:rPr>
          <w:sz w:val="26"/>
          <w:szCs w:val="26"/>
        </w:rPr>
        <w:t xml:space="preserve">11.2.3. Проводить обсуждение итогов выполнения коллективного договора и отчитываться о его выполнении на общем собрании (конференции) работников не реже одного раза в год. </w:t>
      </w:r>
    </w:p>
    <w:p w14:paraId="4E42E657" w14:textId="77777777" w:rsidR="00D73152" w:rsidRPr="004403AA" w:rsidRDefault="00D73152" w:rsidP="00D73152">
      <w:pPr>
        <w:pStyle w:val="Default"/>
        <w:ind w:firstLine="709"/>
        <w:contextualSpacing/>
        <w:jc w:val="both"/>
        <w:rPr>
          <w:sz w:val="26"/>
          <w:szCs w:val="26"/>
        </w:rPr>
      </w:pPr>
      <w:r w:rsidRPr="004403AA">
        <w:rPr>
          <w:sz w:val="26"/>
          <w:szCs w:val="26"/>
        </w:rPr>
        <w:t xml:space="preserve">11.2.4. Разъяснять положения и обязательства сторон коллективного договора работникам образовательной организации. </w:t>
      </w:r>
    </w:p>
    <w:p w14:paraId="778B6EBE" w14:textId="2A04AEB4" w:rsidR="00D73152" w:rsidRPr="004403AA" w:rsidRDefault="00D73152" w:rsidP="00D73152">
      <w:pPr>
        <w:pStyle w:val="Default"/>
        <w:ind w:firstLine="709"/>
        <w:contextualSpacing/>
        <w:jc w:val="both"/>
        <w:rPr>
          <w:sz w:val="26"/>
          <w:szCs w:val="26"/>
        </w:rPr>
      </w:pPr>
      <w:r w:rsidRPr="004403AA">
        <w:rPr>
          <w:sz w:val="26"/>
          <w:szCs w:val="26"/>
        </w:rPr>
        <w:lastRenderedPageBreak/>
        <w:t xml:space="preserve">11.2.5. Представлять другой стороне необходимую информацию в рамках осуществления контроля за выполнением условий коллективного договора </w:t>
      </w:r>
      <w:r w:rsidRPr="004403AA">
        <w:rPr>
          <w:iCs/>
          <w:sz w:val="26"/>
          <w:szCs w:val="26"/>
        </w:rPr>
        <w:t xml:space="preserve">в течение </w:t>
      </w:r>
      <w:r w:rsidR="00360CBD">
        <w:rPr>
          <w:iCs/>
          <w:sz w:val="26"/>
          <w:szCs w:val="26"/>
        </w:rPr>
        <w:t>30 дней</w:t>
      </w:r>
      <w:r w:rsidRPr="004403AA">
        <w:rPr>
          <w:sz w:val="26"/>
          <w:szCs w:val="26"/>
        </w:rPr>
        <w:t xml:space="preserve"> со дня получения соответствующего письменного запроса</w:t>
      </w:r>
      <w:r w:rsidRPr="004403AA">
        <w:rPr>
          <w:rStyle w:val="aff1"/>
          <w:sz w:val="26"/>
          <w:szCs w:val="26"/>
        </w:rPr>
        <w:footnoteReference w:id="18"/>
      </w:r>
      <w:r w:rsidRPr="004403AA">
        <w:rPr>
          <w:sz w:val="26"/>
          <w:szCs w:val="26"/>
        </w:rPr>
        <w:t>.</w:t>
      </w:r>
    </w:p>
    <w:p w14:paraId="3B2478BE" w14:textId="77777777" w:rsidR="00D73152" w:rsidRPr="004403AA" w:rsidRDefault="00D73152" w:rsidP="00D73152">
      <w:pPr>
        <w:pStyle w:val="Default"/>
        <w:ind w:firstLine="709"/>
        <w:contextualSpacing/>
        <w:jc w:val="both"/>
        <w:rPr>
          <w:sz w:val="26"/>
          <w:szCs w:val="26"/>
        </w:rPr>
      </w:pPr>
      <w:r w:rsidRPr="004403AA">
        <w:rPr>
          <w:sz w:val="26"/>
          <w:szCs w:val="26"/>
        </w:rPr>
        <w:t xml:space="preserve">11.2.6. Лица, представляющие работодателя, виновные в нарушении или невыполнении обязательств по коллективному договору, несут дисциплинарную и иную ответственность, установленную законодательством Российской Федерации. </w:t>
      </w:r>
    </w:p>
    <w:p w14:paraId="0138E579" w14:textId="0F3EC3B4" w:rsidR="00D73152" w:rsidRPr="004403AA" w:rsidRDefault="00D73152" w:rsidP="00D73152">
      <w:pPr>
        <w:pStyle w:val="Default"/>
        <w:ind w:firstLine="709"/>
        <w:contextualSpacing/>
        <w:jc w:val="both"/>
        <w:rPr>
          <w:sz w:val="26"/>
          <w:szCs w:val="26"/>
        </w:rPr>
      </w:pPr>
      <w:r w:rsidRPr="004403AA">
        <w:rPr>
          <w:sz w:val="26"/>
          <w:szCs w:val="26"/>
        </w:rPr>
        <w:t>11.2.7. Выборный орган профсоюзной организации отвечает за невыполнение обязательств по коллективному договору в части, относящейся непосредственно к выборному органу первичной профсоюзной организации</w:t>
      </w:r>
      <w:r w:rsidR="004403AA">
        <w:rPr>
          <w:sz w:val="26"/>
          <w:szCs w:val="26"/>
        </w:rPr>
        <w:t>, в порядке,</w:t>
      </w:r>
      <w:r w:rsidR="00F10D40">
        <w:rPr>
          <w:sz w:val="26"/>
          <w:szCs w:val="26"/>
        </w:rPr>
        <w:t xml:space="preserve"> </w:t>
      </w:r>
      <w:r w:rsidRPr="004403AA">
        <w:rPr>
          <w:sz w:val="26"/>
          <w:szCs w:val="26"/>
        </w:rPr>
        <w:t xml:space="preserve">установленном </w:t>
      </w:r>
      <w:r w:rsidR="00905E3A" w:rsidRPr="004403AA">
        <w:rPr>
          <w:sz w:val="26"/>
          <w:szCs w:val="26"/>
        </w:rPr>
        <w:t xml:space="preserve"> трудовым законодательством и </w:t>
      </w:r>
      <w:r w:rsidRPr="004403AA">
        <w:rPr>
          <w:sz w:val="26"/>
          <w:szCs w:val="26"/>
        </w:rPr>
        <w:t>Уставом Профсоюза</w:t>
      </w:r>
      <w:r w:rsidR="00905E3A" w:rsidRPr="004403AA">
        <w:rPr>
          <w:sz w:val="26"/>
          <w:szCs w:val="26"/>
        </w:rPr>
        <w:t>.</w:t>
      </w:r>
      <w:r w:rsidRPr="004403AA">
        <w:rPr>
          <w:sz w:val="26"/>
          <w:szCs w:val="26"/>
        </w:rPr>
        <w:t xml:space="preserve"> </w:t>
      </w:r>
    </w:p>
    <w:p w14:paraId="7EC7FB44" w14:textId="77777777" w:rsidR="00D73152" w:rsidRPr="006012BE" w:rsidRDefault="00D73152" w:rsidP="00D73152">
      <w:pPr>
        <w:pStyle w:val="Default"/>
        <w:ind w:firstLine="709"/>
        <w:contextualSpacing/>
        <w:jc w:val="center"/>
        <w:rPr>
          <w:b/>
          <w:bCs/>
          <w:sz w:val="28"/>
          <w:szCs w:val="28"/>
        </w:rPr>
      </w:pPr>
    </w:p>
    <w:p w14:paraId="58FF5544" w14:textId="77777777" w:rsidR="00D73152" w:rsidRPr="00E40108" w:rsidRDefault="00D73152" w:rsidP="00D73152">
      <w:pPr>
        <w:pStyle w:val="Default"/>
        <w:ind w:firstLine="709"/>
        <w:contextualSpacing/>
        <w:jc w:val="center"/>
        <w:rPr>
          <w:b/>
          <w:bCs/>
        </w:rPr>
      </w:pPr>
      <w:r w:rsidRPr="00E40108">
        <w:rPr>
          <w:b/>
          <w:bCs/>
        </w:rPr>
        <w:t>ХII. ЗАКЛЮЧИТЕЛЬНЫЕ ПОЛОЖЕНИЯ</w:t>
      </w:r>
    </w:p>
    <w:p w14:paraId="5676F6EE" w14:textId="77777777" w:rsidR="00D73152" w:rsidRPr="006012BE" w:rsidRDefault="00D73152" w:rsidP="00D73152">
      <w:pPr>
        <w:pStyle w:val="Default"/>
        <w:ind w:firstLine="709"/>
        <w:contextualSpacing/>
        <w:jc w:val="center"/>
        <w:rPr>
          <w:sz w:val="28"/>
          <w:szCs w:val="28"/>
        </w:rPr>
      </w:pPr>
    </w:p>
    <w:p w14:paraId="2CEBF183" w14:textId="77777777" w:rsidR="00D73152" w:rsidRPr="004403AA" w:rsidRDefault="00D73152" w:rsidP="00D73152">
      <w:pPr>
        <w:pStyle w:val="Default"/>
        <w:ind w:firstLine="709"/>
        <w:contextualSpacing/>
        <w:jc w:val="both"/>
        <w:rPr>
          <w:sz w:val="26"/>
          <w:szCs w:val="26"/>
        </w:rPr>
      </w:pPr>
      <w:r>
        <w:rPr>
          <w:sz w:val="28"/>
          <w:szCs w:val="28"/>
        </w:rPr>
        <w:t>12.1. </w:t>
      </w:r>
      <w:r w:rsidRPr="004403AA">
        <w:rPr>
          <w:color w:val="auto"/>
          <w:sz w:val="26"/>
          <w:szCs w:val="26"/>
        </w:rPr>
        <w:t xml:space="preserve">Работодатель обязуется ознакомить под роспись с текстом коллективного договора (изменениями и дополнениями в коллективный договор), а также со всеми </w:t>
      </w:r>
      <w:r w:rsidRPr="004403AA">
        <w:rPr>
          <w:sz w:val="26"/>
          <w:szCs w:val="26"/>
        </w:rPr>
        <w:t>локальными нормативными актами образовательной организации, содержащие нормы трудового права, являющиеся</w:t>
      </w:r>
      <w:r w:rsidRPr="004403AA">
        <w:rPr>
          <w:color w:val="auto"/>
          <w:sz w:val="26"/>
          <w:szCs w:val="26"/>
        </w:rPr>
        <w:t xml:space="preserve"> приложениями к коллективному договору, всех работников образовательной организации в течение </w:t>
      </w:r>
      <w:r w:rsidR="009D0C79" w:rsidRPr="004403AA">
        <w:rPr>
          <w:color w:val="auto"/>
          <w:sz w:val="26"/>
          <w:szCs w:val="26"/>
        </w:rPr>
        <w:t>5</w:t>
      </w:r>
      <w:r w:rsidRPr="004403AA">
        <w:rPr>
          <w:color w:val="auto"/>
          <w:sz w:val="26"/>
          <w:szCs w:val="26"/>
        </w:rPr>
        <w:t xml:space="preserve"> </w:t>
      </w:r>
      <w:r w:rsidR="009D0C79" w:rsidRPr="004403AA">
        <w:rPr>
          <w:color w:val="auto"/>
          <w:sz w:val="26"/>
          <w:szCs w:val="26"/>
        </w:rPr>
        <w:t xml:space="preserve">рабочих </w:t>
      </w:r>
      <w:r w:rsidRPr="004403AA">
        <w:rPr>
          <w:color w:val="auto"/>
          <w:sz w:val="26"/>
          <w:szCs w:val="26"/>
        </w:rPr>
        <w:t>дней после его подписания,</w:t>
      </w:r>
      <w:r w:rsidRPr="004403AA">
        <w:rPr>
          <w:sz w:val="26"/>
          <w:szCs w:val="26"/>
        </w:rPr>
        <w:t xml:space="preserve"> обеспечивать </w:t>
      </w:r>
      <w:r w:rsidRPr="004403AA">
        <w:rPr>
          <w:color w:val="auto"/>
          <w:sz w:val="26"/>
          <w:szCs w:val="26"/>
        </w:rPr>
        <w:t>гласность содержания и выполнения условий коллективного договора</w:t>
      </w:r>
      <w:r w:rsidRPr="004403AA">
        <w:rPr>
          <w:sz w:val="26"/>
          <w:szCs w:val="26"/>
        </w:rPr>
        <w:t>, а также предоставлять работникам полную и достоверную информацию, связанную с их трудовыми правами и интересами.</w:t>
      </w:r>
    </w:p>
    <w:p w14:paraId="729CFB63" w14:textId="77777777" w:rsidR="00D73152" w:rsidRPr="004403AA" w:rsidRDefault="00D73152" w:rsidP="00D73152">
      <w:pPr>
        <w:pStyle w:val="Default"/>
        <w:ind w:firstLine="709"/>
        <w:contextualSpacing/>
        <w:jc w:val="both"/>
        <w:rPr>
          <w:sz w:val="26"/>
          <w:szCs w:val="26"/>
        </w:rPr>
      </w:pPr>
      <w:r w:rsidRPr="004403AA">
        <w:rPr>
          <w:sz w:val="26"/>
          <w:szCs w:val="26"/>
        </w:rPr>
        <w:t xml:space="preserve">12.2. В месячный срок со дня подписания коллективного договора </w:t>
      </w:r>
      <w:r w:rsidRPr="004403AA">
        <w:rPr>
          <w:color w:val="auto"/>
          <w:sz w:val="26"/>
          <w:szCs w:val="26"/>
        </w:rPr>
        <w:t xml:space="preserve">выборный орган профсоюзной организации </w:t>
      </w:r>
      <w:r w:rsidRPr="004403AA">
        <w:rPr>
          <w:sz w:val="26"/>
          <w:szCs w:val="26"/>
        </w:rPr>
        <w:t>доводит содержание коллективного договора до сведения всех членов Профсоюза.</w:t>
      </w:r>
    </w:p>
    <w:p w14:paraId="0B650C24" w14:textId="77777777" w:rsidR="00D73152" w:rsidRPr="004403AA" w:rsidRDefault="00D73152" w:rsidP="00D73152">
      <w:pPr>
        <w:pStyle w:val="Default"/>
        <w:ind w:firstLine="709"/>
        <w:contextualSpacing/>
        <w:jc w:val="both"/>
        <w:rPr>
          <w:color w:val="auto"/>
          <w:sz w:val="26"/>
          <w:szCs w:val="26"/>
        </w:rPr>
      </w:pPr>
      <w:r w:rsidRPr="004403AA">
        <w:rPr>
          <w:sz w:val="26"/>
          <w:szCs w:val="26"/>
        </w:rPr>
        <w:t>12.3. Работодатель размещает в течение десяти рабочих дней со дня подписания сторонами коллективного договора (изменений и дополнений в коллективный договор) копию коллективного договора (изменений и дополнений в коллективный договор) со всеми приложениями на официальном сайте о</w:t>
      </w:r>
      <w:r w:rsidRPr="004403AA">
        <w:rPr>
          <w:color w:val="auto"/>
          <w:sz w:val="26"/>
          <w:szCs w:val="26"/>
        </w:rPr>
        <w:t xml:space="preserve">бразовательной организации в информационно-телекоммуникационной сети «Интернет». </w:t>
      </w:r>
    </w:p>
    <w:p w14:paraId="3E8F6844"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 xml:space="preserve">12.4. Каждый принимаемый на работу в </w:t>
      </w:r>
      <w:r w:rsidRPr="004403AA">
        <w:rPr>
          <w:iCs/>
          <w:color w:val="auto"/>
          <w:sz w:val="26"/>
          <w:szCs w:val="26"/>
        </w:rPr>
        <w:t>образовательную организацию</w:t>
      </w:r>
      <w:r w:rsidRPr="004403AA">
        <w:rPr>
          <w:color w:val="auto"/>
          <w:sz w:val="26"/>
          <w:szCs w:val="26"/>
        </w:rPr>
        <w:t xml:space="preserve"> работник до подписания трудового договора должен быть ознакомлен работодателем с настоящим коллективным договором, иными локальными нормативными актами, непосредственно связанными с трудовой деятельностью под роспись. </w:t>
      </w:r>
    </w:p>
    <w:p w14:paraId="1E9FD278" w14:textId="34ECCA20" w:rsidR="00905E3A" w:rsidRPr="004403AA" w:rsidRDefault="00D73152" w:rsidP="00D73152">
      <w:pPr>
        <w:pStyle w:val="Default"/>
        <w:ind w:firstLine="709"/>
        <w:contextualSpacing/>
        <w:jc w:val="both"/>
        <w:rPr>
          <w:color w:val="auto"/>
          <w:sz w:val="26"/>
          <w:szCs w:val="26"/>
        </w:rPr>
      </w:pPr>
      <w:r w:rsidRPr="004403AA">
        <w:rPr>
          <w:color w:val="auto"/>
          <w:sz w:val="26"/>
          <w:szCs w:val="26"/>
        </w:rPr>
        <w:t xml:space="preserve">12.5. Коллективный договор (изменения и дополнения в коллективный договор) в течение семи дней со дня подписания сторонами направляется работодателем на уведомительную регистрацию в </w:t>
      </w:r>
      <w:r w:rsidR="0065468F" w:rsidRPr="004403AA">
        <w:rPr>
          <w:color w:val="auto"/>
          <w:sz w:val="26"/>
          <w:szCs w:val="26"/>
        </w:rPr>
        <w:t>департамент по социальной поддержке населения и охране труда мэрии города Ярославля.</w:t>
      </w:r>
    </w:p>
    <w:p w14:paraId="745A104B" w14:textId="77777777" w:rsidR="00D73152" w:rsidRPr="004403AA" w:rsidRDefault="00D73152" w:rsidP="00D73152">
      <w:pPr>
        <w:pStyle w:val="Default"/>
        <w:ind w:firstLine="709"/>
        <w:contextualSpacing/>
        <w:jc w:val="both"/>
        <w:rPr>
          <w:color w:val="auto"/>
          <w:sz w:val="26"/>
          <w:szCs w:val="26"/>
        </w:rPr>
      </w:pPr>
      <w:r w:rsidRPr="004403AA">
        <w:rPr>
          <w:color w:val="auto"/>
          <w:sz w:val="26"/>
          <w:szCs w:val="26"/>
        </w:rPr>
        <w:t xml:space="preserve">Вступление коллективного договора в силу не зависит от факта его уведомительной регистрации. </w:t>
      </w:r>
    </w:p>
    <w:p w14:paraId="3E30111F" w14:textId="30747B0D" w:rsidR="00D73152" w:rsidRPr="004403AA" w:rsidRDefault="00D73152" w:rsidP="00D73152">
      <w:pPr>
        <w:pStyle w:val="Default"/>
        <w:ind w:firstLine="709"/>
        <w:contextualSpacing/>
        <w:jc w:val="both"/>
        <w:rPr>
          <w:color w:val="auto"/>
          <w:sz w:val="26"/>
          <w:szCs w:val="26"/>
        </w:rPr>
      </w:pPr>
      <w:r w:rsidRPr="004403AA">
        <w:rPr>
          <w:color w:val="auto"/>
          <w:sz w:val="26"/>
          <w:szCs w:val="26"/>
        </w:rPr>
        <w:t>12.6. Настоящий коллективный договор состоит из основного текста и приложений к нему, являющихся неотъемлемой частью данного коллективного договора</w:t>
      </w:r>
      <w:r w:rsidR="00687933">
        <w:rPr>
          <w:color w:val="auto"/>
          <w:sz w:val="26"/>
          <w:szCs w:val="26"/>
        </w:rPr>
        <w:t>.</w:t>
      </w:r>
      <w:bookmarkStart w:id="2" w:name="_GoBack"/>
      <w:bookmarkEnd w:id="2"/>
    </w:p>
    <w:p w14:paraId="4A87DE39" w14:textId="77777777" w:rsidR="00366676" w:rsidRPr="004403AA" w:rsidRDefault="00366676" w:rsidP="00C869CE">
      <w:pPr>
        <w:pStyle w:val="3"/>
        <w:ind w:firstLine="705"/>
        <w:rPr>
          <w:sz w:val="26"/>
          <w:szCs w:val="26"/>
        </w:rPr>
      </w:pPr>
    </w:p>
    <w:tbl>
      <w:tblPr>
        <w:tblStyle w:val="a6"/>
        <w:tblW w:w="0" w:type="auto"/>
        <w:tblLook w:val="04A0" w:firstRow="1" w:lastRow="0" w:firstColumn="1" w:lastColumn="0" w:noHBand="0" w:noVBand="1"/>
      </w:tblPr>
      <w:tblGrid>
        <w:gridCol w:w="2376"/>
        <w:gridCol w:w="7195"/>
      </w:tblGrid>
      <w:tr w:rsidR="00687933" w:rsidRPr="0052174C" w14:paraId="5ADB2C38" w14:textId="77777777" w:rsidTr="00450207">
        <w:tc>
          <w:tcPr>
            <w:tcW w:w="2376" w:type="dxa"/>
          </w:tcPr>
          <w:p w14:paraId="2266A027" w14:textId="77777777" w:rsidR="00687933" w:rsidRPr="0052174C" w:rsidRDefault="00687933" w:rsidP="00450207">
            <w:pPr>
              <w:spacing w:line="360" w:lineRule="auto"/>
              <w:jc w:val="both"/>
              <w:rPr>
                <w:sz w:val="28"/>
                <w:szCs w:val="28"/>
              </w:rPr>
            </w:pPr>
            <w:r w:rsidRPr="00897145">
              <w:rPr>
                <w:sz w:val="28"/>
                <w:szCs w:val="28"/>
              </w:rPr>
              <w:lastRenderedPageBreak/>
              <w:t>Приложение 1</w:t>
            </w:r>
          </w:p>
        </w:tc>
        <w:tc>
          <w:tcPr>
            <w:tcW w:w="7195" w:type="dxa"/>
          </w:tcPr>
          <w:p w14:paraId="561ABD40" w14:textId="77777777" w:rsidR="00687933" w:rsidRPr="0052174C" w:rsidRDefault="00687933" w:rsidP="00450207">
            <w:pPr>
              <w:spacing w:line="360" w:lineRule="auto"/>
              <w:jc w:val="both"/>
              <w:rPr>
                <w:sz w:val="28"/>
                <w:szCs w:val="28"/>
              </w:rPr>
            </w:pPr>
            <w:r>
              <w:rPr>
                <w:rFonts w:cstheme="minorHAnsi"/>
                <w:sz w:val="28"/>
                <w:szCs w:val="28"/>
              </w:rPr>
              <w:t>Положение о к</w:t>
            </w:r>
            <w:r w:rsidRPr="007B6786">
              <w:rPr>
                <w:rFonts w:cstheme="minorHAnsi"/>
                <w:sz w:val="28"/>
                <w:szCs w:val="28"/>
              </w:rPr>
              <w:t>омисси</w:t>
            </w:r>
            <w:r>
              <w:rPr>
                <w:rFonts w:cstheme="minorHAnsi"/>
                <w:sz w:val="28"/>
                <w:szCs w:val="28"/>
              </w:rPr>
              <w:t>и</w:t>
            </w:r>
            <w:r w:rsidRPr="007B6786">
              <w:rPr>
                <w:rFonts w:cstheme="minorHAnsi"/>
                <w:sz w:val="28"/>
                <w:szCs w:val="28"/>
              </w:rPr>
              <w:t xml:space="preserve"> по подготовке, заключению, контролю исполнения коллективно</w:t>
            </w:r>
            <w:r w:rsidRPr="00BD6CC4">
              <w:rPr>
                <w:rFonts w:cstheme="minorHAnsi"/>
                <w:sz w:val="28"/>
                <w:szCs w:val="28"/>
              </w:rPr>
              <w:t>го договора</w:t>
            </w:r>
          </w:p>
        </w:tc>
      </w:tr>
      <w:tr w:rsidR="00687933" w:rsidRPr="0052174C" w14:paraId="2F1F73C6" w14:textId="77777777" w:rsidTr="00450207">
        <w:tc>
          <w:tcPr>
            <w:tcW w:w="2376" w:type="dxa"/>
          </w:tcPr>
          <w:p w14:paraId="253C56BB" w14:textId="77777777" w:rsidR="00687933" w:rsidRPr="0052174C" w:rsidRDefault="00687933" w:rsidP="00450207">
            <w:pPr>
              <w:spacing w:line="360" w:lineRule="auto"/>
              <w:jc w:val="both"/>
              <w:rPr>
                <w:sz w:val="28"/>
                <w:szCs w:val="28"/>
              </w:rPr>
            </w:pPr>
            <w:r w:rsidRPr="0052174C">
              <w:rPr>
                <w:sz w:val="28"/>
                <w:szCs w:val="28"/>
              </w:rPr>
              <w:t xml:space="preserve">Приложение </w:t>
            </w:r>
            <w:r>
              <w:rPr>
                <w:sz w:val="28"/>
                <w:szCs w:val="28"/>
              </w:rPr>
              <w:t>2</w:t>
            </w:r>
          </w:p>
          <w:p w14:paraId="16D81D7A" w14:textId="77777777" w:rsidR="00687933" w:rsidRPr="0052174C" w:rsidRDefault="00687933" w:rsidP="00450207">
            <w:pPr>
              <w:spacing w:line="360" w:lineRule="auto"/>
              <w:jc w:val="both"/>
              <w:rPr>
                <w:sz w:val="28"/>
                <w:szCs w:val="28"/>
              </w:rPr>
            </w:pPr>
          </w:p>
        </w:tc>
        <w:tc>
          <w:tcPr>
            <w:tcW w:w="7195" w:type="dxa"/>
          </w:tcPr>
          <w:p w14:paraId="7BEF871E" w14:textId="77777777" w:rsidR="00687933" w:rsidRPr="0052174C" w:rsidRDefault="00687933" w:rsidP="00450207">
            <w:pPr>
              <w:spacing w:line="360" w:lineRule="auto"/>
              <w:jc w:val="both"/>
              <w:rPr>
                <w:sz w:val="28"/>
                <w:szCs w:val="28"/>
              </w:rPr>
            </w:pPr>
            <w:r w:rsidRPr="0052174C">
              <w:rPr>
                <w:sz w:val="28"/>
                <w:szCs w:val="28"/>
              </w:rPr>
              <w:t>П</w:t>
            </w:r>
            <w:r>
              <w:rPr>
                <w:sz w:val="28"/>
                <w:szCs w:val="28"/>
              </w:rPr>
              <w:t>орядок принятия</w:t>
            </w:r>
            <w:r w:rsidRPr="0052174C">
              <w:rPr>
                <w:sz w:val="28"/>
                <w:szCs w:val="28"/>
              </w:rPr>
              <w:t xml:space="preserve"> локальных нормативных актов, содержащих нормы трудового права, </w:t>
            </w:r>
            <w:r>
              <w:rPr>
                <w:sz w:val="28"/>
                <w:szCs w:val="28"/>
              </w:rPr>
              <w:t xml:space="preserve">по согласованию с </w:t>
            </w:r>
            <w:r w:rsidRPr="0052174C">
              <w:rPr>
                <w:sz w:val="28"/>
                <w:szCs w:val="28"/>
              </w:rPr>
              <w:t>выборн</w:t>
            </w:r>
            <w:r>
              <w:rPr>
                <w:sz w:val="28"/>
                <w:szCs w:val="28"/>
              </w:rPr>
              <w:t>ым</w:t>
            </w:r>
            <w:r w:rsidRPr="0052174C">
              <w:rPr>
                <w:sz w:val="28"/>
                <w:szCs w:val="28"/>
              </w:rPr>
              <w:t xml:space="preserve"> </w:t>
            </w:r>
            <w:proofErr w:type="gramStart"/>
            <w:r w:rsidRPr="0052174C">
              <w:rPr>
                <w:sz w:val="28"/>
                <w:szCs w:val="28"/>
              </w:rPr>
              <w:t>орган</w:t>
            </w:r>
            <w:r>
              <w:rPr>
                <w:sz w:val="28"/>
                <w:szCs w:val="28"/>
              </w:rPr>
              <w:t>ом</w:t>
            </w:r>
            <w:r w:rsidRPr="0052174C">
              <w:rPr>
                <w:sz w:val="28"/>
                <w:szCs w:val="28"/>
              </w:rPr>
              <w:t xml:space="preserve">  профсоюзной</w:t>
            </w:r>
            <w:proofErr w:type="gramEnd"/>
            <w:r w:rsidRPr="0052174C">
              <w:rPr>
                <w:sz w:val="28"/>
                <w:szCs w:val="28"/>
              </w:rPr>
              <w:t xml:space="preserve"> организации</w:t>
            </w:r>
          </w:p>
        </w:tc>
      </w:tr>
      <w:tr w:rsidR="00687933" w:rsidRPr="0052174C" w14:paraId="088E4B94" w14:textId="77777777" w:rsidTr="00450207">
        <w:tc>
          <w:tcPr>
            <w:tcW w:w="2376" w:type="dxa"/>
          </w:tcPr>
          <w:p w14:paraId="64A93FBB" w14:textId="77777777" w:rsidR="00687933" w:rsidRPr="0052174C" w:rsidRDefault="00687933" w:rsidP="00450207">
            <w:pPr>
              <w:spacing w:line="360" w:lineRule="auto"/>
              <w:jc w:val="both"/>
              <w:rPr>
                <w:sz w:val="28"/>
                <w:szCs w:val="28"/>
              </w:rPr>
            </w:pPr>
            <w:r w:rsidRPr="0052174C">
              <w:rPr>
                <w:sz w:val="28"/>
                <w:szCs w:val="28"/>
              </w:rPr>
              <w:t xml:space="preserve">Приложение </w:t>
            </w:r>
            <w:r>
              <w:rPr>
                <w:sz w:val="28"/>
                <w:szCs w:val="28"/>
              </w:rPr>
              <w:t>3</w:t>
            </w:r>
          </w:p>
        </w:tc>
        <w:tc>
          <w:tcPr>
            <w:tcW w:w="7195" w:type="dxa"/>
          </w:tcPr>
          <w:p w14:paraId="4BFEC9BE" w14:textId="77777777" w:rsidR="00687933" w:rsidRPr="0052174C" w:rsidRDefault="00687933" w:rsidP="00450207">
            <w:pPr>
              <w:spacing w:line="360" w:lineRule="auto"/>
              <w:jc w:val="both"/>
              <w:rPr>
                <w:sz w:val="28"/>
                <w:szCs w:val="28"/>
              </w:rPr>
            </w:pPr>
            <w:r w:rsidRPr="00452D46">
              <w:rPr>
                <w:sz w:val="28"/>
                <w:szCs w:val="28"/>
              </w:rPr>
              <w:t>Правила внутреннего трудового распорядка работников</w:t>
            </w:r>
          </w:p>
        </w:tc>
      </w:tr>
      <w:tr w:rsidR="00687933" w:rsidRPr="0052174C" w14:paraId="5FDD39A9" w14:textId="77777777" w:rsidTr="00450207">
        <w:tc>
          <w:tcPr>
            <w:tcW w:w="2376" w:type="dxa"/>
          </w:tcPr>
          <w:p w14:paraId="55F6202A" w14:textId="77777777" w:rsidR="00687933" w:rsidRPr="0052174C" w:rsidRDefault="00687933" w:rsidP="00450207">
            <w:pPr>
              <w:spacing w:line="360" w:lineRule="auto"/>
              <w:jc w:val="both"/>
              <w:rPr>
                <w:sz w:val="28"/>
                <w:szCs w:val="28"/>
              </w:rPr>
            </w:pPr>
            <w:r w:rsidRPr="0052174C">
              <w:rPr>
                <w:sz w:val="28"/>
                <w:szCs w:val="28"/>
              </w:rPr>
              <w:t xml:space="preserve">Приложение </w:t>
            </w:r>
            <w:r>
              <w:rPr>
                <w:sz w:val="28"/>
                <w:szCs w:val="28"/>
              </w:rPr>
              <w:t>4</w:t>
            </w:r>
          </w:p>
        </w:tc>
        <w:tc>
          <w:tcPr>
            <w:tcW w:w="7195" w:type="dxa"/>
          </w:tcPr>
          <w:p w14:paraId="5E3CDC53" w14:textId="77777777" w:rsidR="00687933" w:rsidRPr="0052174C" w:rsidRDefault="00687933" w:rsidP="00450207">
            <w:pPr>
              <w:spacing w:line="360" w:lineRule="auto"/>
              <w:jc w:val="both"/>
              <w:rPr>
                <w:sz w:val="28"/>
                <w:szCs w:val="28"/>
              </w:rPr>
            </w:pPr>
            <w:r w:rsidRPr="0052174C">
              <w:rPr>
                <w:sz w:val="28"/>
                <w:szCs w:val="28"/>
              </w:rPr>
              <w:t>Форма трудового договора с работником</w:t>
            </w:r>
          </w:p>
        </w:tc>
      </w:tr>
      <w:tr w:rsidR="00687933" w:rsidRPr="0052174C" w14:paraId="11A31380" w14:textId="77777777" w:rsidTr="00450207">
        <w:tc>
          <w:tcPr>
            <w:tcW w:w="2376" w:type="dxa"/>
          </w:tcPr>
          <w:p w14:paraId="44F9FC9C" w14:textId="77777777" w:rsidR="00687933" w:rsidRPr="0052174C" w:rsidRDefault="00687933" w:rsidP="00450207">
            <w:pPr>
              <w:spacing w:line="360" w:lineRule="auto"/>
              <w:jc w:val="both"/>
              <w:rPr>
                <w:sz w:val="28"/>
                <w:szCs w:val="28"/>
              </w:rPr>
            </w:pPr>
            <w:r w:rsidRPr="0052174C">
              <w:rPr>
                <w:sz w:val="28"/>
                <w:szCs w:val="28"/>
              </w:rPr>
              <w:t xml:space="preserve">Приложение </w:t>
            </w:r>
            <w:r>
              <w:rPr>
                <w:sz w:val="28"/>
                <w:szCs w:val="28"/>
              </w:rPr>
              <w:t>5</w:t>
            </w:r>
          </w:p>
        </w:tc>
        <w:tc>
          <w:tcPr>
            <w:tcW w:w="7195" w:type="dxa"/>
          </w:tcPr>
          <w:p w14:paraId="455CBBF2" w14:textId="77777777" w:rsidR="00687933" w:rsidRPr="0052174C" w:rsidRDefault="00687933" w:rsidP="00450207">
            <w:pPr>
              <w:spacing w:line="360" w:lineRule="auto"/>
              <w:jc w:val="both"/>
              <w:rPr>
                <w:sz w:val="28"/>
                <w:szCs w:val="28"/>
              </w:rPr>
            </w:pPr>
            <w:r w:rsidRPr="0052174C">
              <w:rPr>
                <w:sz w:val="28"/>
                <w:szCs w:val="28"/>
              </w:rPr>
              <w:t>Форма дополнительного соглашения к трудовому договору с работником</w:t>
            </w:r>
          </w:p>
        </w:tc>
      </w:tr>
      <w:tr w:rsidR="00687933" w:rsidRPr="0052174C" w14:paraId="483A759E" w14:textId="77777777" w:rsidTr="00450207">
        <w:tc>
          <w:tcPr>
            <w:tcW w:w="2376" w:type="dxa"/>
          </w:tcPr>
          <w:p w14:paraId="382FCE26" w14:textId="77777777" w:rsidR="00687933" w:rsidRPr="0052174C" w:rsidRDefault="00687933" w:rsidP="00450207">
            <w:pPr>
              <w:spacing w:line="360" w:lineRule="auto"/>
              <w:jc w:val="both"/>
              <w:rPr>
                <w:sz w:val="28"/>
                <w:szCs w:val="28"/>
              </w:rPr>
            </w:pPr>
            <w:r w:rsidRPr="0052174C">
              <w:rPr>
                <w:sz w:val="28"/>
                <w:szCs w:val="28"/>
              </w:rPr>
              <w:t xml:space="preserve">Приложение </w:t>
            </w:r>
            <w:r>
              <w:rPr>
                <w:sz w:val="28"/>
                <w:szCs w:val="28"/>
              </w:rPr>
              <w:t>6</w:t>
            </w:r>
          </w:p>
        </w:tc>
        <w:tc>
          <w:tcPr>
            <w:tcW w:w="7195" w:type="dxa"/>
          </w:tcPr>
          <w:p w14:paraId="1D044792" w14:textId="77777777" w:rsidR="00687933" w:rsidRPr="0052174C" w:rsidRDefault="00687933" w:rsidP="00450207">
            <w:pPr>
              <w:spacing w:line="360" w:lineRule="auto"/>
              <w:jc w:val="both"/>
              <w:rPr>
                <w:sz w:val="28"/>
                <w:szCs w:val="28"/>
              </w:rPr>
            </w:pPr>
            <w:r w:rsidRPr="0052174C">
              <w:rPr>
                <w:sz w:val="28"/>
                <w:szCs w:val="28"/>
              </w:rPr>
              <w:t>Перечень должностей работников с ненормированным рабочим днем</w:t>
            </w:r>
          </w:p>
        </w:tc>
      </w:tr>
      <w:tr w:rsidR="00687933" w:rsidRPr="0052174C" w14:paraId="10ACA4FF" w14:textId="77777777" w:rsidTr="00450207">
        <w:tc>
          <w:tcPr>
            <w:tcW w:w="2376" w:type="dxa"/>
          </w:tcPr>
          <w:p w14:paraId="05BF167A" w14:textId="77777777" w:rsidR="00687933" w:rsidRPr="0052174C" w:rsidRDefault="00687933" w:rsidP="00450207">
            <w:pPr>
              <w:spacing w:line="360" w:lineRule="auto"/>
              <w:jc w:val="both"/>
              <w:rPr>
                <w:sz w:val="28"/>
                <w:szCs w:val="28"/>
              </w:rPr>
            </w:pPr>
            <w:r>
              <w:rPr>
                <w:sz w:val="28"/>
                <w:szCs w:val="28"/>
              </w:rPr>
              <w:t>Приложение 7</w:t>
            </w:r>
          </w:p>
        </w:tc>
        <w:tc>
          <w:tcPr>
            <w:tcW w:w="7195" w:type="dxa"/>
          </w:tcPr>
          <w:p w14:paraId="0ECE0543" w14:textId="77777777" w:rsidR="00687933" w:rsidRPr="0052174C" w:rsidRDefault="00687933" w:rsidP="00450207">
            <w:pPr>
              <w:spacing w:line="360" w:lineRule="auto"/>
              <w:jc w:val="both"/>
              <w:rPr>
                <w:sz w:val="28"/>
                <w:szCs w:val="28"/>
              </w:rPr>
            </w:pPr>
            <w:r w:rsidRPr="001F04D2">
              <w:rPr>
                <w:bCs/>
                <w:sz w:val="32"/>
                <w:szCs w:val="32"/>
                <w:lang w:eastAsia="en-US"/>
              </w:rPr>
              <w:t>Положение</w:t>
            </w:r>
            <w:r w:rsidRPr="001F04D2">
              <w:rPr>
                <w:bCs/>
                <w:sz w:val="28"/>
                <w:szCs w:val="28"/>
                <w:lang w:eastAsia="en-US"/>
              </w:rPr>
              <w:t xml:space="preserve"> </w:t>
            </w:r>
            <w:r w:rsidRPr="001F04D2">
              <w:rPr>
                <w:sz w:val="28"/>
                <w:szCs w:val="28"/>
                <w:lang w:eastAsia="en-US"/>
              </w:rPr>
              <w:t>о</w:t>
            </w:r>
            <w:r>
              <w:rPr>
                <w:sz w:val="28"/>
                <w:szCs w:val="28"/>
                <w:lang w:eastAsia="en-US"/>
              </w:rPr>
              <w:t xml:space="preserve"> </w:t>
            </w:r>
            <w:r w:rsidRPr="001F04D2">
              <w:rPr>
                <w:sz w:val="28"/>
                <w:szCs w:val="28"/>
                <w:lang w:eastAsia="en-US"/>
              </w:rPr>
              <w:t>системе оплаты труда работников</w:t>
            </w:r>
          </w:p>
        </w:tc>
      </w:tr>
      <w:tr w:rsidR="00687933" w:rsidRPr="0052174C" w14:paraId="4B9F09B3" w14:textId="77777777" w:rsidTr="00450207">
        <w:tc>
          <w:tcPr>
            <w:tcW w:w="2376" w:type="dxa"/>
          </w:tcPr>
          <w:p w14:paraId="4A429351" w14:textId="77777777" w:rsidR="00687933" w:rsidRPr="0052174C" w:rsidRDefault="00687933" w:rsidP="00450207">
            <w:pPr>
              <w:spacing w:line="360" w:lineRule="auto"/>
              <w:jc w:val="both"/>
              <w:rPr>
                <w:sz w:val="28"/>
                <w:szCs w:val="28"/>
              </w:rPr>
            </w:pPr>
            <w:r w:rsidRPr="0052174C">
              <w:rPr>
                <w:sz w:val="28"/>
                <w:szCs w:val="28"/>
              </w:rPr>
              <w:t xml:space="preserve">Приложение </w:t>
            </w:r>
            <w:r>
              <w:rPr>
                <w:sz w:val="28"/>
                <w:szCs w:val="28"/>
              </w:rPr>
              <w:t>8</w:t>
            </w:r>
          </w:p>
        </w:tc>
        <w:tc>
          <w:tcPr>
            <w:tcW w:w="7195" w:type="dxa"/>
          </w:tcPr>
          <w:p w14:paraId="771A6B9B" w14:textId="77777777" w:rsidR="00687933" w:rsidRPr="001F04D2" w:rsidRDefault="00687933" w:rsidP="00450207">
            <w:pPr>
              <w:rPr>
                <w:bCs/>
                <w:sz w:val="28"/>
                <w:szCs w:val="28"/>
                <w:lang w:eastAsia="en-US"/>
              </w:rPr>
            </w:pPr>
            <w:r w:rsidRPr="0052174C">
              <w:rPr>
                <w:sz w:val="28"/>
                <w:szCs w:val="28"/>
              </w:rPr>
              <w:t>Форма расчетного листка</w:t>
            </w:r>
          </w:p>
        </w:tc>
      </w:tr>
      <w:tr w:rsidR="00687933" w:rsidRPr="0052174C" w14:paraId="0F49F861" w14:textId="77777777" w:rsidTr="00450207">
        <w:tc>
          <w:tcPr>
            <w:tcW w:w="2376" w:type="dxa"/>
          </w:tcPr>
          <w:p w14:paraId="2F44038D" w14:textId="77777777" w:rsidR="00687933" w:rsidRPr="0052174C" w:rsidRDefault="00687933" w:rsidP="00450207">
            <w:pPr>
              <w:spacing w:line="360" w:lineRule="auto"/>
              <w:jc w:val="both"/>
              <w:rPr>
                <w:sz w:val="28"/>
                <w:szCs w:val="28"/>
              </w:rPr>
            </w:pPr>
            <w:r w:rsidRPr="0052174C">
              <w:rPr>
                <w:sz w:val="28"/>
                <w:szCs w:val="28"/>
              </w:rPr>
              <w:t xml:space="preserve">Приложение </w:t>
            </w:r>
            <w:r>
              <w:rPr>
                <w:sz w:val="28"/>
                <w:szCs w:val="28"/>
              </w:rPr>
              <w:t>9</w:t>
            </w:r>
          </w:p>
        </w:tc>
        <w:tc>
          <w:tcPr>
            <w:tcW w:w="7195" w:type="dxa"/>
          </w:tcPr>
          <w:p w14:paraId="5F4904CC" w14:textId="77777777" w:rsidR="00687933" w:rsidRPr="0052174C" w:rsidRDefault="00687933" w:rsidP="00450207">
            <w:pPr>
              <w:rPr>
                <w:sz w:val="28"/>
                <w:szCs w:val="28"/>
              </w:rPr>
            </w:pPr>
            <w:r>
              <w:rPr>
                <w:sz w:val="28"/>
                <w:szCs w:val="28"/>
              </w:rPr>
              <w:t xml:space="preserve">Положение о </w:t>
            </w:r>
            <w:r w:rsidRPr="001209C8">
              <w:rPr>
                <w:bCs/>
                <w:sz w:val="28"/>
                <w:szCs w:val="28"/>
              </w:rPr>
              <w:t>порядке</w:t>
            </w:r>
            <w:r w:rsidRPr="001209C8">
              <w:rPr>
                <w:bCs/>
                <w:spacing w:val="-11"/>
                <w:sz w:val="28"/>
                <w:szCs w:val="28"/>
              </w:rPr>
              <w:t xml:space="preserve"> </w:t>
            </w:r>
            <w:r w:rsidRPr="001209C8">
              <w:rPr>
                <w:bCs/>
                <w:sz w:val="28"/>
                <w:szCs w:val="28"/>
              </w:rPr>
              <w:t>дачи</w:t>
            </w:r>
            <w:r w:rsidRPr="001209C8">
              <w:rPr>
                <w:bCs/>
                <w:spacing w:val="-12"/>
                <w:sz w:val="28"/>
                <w:szCs w:val="28"/>
              </w:rPr>
              <w:t xml:space="preserve"> </w:t>
            </w:r>
            <w:r w:rsidRPr="001209C8">
              <w:rPr>
                <w:bCs/>
                <w:sz w:val="28"/>
                <w:szCs w:val="28"/>
              </w:rPr>
              <w:t>предварительного</w:t>
            </w:r>
            <w:r w:rsidRPr="001209C8">
              <w:rPr>
                <w:bCs/>
                <w:spacing w:val="-9"/>
                <w:sz w:val="28"/>
                <w:szCs w:val="28"/>
              </w:rPr>
              <w:t xml:space="preserve"> </w:t>
            </w:r>
            <w:r w:rsidRPr="001209C8">
              <w:rPr>
                <w:bCs/>
                <w:sz w:val="28"/>
                <w:szCs w:val="28"/>
              </w:rPr>
              <w:t>согласия профкома на увольнение работников, являющихся членами профсоюза</w:t>
            </w:r>
          </w:p>
        </w:tc>
      </w:tr>
      <w:tr w:rsidR="00687933" w:rsidRPr="0052174C" w14:paraId="060B9574" w14:textId="77777777" w:rsidTr="00450207">
        <w:tc>
          <w:tcPr>
            <w:tcW w:w="2376" w:type="dxa"/>
          </w:tcPr>
          <w:p w14:paraId="23CA54CA" w14:textId="77777777" w:rsidR="00687933" w:rsidRPr="0052174C" w:rsidRDefault="00687933" w:rsidP="00450207">
            <w:pPr>
              <w:spacing w:line="360" w:lineRule="auto"/>
              <w:jc w:val="both"/>
              <w:rPr>
                <w:sz w:val="28"/>
                <w:szCs w:val="28"/>
              </w:rPr>
            </w:pPr>
            <w:r w:rsidRPr="0052174C">
              <w:rPr>
                <w:sz w:val="28"/>
                <w:szCs w:val="28"/>
              </w:rPr>
              <w:t xml:space="preserve">Приложение </w:t>
            </w:r>
            <w:r>
              <w:rPr>
                <w:sz w:val="28"/>
                <w:szCs w:val="28"/>
              </w:rPr>
              <w:t>10</w:t>
            </w:r>
          </w:p>
        </w:tc>
        <w:tc>
          <w:tcPr>
            <w:tcW w:w="7195" w:type="dxa"/>
          </w:tcPr>
          <w:p w14:paraId="2423A206" w14:textId="77777777" w:rsidR="00687933" w:rsidRDefault="00687933" w:rsidP="00450207">
            <w:pPr>
              <w:rPr>
                <w:sz w:val="28"/>
                <w:szCs w:val="28"/>
              </w:rPr>
            </w:pPr>
            <w:r>
              <w:rPr>
                <w:sz w:val="28"/>
                <w:szCs w:val="28"/>
              </w:rPr>
              <w:t>Соглашение по охране труда</w:t>
            </w:r>
          </w:p>
        </w:tc>
      </w:tr>
    </w:tbl>
    <w:p w14:paraId="5964FDA8" w14:textId="77777777" w:rsidR="009365B2" w:rsidRPr="004403AA" w:rsidRDefault="009365B2" w:rsidP="00C869CE">
      <w:pPr>
        <w:pStyle w:val="3"/>
        <w:ind w:firstLine="705"/>
        <w:rPr>
          <w:sz w:val="26"/>
          <w:szCs w:val="26"/>
        </w:rPr>
      </w:pPr>
    </w:p>
    <w:p w14:paraId="126404C7" w14:textId="77777777" w:rsidR="008B3487" w:rsidRPr="004403AA" w:rsidRDefault="008B3487" w:rsidP="00C869CE">
      <w:pPr>
        <w:pStyle w:val="3"/>
        <w:ind w:firstLine="705"/>
        <w:rPr>
          <w:sz w:val="26"/>
          <w:szCs w:val="26"/>
        </w:rPr>
      </w:pPr>
    </w:p>
    <w:p w14:paraId="22180B9B" w14:textId="77777777" w:rsidR="00366676" w:rsidRPr="004403AA" w:rsidRDefault="00366676" w:rsidP="00C869CE">
      <w:pPr>
        <w:pStyle w:val="3"/>
        <w:rPr>
          <w:b/>
          <w:sz w:val="26"/>
          <w:szCs w:val="26"/>
        </w:rPr>
      </w:pPr>
      <w:r w:rsidRPr="004403AA">
        <w:rPr>
          <w:b/>
          <w:sz w:val="26"/>
          <w:szCs w:val="26"/>
        </w:rPr>
        <w:t xml:space="preserve">От </w:t>
      </w:r>
      <w:r w:rsidR="005E722F" w:rsidRPr="004403AA">
        <w:rPr>
          <w:b/>
          <w:sz w:val="26"/>
          <w:szCs w:val="26"/>
        </w:rPr>
        <w:t xml:space="preserve">работодателя: </w:t>
      </w:r>
      <w:r w:rsidR="005E722F" w:rsidRPr="004403AA">
        <w:rPr>
          <w:b/>
          <w:sz w:val="26"/>
          <w:szCs w:val="26"/>
        </w:rPr>
        <w:tab/>
      </w:r>
      <w:r w:rsidR="008655A6" w:rsidRPr="004403AA">
        <w:rPr>
          <w:b/>
          <w:sz w:val="26"/>
          <w:szCs w:val="26"/>
        </w:rPr>
        <w:tab/>
      </w:r>
      <w:r w:rsidR="008655A6" w:rsidRPr="004403AA">
        <w:rPr>
          <w:b/>
          <w:sz w:val="26"/>
          <w:szCs w:val="26"/>
        </w:rPr>
        <w:tab/>
      </w:r>
      <w:r w:rsidR="008655A6" w:rsidRPr="004403AA">
        <w:rPr>
          <w:b/>
          <w:sz w:val="26"/>
          <w:szCs w:val="26"/>
        </w:rPr>
        <w:tab/>
      </w:r>
      <w:r w:rsidR="008655A6" w:rsidRPr="004403AA">
        <w:rPr>
          <w:b/>
          <w:sz w:val="26"/>
          <w:szCs w:val="26"/>
        </w:rPr>
        <w:tab/>
      </w:r>
      <w:r w:rsidR="005E722F" w:rsidRPr="004403AA">
        <w:rPr>
          <w:b/>
          <w:sz w:val="26"/>
          <w:szCs w:val="26"/>
        </w:rPr>
        <w:t xml:space="preserve">                  </w:t>
      </w:r>
      <w:r w:rsidRPr="004403AA">
        <w:rPr>
          <w:b/>
          <w:sz w:val="26"/>
          <w:szCs w:val="26"/>
        </w:rPr>
        <w:t>От работников:</w:t>
      </w:r>
    </w:p>
    <w:p w14:paraId="0F81ED76" w14:textId="77777777" w:rsidR="00F065EF" w:rsidRPr="004403AA" w:rsidRDefault="00F065EF" w:rsidP="00C869CE">
      <w:pPr>
        <w:pStyle w:val="3"/>
        <w:rPr>
          <w:sz w:val="26"/>
          <w:szCs w:val="26"/>
        </w:rPr>
      </w:pPr>
    </w:p>
    <w:p w14:paraId="067F8B88" w14:textId="77777777" w:rsidR="005E57F3" w:rsidRPr="004403AA" w:rsidRDefault="005E57F3" w:rsidP="00C869CE">
      <w:pPr>
        <w:pStyle w:val="3"/>
        <w:rPr>
          <w:sz w:val="26"/>
          <w:szCs w:val="26"/>
        </w:rPr>
      </w:pPr>
      <w:r w:rsidRPr="004403AA">
        <w:rPr>
          <w:sz w:val="26"/>
          <w:szCs w:val="26"/>
        </w:rPr>
        <w:t xml:space="preserve">Руководитель </w:t>
      </w:r>
      <w:r w:rsidRPr="004403AA">
        <w:rPr>
          <w:sz w:val="26"/>
          <w:szCs w:val="26"/>
        </w:rPr>
        <w:tab/>
      </w:r>
      <w:r w:rsidRPr="004403AA">
        <w:rPr>
          <w:sz w:val="26"/>
          <w:szCs w:val="26"/>
        </w:rPr>
        <w:tab/>
      </w:r>
      <w:r w:rsidRPr="004403AA">
        <w:rPr>
          <w:sz w:val="26"/>
          <w:szCs w:val="26"/>
        </w:rPr>
        <w:tab/>
      </w:r>
      <w:r w:rsidRPr="004403AA">
        <w:rPr>
          <w:sz w:val="26"/>
          <w:szCs w:val="26"/>
        </w:rPr>
        <w:tab/>
      </w:r>
      <w:r w:rsidRPr="004403AA">
        <w:rPr>
          <w:sz w:val="26"/>
          <w:szCs w:val="26"/>
        </w:rPr>
        <w:tab/>
      </w:r>
      <w:r w:rsidRPr="004403AA">
        <w:rPr>
          <w:sz w:val="26"/>
          <w:szCs w:val="26"/>
        </w:rPr>
        <w:tab/>
      </w:r>
      <w:r w:rsidR="005E722F" w:rsidRPr="004403AA">
        <w:rPr>
          <w:sz w:val="26"/>
          <w:szCs w:val="26"/>
        </w:rPr>
        <w:t xml:space="preserve">                   </w:t>
      </w:r>
      <w:r w:rsidRPr="004403AA">
        <w:rPr>
          <w:sz w:val="26"/>
          <w:szCs w:val="26"/>
        </w:rPr>
        <w:t>Председатель</w:t>
      </w:r>
    </w:p>
    <w:p w14:paraId="345498E1" w14:textId="77777777" w:rsidR="000A4A2F" w:rsidRDefault="005E57F3" w:rsidP="000A4A2F">
      <w:pPr>
        <w:pStyle w:val="3"/>
        <w:ind w:left="4963" w:hanging="4963"/>
        <w:rPr>
          <w:sz w:val="26"/>
          <w:szCs w:val="26"/>
        </w:rPr>
      </w:pPr>
      <w:r w:rsidRPr="004403AA">
        <w:rPr>
          <w:sz w:val="26"/>
          <w:szCs w:val="26"/>
        </w:rPr>
        <w:t>образовательной организации</w:t>
      </w:r>
      <w:r w:rsidR="00055614" w:rsidRPr="004403AA">
        <w:rPr>
          <w:sz w:val="26"/>
          <w:szCs w:val="26"/>
        </w:rPr>
        <w:tab/>
      </w:r>
      <w:r w:rsidRPr="004403AA">
        <w:rPr>
          <w:sz w:val="26"/>
          <w:szCs w:val="26"/>
        </w:rPr>
        <w:tab/>
      </w:r>
      <w:r w:rsidR="005E722F" w:rsidRPr="004403AA">
        <w:rPr>
          <w:sz w:val="26"/>
          <w:szCs w:val="26"/>
        </w:rPr>
        <w:t xml:space="preserve">          </w:t>
      </w:r>
      <w:r w:rsidR="00366676" w:rsidRPr="004403AA">
        <w:rPr>
          <w:sz w:val="26"/>
          <w:szCs w:val="26"/>
        </w:rPr>
        <w:t xml:space="preserve">профсоюзной </w:t>
      </w:r>
      <w:r w:rsidR="00905E3A" w:rsidRPr="004403AA">
        <w:rPr>
          <w:sz w:val="26"/>
          <w:szCs w:val="26"/>
        </w:rPr>
        <w:t>организации</w:t>
      </w:r>
      <w:r w:rsidR="005E722F" w:rsidRPr="004403AA">
        <w:rPr>
          <w:sz w:val="26"/>
          <w:szCs w:val="26"/>
        </w:rPr>
        <w:t xml:space="preserve">       </w:t>
      </w:r>
    </w:p>
    <w:p w14:paraId="727D545B" w14:textId="77777777" w:rsidR="000A4A2F" w:rsidRDefault="000A4A2F" w:rsidP="000A4A2F">
      <w:pPr>
        <w:pStyle w:val="3"/>
        <w:ind w:left="4963" w:hanging="4963"/>
        <w:rPr>
          <w:sz w:val="26"/>
          <w:szCs w:val="26"/>
        </w:rPr>
      </w:pPr>
    </w:p>
    <w:p w14:paraId="27BE213F" w14:textId="76844909" w:rsidR="00A436B0" w:rsidRPr="004403AA" w:rsidRDefault="000A4A2F" w:rsidP="000A4A2F">
      <w:pPr>
        <w:pStyle w:val="3"/>
        <w:ind w:left="4963" w:hanging="3545"/>
        <w:rPr>
          <w:sz w:val="26"/>
          <w:szCs w:val="26"/>
        </w:rPr>
      </w:pPr>
      <w:r>
        <w:rPr>
          <w:sz w:val="26"/>
          <w:szCs w:val="26"/>
        </w:rPr>
        <w:t>Тинина Н.Н.</w:t>
      </w:r>
      <w:r w:rsidR="00055614" w:rsidRPr="004403AA">
        <w:rPr>
          <w:sz w:val="26"/>
          <w:szCs w:val="26"/>
        </w:rPr>
        <w:tab/>
      </w:r>
      <w:r w:rsidR="00055614" w:rsidRPr="004403AA">
        <w:rPr>
          <w:sz w:val="26"/>
          <w:szCs w:val="26"/>
        </w:rPr>
        <w:tab/>
      </w:r>
      <w:r w:rsidR="00055614" w:rsidRPr="004403AA">
        <w:rPr>
          <w:sz w:val="26"/>
          <w:szCs w:val="26"/>
        </w:rPr>
        <w:tab/>
      </w:r>
      <w:r w:rsidR="00055614" w:rsidRPr="004403AA">
        <w:rPr>
          <w:sz w:val="26"/>
          <w:szCs w:val="26"/>
        </w:rPr>
        <w:tab/>
      </w:r>
      <w:r w:rsidR="00055614" w:rsidRPr="004403AA">
        <w:rPr>
          <w:sz w:val="26"/>
          <w:szCs w:val="26"/>
        </w:rPr>
        <w:tab/>
      </w:r>
      <w:r>
        <w:rPr>
          <w:sz w:val="26"/>
          <w:szCs w:val="26"/>
        </w:rPr>
        <w:t>Соколова И.А.</w:t>
      </w:r>
      <w:r w:rsidR="00055614" w:rsidRPr="004403AA">
        <w:rPr>
          <w:sz w:val="26"/>
          <w:szCs w:val="26"/>
        </w:rPr>
        <w:tab/>
      </w:r>
      <w:r w:rsidR="005E722F" w:rsidRPr="004403AA">
        <w:rPr>
          <w:sz w:val="26"/>
          <w:szCs w:val="26"/>
        </w:rPr>
        <w:t xml:space="preserve">                 </w:t>
      </w:r>
    </w:p>
    <w:p w14:paraId="440E3944" w14:textId="77777777" w:rsidR="00EB5E8C" w:rsidRPr="004403AA" w:rsidRDefault="00EB5E8C" w:rsidP="00C869CE">
      <w:pPr>
        <w:pStyle w:val="3"/>
        <w:rPr>
          <w:sz w:val="26"/>
          <w:szCs w:val="26"/>
        </w:rPr>
      </w:pPr>
    </w:p>
    <w:p w14:paraId="70B7B533" w14:textId="77777777" w:rsidR="007B3F7B" w:rsidRPr="004403AA" w:rsidRDefault="00366676" w:rsidP="00C869CE">
      <w:pPr>
        <w:pStyle w:val="3"/>
        <w:rPr>
          <w:sz w:val="26"/>
          <w:szCs w:val="26"/>
        </w:rPr>
      </w:pPr>
      <w:r w:rsidRPr="004403AA">
        <w:rPr>
          <w:sz w:val="26"/>
          <w:szCs w:val="26"/>
        </w:rPr>
        <w:t>М.П.</w:t>
      </w:r>
      <w:r w:rsidR="00055614" w:rsidRPr="004403AA">
        <w:rPr>
          <w:sz w:val="26"/>
          <w:szCs w:val="26"/>
        </w:rPr>
        <w:tab/>
      </w:r>
      <w:r w:rsidR="00055614" w:rsidRPr="004403AA">
        <w:rPr>
          <w:sz w:val="26"/>
          <w:szCs w:val="26"/>
        </w:rPr>
        <w:tab/>
      </w:r>
      <w:r w:rsidR="00055614" w:rsidRPr="004403AA">
        <w:rPr>
          <w:sz w:val="26"/>
          <w:szCs w:val="26"/>
        </w:rPr>
        <w:tab/>
      </w:r>
      <w:r w:rsidR="00055614" w:rsidRPr="004403AA">
        <w:rPr>
          <w:sz w:val="26"/>
          <w:szCs w:val="26"/>
        </w:rPr>
        <w:tab/>
      </w:r>
      <w:r w:rsidR="00055614" w:rsidRPr="004403AA">
        <w:rPr>
          <w:sz w:val="26"/>
          <w:szCs w:val="26"/>
        </w:rPr>
        <w:tab/>
      </w:r>
      <w:r w:rsidR="00055614" w:rsidRPr="004403AA">
        <w:rPr>
          <w:sz w:val="26"/>
          <w:szCs w:val="26"/>
        </w:rPr>
        <w:tab/>
      </w:r>
      <w:r w:rsidR="00055614" w:rsidRPr="004403AA">
        <w:rPr>
          <w:sz w:val="26"/>
          <w:szCs w:val="26"/>
        </w:rPr>
        <w:tab/>
      </w:r>
      <w:r w:rsidR="00055614" w:rsidRPr="004403AA">
        <w:rPr>
          <w:sz w:val="26"/>
          <w:szCs w:val="26"/>
        </w:rPr>
        <w:tab/>
      </w:r>
      <w:r w:rsidR="005E722F" w:rsidRPr="004403AA">
        <w:rPr>
          <w:sz w:val="26"/>
          <w:szCs w:val="26"/>
        </w:rPr>
        <w:t xml:space="preserve">         </w:t>
      </w:r>
    </w:p>
    <w:p w14:paraId="52AF5B04" w14:textId="77777777" w:rsidR="00905E3A" w:rsidRPr="004403AA" w:rsidRDefault="00905E3A" w:rsidP="00C869CE">
      <w:pPr>
        <w:pStyle w:val="3"/>
        <w:rPr>
          <w:sz w:val="26"/>
          <w:szCs w:val="26"/>
        </w:rPr>
      </w:pPr>
    </w:p>
    <w:p w14:paraId="2C437B1A" w14:textId="395AA8C7" w:rsidR="00EE5F12" w:rsidRPr="004403AA" w:rsidRDefault="00366676" w:rsidP="00C869CE">
      <w:pPr>
        <w:pStyle w:val="3"/>
        <w:rPr>
          <w:sz w:val="26"/>
          <w:szCs w:val="26"/>
        </w:rPr>
      </w:pPr>
      <w:r w:rsidRPr="004403AA">
        <w:rPr>
          <w:sz w:val="26"/>
          <w:szCs w:val="26"/>
        </w:rPr>
        <w:t>«___»_______</w:t>
      </w:r>
      <w:r w:rsidR="00C9729D" w:rsidRPr="004403AA">
        <w:rPr>
          <w:sz w:val="26"/>
          <w:szCs w:val="26"/>
        </w:rPr>
        <w:t>__20</w:t>
      </w:r>
      <w:r w:rsidR="00A57B1E">
        <w:rPr>
          <w:sz w:val="26"/>
          <w:szCs w:val="26"/>
        </w:rPr>
        <w:t>25</w:t>
      </w:r>
      <w:r w:rsidR="00F01ADD" w:rsidRPr="004403AA">
        <w:rPr>
          <w:sz w:val="26"/>
          <w:szCs w:val="26"/>
        </w:rPr>
        <w:t>__</w:t>
      </w:r>
      <w:r w:rsidRPr="004403AA">
        <w:rPr>
          <w:sz w:val="26"/>
          <w:szCs w:val="26"/>
        </w:rPr>
        <w:t>_</w:t>
      </w:r>
      <w:r w:rsidR="00F01ADD" w:rsidRPr="004403AA">
        <w:rPr>
          <w:sz w:val="26"/>
          <w:szCs w:val="26"/>
        </w:rPr>
        <w:t xml:space="preserve"> </w:t>
      </w:r>
      <w:r w:rsidRPr="004403AA">
        <w:rPr>
          <w:sz w:val="26"/>
          <w:szCs w:val="26"/>
        </w:rPr>
        <w:t>г.</w:t>
      </w:r>
      <w:r w:rsidR="00055614" w:rsidRPr="004403AA">
        <w:rPr>
          <w:sz w:val="26"/>
          <w:szCs w:val="26"/>
        </w:rPr>
        <w:tab/>
      </w:r>
      <w:r w:rsidR="00055614" w:rsidRPr="004403AA">
        <w:rPr>
          <w:sz w:val="26"/>
          <w:szCs w:val="26"/>
        </w:rPr>
        <w:tab/>
      </w:r>
      <w:r w:rsidR="00055614" w:rsidRPr="004403AA">
        <w:rPr>
          <w:sz w:val="26"/>
          <w:szCs w:val="26"/>
        </w:rPr>
        <w:tab/>
      </w:r>
      <w:r w:rsidR="009D3EEB" w:rsidRPr="004403AA">
        <w:rPr>
          <w:sz w:val="26"/>
          <w:szCs w:val="26"/>
        </w:rPr>
        <w:tab/>
      </w:r>
      <w:r w:rsidR="00055614" w:rsidRPr="004403AA">
        <w:rPr>
          <w:sz w:val="26"/>
          <w:szCs w:val="26"/>
        </w:rPr>
        <w:tab/>
      </w:r>
      <w:r w:rsidR="005E722F" w:rsidRPr="004403AA">
        <w:rPr>
          <w:sz w:val="26"/>
          <w:szCs w:val="26"/>
        </w:rPr>
        <w:t xml:space="preserve">   </w:t>
      </w:r>
      <w:r w:rsidR="00C9729D" w:rsidRPr="004403AA">
        <w:rPr>
          <w:sz w:val="26"/>
          <w:szCs w:val="26"/>
        </w:rPr>
        <w:t>«__»________20</w:t>
      </w:r>
      <w:r w:rsidR="00A57B1E">
        <w:rPr>
          <w:sz w:val="26"/>
          <w:szCs w:val="26"/>
        </w:rPr>
        <w:t>25</w:t>
      </w:r>
      <w:r w:rsidR="00C9729D" w:rsidRPr="004403AA">
        <w:rPr>
          <w:sz w:val="26"/>
          <w:szCs w:val="26"/>
        </w:rPr>
        <w:t xml:space="preserve"> </w:t>
      </w:r>
      <w:r w:rsidR="00F01ADD" w:rsidRPr="004403AA">
        <w:rPr>
          <w:sz w:val="26"/>
          <w:szCs w:val="26"/>
        </w:rPr>
        <w:t>__</w:t>
      </w:r>
      <w:r w:rsidRPr="004403AA">
        <w:rPr>
          <w:sz w:val="26"/>
          <w:szCs w:val="26"/>
        </w:rPr>
        <w:t>_</w:t>
      </w:r>
      <w:r w:rsidR="00F01ADD" w:rsidRPr="004403AA">
        <w:rPr>
          <w:sz w:val="26"/>
          <w:szCs w:val="26"/>
        </w:rPr>
        <w:t xml:space="preserve"> </w:t>
      </w:r>
      <w:r w:rsidRPr="004403AA">
        <w:rPr>
          <w:sz w:val="26"/>
          <w:szCs w:val="26"/>
        </w:rPr>
        <w:t>г.</w:t>
      </w:r>
    </w:p>
    <w:p w14:paraId="33D65556" w14:textId="77777777" w:rsidR="00D73152" w:rsidRPr="004403AA" w:rsidRDefault="00D73152" w:rsidP="00C869CE">
      <w:pPr>
        <w:pStyle w:val="3"/>
        <w:rPr>
          <w:sz w:val="26"/>
          <w:szCs w:val="26"/>
        </w:rPr>
      </w:pPr>
    </w:p>
    <w:p w14:paraId="40948342" w14:textId="6C4AC6E4" w:rsidR="00905E3A" w:rsidRPr="004403AA" w:rsidRDefault="00905E3A" w:rsidP="00D73152">
      <w:pPr>
        <w:ind w:firstLine="709"/>
        <w:jc w:val="both"/>
        <w:rPr>
          <w:b/>
          <w:bCs/>
          <w:sz w:val="26"/>
          <w:szCs w:val="26"/>
          <w:u w:val="single"/>
        </w:rPr>
      </w:pPr>
    </w:p>
    <w:p w14:paraId="0BBD1596" w14:textId="6FF1DF99" w:rsidR="0065468F" w:rsidRPr="004403AA" w:rsidRDefault="0065468F" w:rsidP="00D73152">
      <w:pPr>
        <w:ind w:firstLine="709"/>
        <w:jc w:val="both"/>
        <w:rPr>
          <w:b/>
          <w:bCs/>
          <w:sz w:val="26"/>
          <w:szCs w:val="26"/>
          <w:u w:val="single"/>
        </w:rPr>
      </w:pPr>
    </w:p>
    <w:p w14:paraId="2D1BF50F" w14:textId="2494F952" w:rsidR="0065468F" w:rsidRDefault="0065468F" w:rsidP="00D73152">
      <w:pPr>
        <w:ind w:firstLine="709"/>
        <w:jc w:val="both"/>
        <w:rPr>
          <w:b/>
          <w:bCs/>
          <w:sz w:val="28"/>
          <w:szCs w:val="28"/>
          <w:u w:val="single"/>
        </w:rPr>
      </w:pPr>
    </w:p>
    <w:p w14:paraId="022D9376" w14:textId="297ED316" w:rsidR="0065468F" w:rsidRDefault="0065468F" w:rsidP="00D73152">
      <w:pPr>
        <w:ind w:firstLine="709"/>
        <w:jc w:val="both"/>
        <w:rPr>
          <w:b/>
          <w:bCs/>
          <w:sz w:val="28"/>
          <w:szCs w:val="28"/>
          <w:u w:val="single"/>
        </w:rPr>
      </w:pPr>
    </w:p>
    <w:p w14:paraId="0174B5D6" w14:textId="757077C1" w:rsidR="0065468F" w:rsidRDefault="0065468F" w:rsidP="00D73152">
      <w:pPr>
        <w:ind w:firstLine="709"/>
        <w:jc w:val="both"/>
        <w:rPr>
          <w:b/>
          <w:bCs/>
          <w:sz w:val="28"/>
          <w:szCs w:val="28"/>
          <w:u w:val="single"/>
        </w:rPr>
      </w:pPr>
    </w:p>
    <w:p w14:paraId="76AF1CF9" w14:textId="36F77D8F" w:rsidR="0065468F" w:rsidRDefault="0065468F" w:rsidP="00D73152">
      <w:pPr>
        <w:ind w:firstLine="709"/>
        <w:jc w:val="both"/>
        <w:rPr>
          <w:b/>
          <w:bCs/>
          <w:sz w:val="28"/>
          <w:szCs w:val="28"/>
          <w:u w:val="single"/>
        </w:rPr>
      </w:pPr>
    </w:p>
    <w:p w14:paraId="4F98AF97" w14:textId="2F950920" w:rsidR="0065468F" w:rsidRDefault="0065468F" w:rsidP="00D73152">
      <w:pPr>
        <w:ind w:firstLine="709"/>
        <w:jc w:val="both"/>
        <w:rPr>
          <w:b/>
          <w:bCs/>
          <w:sz w:val="28"/>
          <w:szCs w:val="28"/>
          <w:u w:val="single"/>
        </w:rPr>
      </w:pPr>
    </w:p>
    <w:p w14:paraId="34A27BCA" w14:textId="77777777" w:rsidR="00372AA1" w:rsidRDefault="00372AA1" w:rsidP="00D73152">
      <w:pPr>
        <w:ind w:firstLine="709"/>
        <w:jc w:val="both"/>
        <w:rPr>
          <w:b/>
          <w:bCs/>
          <w:sz w:val="28"/>
          <w:szCs w:val="28"/>
          <w:u w:val="single"/>
        </w:rPr>
      </w:pPr>
    </w:p>
    <w:p w14:paraId="6EFD23E4" w14:textId="77777777" w:rsidR="00372AA1" w:rsidRDefault="00372AA1" w:rsidP="00D73152">
      <w:pPr>
        <w:ind w:firstLine="709"/>
        <w:jc w:val="both"/>
        <w:rPr>
          <w:b/>
          <w:bCs/>
          <w:sz w:val="28"/>
          <w:szCs w:val="28"/>
          <w:u w:val="single"/>
        </w:rPr>
      </w:pPr>
    </w:p>
    <w:p w14:paraId="1FEAE180" w14:textId="77777777" w:rsidR="00372AA1" w:rsidRDefault="00372AA1" w:rsidP="00D73152">
      <w:pPr>
        <w:ind w:firstLine="709"/>
        <w:jc w:val="both"/>
        <w:rPr>
          <w:b/>
          <w:bCs/>
          <w:sz w:val="28"/>
          <w:szCs w:val="28"/>
          <w:u w:val="single"/>
        </w:rPr>
      </w:pPr>
    </w:p>
    <w:p w14:paraId="0AC57993" w14:textId="77777777" w:rsidR="00372AA1" w:rsidRDefault="00372AA1" w:rsidP="00D73152">
      <w:pPr>
        <w:ind w:firstLine="709"/>
        <w:jc w:val="both"/>
        <w:rPr>
          <w:b/>
          <w:bCs/>
          <w:sz w:val="28"/>
          <w:szCs w:val="28"/>
          <w:u w:val="single"/>
        </w:rPr>
      </w:pPr>
    </w:p>
    <w:p w14:paraId="27DF98D9" w14:textId="77777777" w:rsidR="00372AA1" w:rsidRDefault="00372AA1" w:rsidP="00D73152">
      <w:pPr>
        <w:ind w:firstLine="709"/>
        <w:jc w:val="both"/>
        <w:rPr>
          <w:b/>
          <w:bCs/>
          <w:sz w:val="28"/>
          <w:szCs w:val="28"/>
          <w:u w:val="single"/>
        </w:rPr>
      </w:pPr>
    </w:p>
    <w:p w14:paraId="7D2E9AC1" w14:textId="77777777" w:rsidR="00372AA1" w:rsidRDefault="00372AA1" w:rsidP="00D73152">
      <w:pPr>
        <w:ind w:firstLine="709"/>
        <w:jc w:val="both"/>
        <w:rPr>
          <w:b/>
          <w:bCs/>
          <w:sz w:val="28"/>
          <w:szCs w:val="28"/>
          <w:u w:val="single"/>
        </w:rPr>
      </w:pPr>
    </w:p>
    <w:p w14:paraId="038BDF3B" w14:textId="27FF7C4E" w:rsidR="0065468F" w:rsidRDefault="0065468F" w:rsidP="00D73152">
      <w:pPr>
        <w:ind w:firstLine="709"/>
        <w:jc w:val="both"/>
        <w:rPr>
          <w:b/>
          <w:bCs/>
          <w:sz w:val="28"/>
          <w:szCs w:val="28"/>
          <w:u w:val="single"/>
        </w:rPr>
      </w:pPr>
    </w:p>
    <w:p w14:paraId="1FD2FB12" w14:textId="77777777" w:rsidR="00595475" w:rsidRDefault="00595475" w:rsidP="00D73152">
      <w:pPr>
        <w:ind w:firstLine="709"/>
        <w:jc w:val="both"/>
        <w:rPr>
          <w:b/>
          <w:bCs/>
          <w:sz w:val="28"/>
          <w:szCs w:val="28"/>
          <w:u w:val="single"/>
        </w:rPr>
      </w:pPr>
    </w:p>
    <w:p w14:paraId="7BF69E74" w14:textId="77777777" w:rsidR="00595475" w:rsidRDefault="00595475" w:rsidP="00D73152">
      <w:pPr>
        <w:ind w:firstLine="709"/>
        <w:jc w:val="both"/>
        <w:rPr>
          <w:b/>
          <w:bCs/>
          <w:sz w:val="28"/>
          <w:szCs w:val="28"/>
          <w:u w:val="single"/>
        </w:rPr>
      </w:pPr>
    </w:p>
    <w:p w14:paraId="3F29BBD5" w14:textId="77777777" w:rsidR="00595475" w:rsidRDefault="00595475" w:rsidP="00D73152">
      <w:pPr>
        <w:ind w:firstLine="709"/>
        <w:jc w:val="both"/>
        <w:rPr>
          <w:b/>
          <w:bCs/>
          <w:sz w:val="28"/>
          <w:szCs w:val="28"/>
          <w:u w:val="single"/>
        </w:rPr>
      </w:pPr>
    </w:p>
    <w:p w14:paraId="3F179F3D" w14:textId="77777777" w:rsidR="00595475" w:rsidRDefault="00595475" w:rsidP="00D73152">
      <w:pPr>
        <w:ind w:firstLine="709"/>
        <w:jc w:val="both"/>
        <w:rPr>
          <w:b/>
          <w:bCs/>
          <w:sz w:val="28"/>
          <w:szCs w:val="28"/>
          <w:u w:val="single"/>
        </w:rPr>
      </w:pPr>
    </w:p>
    <w:p w14:paraId="0844BE3B" w14:textId="77777777" w:rsidR="00595475" w:rsidRDefault="00595475" w:rsidP="00D73152">
      <w:pPr>
        <w:ind w:firstLine="709"/>
        <w:jc w:val="both"/>
        <w:rPr>
          <w:b/>
          <w:bCs/>
          <w:sz w:val="28"/>
          <w:szCs w:val="28"/>
          <w:u w:val="single"/>
        </w:rPr>
      </w:pPr>
    </w:p>
    <w:p w14:paraId="50429375" w14:textId="77777777" w:rsidR="00595475" w:rsidRDefault="00595475" w:rsidP="00D73152">
      <w:pPr>
        <w:ind w:firstLine="709"/>
        <w:jc w:val="both"/>
        <w:rPr>
          <w:b/>
          <w:bCs/>
          <w:sz w:val="28"/>
          <w:szCs w:val="28"/>
          <w:u w:val="single"/>
        </w:rPr>
      </w:pPr>
    </w:p>
    <w:p w14:paraId="251FC7EC" w14:textId="77777777" w:rsidR="00595475" w:rsidRDefault="00595475" w:rsidP="00D73152">
      <w:pPr>
        <w:ind w:firstLine="709"/>
        <w:jc w:val="both"/>
        <w:rPr>
          <w:b/>
          <w:bCs/>
          <w:sz w:val="28"/>
          <w:szCs w:val="28"/>
          <w:u w:val="single"/>
        </w:rPr>
      </w:pPr>
    </w:p>
    <w:p w14:paraId="0F5073B6" w14:textId="77777777" w:rsidR="0065468F" w:rsidRDefault="0065468F" w:rsidP="00D73152">
      <w:pPr>
        <w:ind w:firstLine="709"/>
        <w:jc w:val="both"/>
        <w:rPr>
          <w:b/>
          <w:bCs/>
          <w:sz w:val="28"/>
          <w:szCs w:val="28"/>
          <w:u w:val="single"/>
        </w:rPr>
      </w:pPr>
    </w:p>
    <w:sectPr w:rsidR="0065468F" w:rsidSect="005E722F">
      <w:footerReference w:type="default" r:id="rId13"/>
      <w:pgSz w:w="11906" w:h="16838"/>
      <w:pgMar w:top="1134" w:right="56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6F6D6" w14:textId="77777777" w:rsidR="002E5DE4" w:rsidRDefault="002E5DE4">
      <w:r>
        <w:separator/>
      </w:r>
    </w:p>
  </w:endnote>
  <w:endnote w:type="continuationSeparator" w:id="0">
    <w:p w14:paraId="317B7B0A" w14:textId="77777777" w:rsidR="002E5DE4" w:rsidRDefault="002E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w:altName w:val="Times New Roman"/>
    <w:panose1 w:val="00000000000000000000"/>
    <w:charset w:val="00"/>
    <w:family w:val="roman"/>
    <w:notTrueType/>
    <w:pitch w:val="default"/>
  </w:font>
  <w:font w:name="Arial CYR">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A18DA" w14:textId="77777777" w:rsidR="0089234F" w:rsidRDefault="0089234F" w:rsidP="0002281E">
    <w:pPr>
      <w:pStyle w:val="a4"/>
      <w:jc w:val="right"/>
    </w:pPr>
    <w:r>
      <w:fldChar w:fldCharType="begin"/>
    </w:r>
    <w:r>
      <w:instrText>PAGE   \* MERGEFORMAT</w:instrText>
    </w:r>
    <w:r>
      <w:fldChar w:fldCharType="separate"/>
    </w:r>
    <w:r>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C81E" w14:textId="77777777" w:rsidR="002E5DE4" w:rsidRDefault="002E5DE4">
      <w:r>
        <w:separator/>
      </w:r>
    </w:p>
  </w:footnote>
  <w:footnote w:type="continuationSeparator" w:id="0">
    <w:p w14:paraId="76A484B8" w14:textId="77777777" w:rsidR="002E5DE4" w:rsidRDefault="002E5DE4">
      <w:r>
        <w:continuationSeparator/>
      </w:r>
    </w:p>
  </w:footnote>
  <w:footnote w:id="1">
    <w:p w14:paraId="526E94A8" w14:textId="4B58149C" w:rsidR="0089234F" w:rsidRPr="005911AA" w:rsidRDefault="0089234F" w:rsidP="00DA536A">
      <w:pPr>
        <w:jc w:val="both"/>
        <w:rPr>
          <w:sz w:val="20"/>
          <w:szCs w:val="20"/>
        </w:rPr>
      </w:pPr>
      <w:r w:rsidRPr="005911AA">
        <w:rPr>
          <w:rStyle w:val="aff1"/>
        </w:rPr>
        <w:footnoteRef/>
      </w:r>
      <w:r w:rsidRPr="005911AA">
        <w:rPr>
          <w:sz w:val="20"/>
          <w:szCs w:val="20"/>
        </w:rPr>
        <w:t xml:space="preserve">Постановление </w:t>
      </w:r>
      <w:r>
        <w:rPr>
          <w:sz w:val="20"/>
          <w:szCs w:val="20"/>
        </w:rPr>
        <w:t>Правительства РФ от 21.02.2022 №</w:t>
      </w:r>
      <w:r w:rsidRPr="005911AA">
        <w:rPr>
          <w:sz w:val="20"/>
          <w:szCs w:val="20"/>
        </w:rPr>
        <w:t xml:space="preserve">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sidRPr="005911AA">
        <w:t xml:space="preserve"> </w:t>
      </w:r>
    </w:p>
    <w:p w14:paraId="7749C0E7" w14:textId="77777777" w:rsidR="0089234F" w:rsidRPr="005911AA" w:rsidRDefault="0089234F" w:rsidP="00117DCA">
      <w:pPr>
        <w:autoSpaceDE w:val="0"/>
        <w:autoSpaceDN w:val="0"/>
        <w:adjustRightInd w:val="0"/>
        <w:jc w:val="both"/>
        <w:rPr>
          <w:sz w:val="20"/>
          <w:szCs w:val="20"/>
        </w:rPr>
      </w:pPr>
    </w:p>
  </w:footnote>
  <w:footnote w:id="2">
    <w:p w14:paraId="44469EDC" w14:textId="77777777" w:rsidR="0089234F" w:rsidRDefault="0089234F" w:rsidP="002422D7">
      <w:pPr>
        <w:pStyle w:val="aff"/>
        <w:ind w:firstLine="284"/>
        <w:jc w:val="both"/>
      </w:pPr>
      <w:r>
        <w:rPr>
          <w:rStyle w:val="aff1"/>
        </w:rPr>
        <w:footnoteRef/>
      </w:r>
      <w:r>
        <w:t xml:space="preserve"> 1) р</w:t>
      </w:r>
      <w:hyperlink r:id="rId1" w:tgtFrame="_blank" w:history="1">
        <w:r>
          <w:t>екомендации</w:t>
        </w:r>
        <w:r w:rsidRPr="00024235">
          <w:t xml:space="preserve"> по сокращению и устранению избыточной отчётности учителей</w:t>
        </w:r>
      </w:hyperlink>
      <w:r>
        <w:t xml:space="preserve"> (см. письмо Минобрнауки России</w:t>
      </w:r>
      <w:r w:rsidRPr="006030E4">
        <w:t xml:space="preserve"> и Профсоюза от 16 мая 2016 года № НТ-604/08/269</w:t>
      </w:r>
      <w:r>
        <w:t>);</w:t>
      </w:r>
    </w:p>
    <w:p w14:paraId="64492D92" w14:textId="77777777" w:rsidR="0089234F" w:rsidRPr="00024235" w:rsidRDefault="0089234F" w:rsidP="002422D7">
      <w:pPr>
        <w:pStyle w:val="aff"/>
        <w:ind w:firstLine="426"/>
        <w:jc w:val="both"/>
      </w:pPr>
      <w:r>
        <w:t>2) </w:t>
      </w:r>
      <w:r w:rsidRPr="00A85730">
        <w:t>дополнительные разъяснения по сокращению и устранению избыточной отчётности учителей (см. приложение к письмам Профсоюза от 7 июля 2016 г. № 323 и Департамента государственной политики в сфере общего образования Минобрнауки России от 21 марта 2017 г. № 08-554);</w:t>
      </w:r>
    </w:p>
    <w:p w14:paraId="66661719" w14:textId="77777777" w:rsidR="0089234F" w:rsidRDefault="0089234F" w:rsidP="002422D7">
      <w:pPr>
        <w:pStyle w:val="aff"/>
        <w:ind w:firstLine="426"/>
        <w:jc w:val="both"/>
      </w:pPr>
      <w:r>
        <w:t>3) разъяснения</w:t>
      </w:r>
      <w:r w:rsidRPr="00024235">
        <w:t xml:space="preserve"> по устранению избыточной отчётности воспитателей и педагогов дополнительного образования детей</w:t>
      </w:r>
      <w:r>
        <w:t xml:space="preserve"> (см. приложение к п</w:t>
      </w:r>
      <w:r w:rsidRPr="00024235">
        <w:t>исьм</w:t>
      </w:r>
      <w:r>
        <w:t xml:space="preserve">у </w:t>
      </w:r>
      <w:r w:rsidRPr="00024235">
        <w:t>Минобрнауки России и Профсоюза от 11</w:t>
      </w:r>
      <w:r>
        <w:t xml:space="preserve"> апреля 2018 г. № ИП-234/09/189).</w:t>
      </w:r>
    </w:p>
  </w:footnote>
  <w:footnote w:id="3">
    <w:p w14:paraId="75910AD9" w14:textId="77777777" w:rsidR="0089234F" w:rsidRDefault="0089234F" w:rsidP="002422D7">
      <w:pPr>
        <w:pStyle w:val="aff"/>
        <w:ind w:firstLine="284"/>
        <w:jc w:val="both"/>
      </w:pPr>
      <w:r w:rsidRPr="00F7546E">
        <w:rPr>
          <w:rStyle w:val="aff1"/>
        </w:rPr>
        <w:footnoteRef/>
      </w:r>
      <w:r w:rsidRPr="00F7546E">
        <w:t xml:space="preserve">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утверждённый приказом Минздравсоцразвития России от 26 августа 2010 г. № 761н.</w:t>
      </w:r>
    </w:p>
  </w:footnote>
  <w:footnote w:id="4">
    <w:p w14:paraId="6D4E3D41" w14:textId="77777777" w:rsidR="0089234F" w:rsidRPr="007D2201" w:rsidRDefault="0089234F" w:rsidP="00C411D5">
      <w:pPr>
        <w:pStyle w:val="aff"/>
        <w:jc w:val="both"/>
      </w:pPr>
      <w:r w:rsidRPr="007D2201">
        <w:rPr>
          <w:rStyle w:val="aff1"/>
        </w:rPr>
        <w:footnoteRef/>
      </w:r>
      <w:r w:rsidRPr="007D2201">
        <w:t xml:space="preserve"> Часть третья статьи 82 ТК РФ; пункт 7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 196.</w:t>
      </w:r>
    </w:p>
  </w:footnote>
  <w:footnote w:id="5">
    <w:p w14:paraId="6D90D548" w14:textId="77777777" w:rsidR="0089234F" w:rsidRPr="00A2348D" w:rsidRDefault="0089234F" w:rsidP="00F87956">
      <w:pPr>
        <w:autoSpaceDE w:val="0"/>
        <w:autoSpaceDN w:val="0"/>
        <w:adjustRightInd w:val="0"/>
        <w:jc w:val="both"/>
        <w:rPr>
          <w:iCs/>
          <w:sz w:val="20"/>
          <w:szCs w:val="20"/>
        </w:rPr>
      </w:pPr>
      <w:r w:rsidRPr="00436262">
        <w:rPr>
          <w:rStyle w:val="aff1"/>
          <w:sz w:val="20"/>
          <w:szCs w:val="20"/>
        </w:rPr>
        <w:footnoteRef/>
      </w:r>
      <w:r>
        <w:rPr>
          <w:sz w:val="20"/>
          <w:szCs w:val="20"/>
        </w:rPr>
        <w:t xml:space="preserve"> </w:t>
      </w:r>
      <w:r w:rsidRPr="00A2348D">
        <w:rPr>
          <w:sz w:val="20"/>
          <w:szCs w:val="20"/>
        </w:rPr>
        <w:t>Форма расч</w:t>
      </w:r>
      <w:r>
        <w:rPr>
          <w:sz w:val="20"/>
          <w:szCs w:val="20"/>
        </w:rPr>
        <w:t>ё</w:t>
      </w:r>
      <w:r w:rsidRPr="00A2348D">
        <w:rPr>
          <w:sz w:val="20"/>
          <w:szCs w:val="20"/>
        </w:rPr>
        <w:t>тного листка может являться приложением к коллективному договору.</w:t>
      </w:r>
    </w:p>
  </w:footnote>
  <w:footnote w:id="6">
    <w:p w14:paraId="68530FEF" w14:textId="77777777" w:rsidR="0089234F" w:rsidRDefault="0089234F" w:rsidP="00B0414B">
      <w:pPr>
        <w:pStyle w:val="aff"/>
        <w:jc w:val="both"/>
      </w:pPr>
      <w:r>
        <w:rPr>
          <w:rStyle w:val="aff1"/>
        </w:rPr>
        <w:footnoteRef/>
      </w:r>
      <w:r>
        <w:t xml:space="preserve"> Пункт 15 «Положения</w:t>
      </w:r>
      <w:r w:rsidRPr="005B7719">
        <w:t xml:space="preserve"> о государственны</w:t>
      </w:r>
      <w:r>
        <w:t>х наградах Российской Федерации», утв. Указом Президента РФ от 07.09.2010 № 1099 «О мерах по совершенствованию государственной наградной системы Российской Федерации».</w:t>
      </w:r>
    </w:p>
  </w:footnote>
  <w:footnote w:id="7">
    <w:p w14:paraId="23200000" w14:textId="77777777" w:rsidR="0089234F" w:rsidRDefault="0089234F" w:rsidP="00D73152">
      <w:pPr>
        <w:pStyle w:val="aff"/>
        <w:jc w:val="both"/>
      </w:pPr>
      <w:r>
        <w:rPr>
          <w:rStyle w:val="aff1"/>
        </w:rPr>
        <w:footnoteRef/>
      </w:r>
      <w:r>
        <w:t xml:space="preserve"> Пункт 2.3. Приказа Министерства образования и науки Российской Федерации от 11.05.2016 № 536</w:t>
      </w:r>
      <w:r w:rsidRPr="00477321">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t>.</w:t>
      </w:r>
    </w:p>
  </w:footnote>
  <w:footnote w:id="8">
    <w:p w14:paraId="1DACB414" w14:textId="77777777" w:rsidR="0089234F" w:rsidRDefault="0089234F" w:rsidP="00D73152">
      <w:pPr>
        <w:pStyle w:val="aff"/>
        <w:jc w:val="both"/>
      </w:pPr>
      <w:r>
        <w:rPr>
          <w:rStyle w:val="aff1"/>
        </w:rPr>
        <w:footnoteRef/>
      </w:r>
      <w:r>
        <w:t xml:space="preserve"> </w:t>
      </w:r>
      <w:r w:rsidRPr="00315CEF">
        <w:t>Конкретные размеры материальной помощи определяются положением об оплате труда работников или в других локальных нормативных актах образовательной организации, регулирующих вопросы оплаты труда.</w:t>
      </w:r>
    </w:p>
  </w:footnote>
  <w:footnote w:id="9">
    <w:p w14:paraId="05851FF6" w14:textId="77777777" w:rsidR="0089234F" w:rsidRPr="001857A3" w:rsidRDefault="0089234F" w:rsidP="00D73152">
      <w:pPr>
        <w:pStyle w:val="aff"/>
        <w:jc w:val="both"/>
      </w:pPr>
      <w:r w:rsidRPr="005665CE">
        <w:rPr>
          <w:rStyle w:val="aff1"/>
        </w:rPr>
        <w:footnoteRef/>
      </w:r>
      <w:r w:rsidRPr="005665CE">
        <w:t xml:space="preserve"> Перечень категорий ветеранов установлен статьёй 1 Федерального закона от 12 января 1995 г. № 5-ФЗ «О ветеранах».</w:t>
      </w:r>
    </w:p>
  </w:footnote>
  <w:footnote w:id="10">
    <w:p w14:paraId="5F27D8C9" w14:textId="77777777" w:rsidR="0089234F" w:rsidRDefault="0089234F" w:rsidP="00D73152">
      <w:pPr>
        <w:pStyle w:val="aff"/>
        <w:jc w:val="both"/>
      </w:pPr>
      <w:r>
        <w:rPr>
          <w:rStyle w:val="aff1"/>
        </w:rPr>
        <w:footnoteRef/>
      </w:r>
      <w:r>
        <w:t xml:space="preserve"> </w:t>
      </w:r>
      <w:r w:rsidRPr="00192F1F">
        <w:t>Размер доплаты за работу с молодыми педагогами определяется в Положении об оплате труда работников, являющегося приложением к коллективному договору, а также в дополнительном соглашении к трудовому договору</w:t>
      </w:r>
      <w:r>
        <w:t>.</w:t>
      </w:r>
    </w:p>
  </w:footnote>
  <w:footnote w:id="11">
    <w:p w14:paraId="16B48E9C" w14:textId="77777777" w:rsidR="0089234F" w:rsidRDefault="0089234F" w:rsidP="00D73152">
      <w:pPr>
        <w:pStyle w:val="aff"/>
      </w:pPr>
      <w:r>
        <w:rPr>
          <w:rStyle w:val="aff1"/>
        </w:rPr>
        <w:footnoteRef/>
      </w:r>
      <w:r>
        <w:t xml:space="preserve"> Ст. 196-197 ТК РФ от 30.12.2001 № 197-ФЗ.</w:t>
      </w:r>
    </w:p>
  </w:footnote>
  <w:footnote w:id="12">
    <w:p w14:paraId="27CFA641" w14:textId="77777777" w:rsidR="0089234F" w:rsidRDefault="0089234F" w:rsidP="00D73152">
      <w:pPr>
        <w:pStyle w:val="aff"/>
      </w:pPr>
      <w:r>
        <w:rPr>
          <w:rStyle w:val="aff1"/>
        </w:rPr>
        <w:footnoteRef/>
      </w:r>
      <w:r>
        <w:t xml:space="preserve"> Ч</w:t>
      </w:r>
      <w:r w:rsidRPr="00DF09CC">
        <w:t>асть 2 статьи 197</w:t>
      </w:r>
      <w:r>
        <w:t xml:space="preserve"> ТК РФ от 30.12.2001 № 197-ФЗ.</w:t>
      </w:r>
    </w:p>
  </w:footnote>
  <w:footnote w:id="13">
    <w:p w14:paraId="6429CC33" w14:textId="77777777" w:rsidR="0089234F" w:rsidRPr="0087545E" w:rsidRDefault="0089234F" w:rsidP="00D73152">
      <w:pPr>
        <w:pStyle w:val="Default"/>
        <w:jc w:val="both"/>
        <w:rPr>
          <w:color w:val="auto"/>
          <w:sz w:val="20"/>
          <w:szCs w:val="20"/>
        </w:rPr>
      </w:pPr>
      <w:r>
        <w:rPr>
          <w:rStyle w:val="aff1"/>
        </w:rPr>
        <w:footnoteRef/>
      </w:r>
      <w:r>
        <w:rPr>
          <w:color w:val="auto"/>
          <w:sz w:val="20"/>
          <w:szCs w:val="20"/>
        </w:rPr>
        <w:t xml:space="preserve"> П</w:t>
      </w:r>
      <w:r w:rsidRPr="00640D08">
        <w:rPr>
          <w:color w:val="auto"/>
          <w:sz w:val="20"/>
          <w:szCs w:val="20"/>
        </w:rPr>
        <w:t>одпункт 2 пункта 5 статьи 47 Федерального закона от 29 декабря 2012 г. № 273-ФЗ «Об образовании в Российской Фед</w:t>
      </w:r>
      <w:r>
        <w:rPr>
          <w:color w:val="auto"/>
          <w:sz w:val="20"/>
          <w:szCs w:val="20"/>
        </w:rPr>
        <w:t>ерации», статьи 196 и 197 ТК РФ</w:t>
      </w:r>
      <w:r w:rsidRPr="00640D08">
        <w:rPr>
          <w:color w:val="auto"/>
          <w:sz w:val="20"/>
          <w:szCs w:val="20"/>
        </w:rPr>
        <w:t>.</w:t>
      </w:r>
    </w:p>
  </w:footnote>
  <w:footnote w:id="14">
    <w:p w14:paraId="328BB065" w14:textId="77777777" w:rsidR="0089234F" w:rsidRDefault="0089234F" w:rsidP="00D73152">
      <w:pPr>
        <w:pStyle w:val="aff"/>
        <w:jc w:val="both"/>
      </w:pPr>
      <w:r>
        <w:rPr>
          <w:rStyle w:val="aff1"/>
        </w:rPr>
        <w:footnoteRef/>
      </w:r>
      <w:r>
        <w:t xml:space="preserve"> С учетом норм </w:t>
      </w:r>
      <w:r w:rsidRPr="00EC16B2">
        <w:t>Приказ</w:t>
      </w:r>
      <w:r>
        <w:t>а</w:t>
      </w:r>
      <w:r w:rsidRPr="00EC16B2">
        <w:t xml:space="preserve"> Минобрнауки России от 01.07.2</w:t>
      </w:r>
      <w:r>
        <w:t>013 № 499 «</w:t>
      </w:r>
      <w:r w:rsidRPr="00EC16B2">
        <w:t>Об утверждении Порядка организации и осуществления образовательной деятельности по дополнительны</w:t>
      </w:r>
      <w:r>
        <w:t>м профессиональным программам».</w:t>
      </w:r>
    </w:p>
  </w:footnote>
  <w:footnote w:id="15">
    <w:p w14:paraId="33FAF3CD" w14:textId="77777777" w:rsidR="0089234F" w:rsidRDefault="0089234F" w:rsidP="00D73152">
      <w:pPr>
        <w:pStyle w:val="aff"/>
        <w:jc w:val="both"/>
      </w:pPr>
      <w:r>
        <w:rPr>
          <w:rStyle w:val="aff1"/>
        </w:rPr>
        <w:footnoteRef/>
      </w:r>
      <w:r w:rsidRPr="00385CA7">
        <w:t xml:space="preserve">Письмо Минобрнауки России </w:t>
      </w:r>
      <w:r>
        <w:t>№</w:t>
      </w:r>
      <w:r w:rsidRPr="00385CA7">
        <w:t xml:space="preserve"> 08-415, Общероссийского Профсоюза образования </w:t>
      </w:r>
      <w:r>
        <w:t>№</w:t>
      </w:r>
      <w:r w:rsidRPr="00385CA7">
        <w:t xml:space="preserve"> 124 от 23.03.2015 </w:t>
      </w:r>
      <w:r>
        <w:br/>
        <w:t>«</w:t>
      </w:r>
      <w:r w:rsidRPr="00385CA7">
        <w:t>О реализации права педагогических работников на дополнительн</w:t>
      </w:r>
      <w:r>
        <w:t>ое профессиональное образование»</w:t>
      </w:r>
      <w:r w:rsidRPr="00385CA7">
        <w:t xml:space="preserve"> (вместе с </w:t>
      </w:r>
      <w:r>
        <w:t>«</w:t>
      </w:r>
      <w:r w:rsidRPr="00385CA7">
        <w:t>Разъяснениями по реализации права педагогических работников на дополнительн</w:t>
      </w:r>
      <w:r>
        <w:t>ое профессиональное образование»</w:t>
      </w:r>
      <w:r w:rsidRPr="00385CA7">
        <w:t>)</w:t>
      </w:r>
    </w:p>
  </w:footnote>
  <w:footnote w:id="16">
    <w:p w14:paraId="3D67C289" w14:textId="77777777" w:rsidR="0089234F" w:rsidRDefault="0089234F" w:rsidP="00D73152">
      <w:pPr>
        <w:pStyle w:val="aff"/>
        <w:jc w:val="both"/>
      </w:pPr>
      <w:r>
        <w:rPr>
          <w:rStyle w:val="aff1"/>
        </w:rPr>
        <w:footnoteRef/>
      </w:r>
      <w:r>
        <w:t xml:space="preserve"> В соответствии со статьёй 116 ТК РФ работодатель с учётом своих производственных и финансовых возможностей может самостоятельно устанавливать дополнительные отпуска для работников, порядок и условия предоставления которых определяются коллективным договором или локальными нормативными актами.</w:t>
      </w:r>
    </w:p>
  </w:footnote>
  <w:footnote w:id="17">
    <w:p w14:paraId="005AF1E2" w14:textId="77777777" w:rsidR="0089234F" w:rsidRPr="00DF0CA1" w:rsidRDefault="0089234F" w:rsidP="0033041B">
      <w:pPr>
        <w:pStyle w:val="Default"/>
        <w:contextualSpacing/>
        <w:jc w:val="both"/>
        <w:rPr>
          <w:color w:val="auto"/>
          <w:sz w:val="20"/>
          <w:szCs w:val="20"/>
        </w:rPr>
      </w:pPr>
      <w:r>
        <w:rPr>
          <w:rStyle w:val="aff1"/>
        </w:rPr>
        <w:footnoteRef/>
      </w:r>
      <w:r w:rsidRPr="00DF0CA1">
        <w:rPr>
          <w:color w:val="auto"/>
          <w:sz w:val="20"/>
          <w:szCs w:val="20"/>
        </w:rPr>
        <w:t xml:space="preserve">Размер, порядок и условия назначения доплаты, а также возможность ее изменения в зависимости от результативности и качества деятельности выборных профсоюзных работников </w:t>
      </w:r>
      <w:r>
        <w:rPr>
          <w:color w:val="auto"/>
          <w:sz w:val="20"/>
          <w:szCs w:val="20"/>
        </w:rPr>
        <w:t xml:space="preserve">могут </w:t>
      </w:r>
      <w:r w:rsidRPr="00DF0CA1">
        <w:rPr>
          <w:color w:val="auto"/>
          <w:sz w:val="20"/>
          <w:szCs w:val="20"/>
        </w:rPr>
        <w:t>определя</w:t>
      </w:r>
      <w:r>
        <w:rPr>
          <w:color w:val="auto"/>
          <w:sz w:val="20"/>
          <w:szCs w:val="20"/>
        </w:rPr>
        <w:t>ть</w:t>
      </w:r>
      <w:r w:rsidRPr="00DF0CA1">
        <w:rPr>
          <w:color w:val="auto"/>
          <w:sz w:val="20"/>
          <w:szCs w:val="20"/>
        </w:rPr>
        <w:t>ся</w:t>
      </w:r>
      <w:r>
        <w:rPr>
          <w:color w:val="auto"/>
          <w:sz w:val="20"/>
          <w:szCs w:val="20"/>
        </w:rPr>
        <w:t xml:space="preserve"> </w:t>
      </w:r>
      <w:r w:rsidRPr="00DF0CA1">
        <w:rPr>
          <w:color w:val="auto"/>
          <w:sz w:val="20"/>
          <w:szCs w:val="20"/>
        </w:rPr>
        <w:t>Положением об оплате труда работников образовательной организации, локальными нормативными актами образовательной организации, регулирующими вопросы оплаты труда.</w:t>
      </w:r>
    </w:p>
  </w:footnote>
  <w:footnote w:id="18">
    <w:p w14:paraId="76E07DEC" w14:textId="77777777" w:rsidR="0089234F" w:rsidRDefault="0089234F" w:rsidP="00D73152">
      <w:pPr>
        <w:pStyle w:val="aff"/>
        <w:jc w:val="both"/>
      </w:pPr>
      <w:r w:rsidRPr="00003C25">
        <w:rPr>
          <w:rStyle w:val="aff1"/>
        </w:rPr>
        <w:footnoteRef/>
      </w:r>
      <w:r w:rsidRPr="00003C25">
        <w:t xml:space="preserve"> В соответствии с частью второй статьи 51 ТК РФ при проведении указанного контроля представители сторон обязаны предоставлять друг другу необходимую для этого информацию не позднее одного месяца со дня получения соответствующего запроса.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0C447CA"/>
    <w:lvl w:ilvl="0">
      <w:numFmt w:val="bullet"/>
      <w:lvlText w:val="*"/>
      <w:lvlJc w:val="left"/>
    </w:lvl>
  </w:abstractNum>
  <w:abstractNum w:abstractNumId="1" w15:restartNumberingAfterBreak="0">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 w15:restartNumberingAfterBreak="0">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EE202E3"/>
    <w:multiLevelType w:val="hybridMultilevel"/>
    <w:tmpl w:val="FAF67834"/>
    <w:lvl w:ilvl="0" w:tplc="DE34EA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66F2BF7"/>
    <w:multiLevelType w:val="hybridMultilevel"/>
    <w:tmpl w:val="3566DA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6" w15:restartNumberingAfterBreak="0">
    <w:nsid w:val="5EEC82AA"/>
    <w:multiLevelType w:val="multilevel"/>
    <w:tmpl w:val="5EEC82AA"/>
    <w:name w:val="Нумерованный список 1"/>
    <w:lvl w:ilvl="0">
      <w:start w:val="1"/>
      <w:numFmt w:val="decimal"/>
      <w:lvlText w:val="%1."/>
      <w:lvlJc w:val="left"/>
      <w:rPr>
        <w:dstrike w:val="0"/>
      </w:rPr>
    </w:lvl>
    <w:lvl w:ilvl="1">
      <w:start w:val="1"/>
      <w:numFmt w:val="decimal"/>
      <w:lvlText w:val="%1.%2."/>
      <w:lvlJc w:val="left"/>
      <w:rPr>
        <w:dstrike w:val="0"/>
        <w:color w:val="000000"/>
      </w:rPr>
    </w:lvl>
    <w:lvl w:ilvl="2">
      <w:start w:val="1"/>
      <w:numFmt w:val="decimal"/>
      <w:lvlText w:val="%1.%2.%3."/>
      <w:lvlJc w:val="left"/>
      <w:rPr>
        <w:dstrike w:val="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17" w15:restartNumberingAfterBreak="0">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8" w15:restartNumberingAfterBreak="0">
    <w:nsid w:val="66CC7A91"/>
    <w:multiLevelType w:val="hybridMultilevel"/>
    <w:tmpl w:val="CC8CB20E"/>
    <w:lvl w:ilvl="0" w:tplc="DE34EAFC">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1" w15:restartNumberingAfterBreak="0">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C2795A"/>
    <w:multiLevelType w:val="hybridMultilevel"/>
    <w:tmpl w:val="6DC49398"/>
    <w:lvl w:ilvl="0" w:tplc="4EFEC3A2">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1"/>
  </w:num>
  <w:num w:numId="3">
    <w:abstractNumId w:val="9"/>
  </w:num>
  <w:num w:numId="4">
    <w:abstractNumId w:val="8"/>
  </w:num>
  <w:num w:numId="5">
    <w:abstractNumId w:val="5"/>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21"/>
  </w:num>
  <w:num w:numId="8">
    <w:abstractNumId w:val="10"/>
  </w:num>
  <w:num w:numId="9">
    <w:abstractNumId w:val="12"/>
  </w:num>
  <w:num w:numId="10">
    <w:abstractNumId w:val="2"/>
  </w:num>
  <w:num w:numId="11">
    <w:abstractNumId w:val="4"/>
  </w:num>
  <w:num w:numId="12">
    <w:abstractNumId w:val="6"/>
  </w:num>
  <w:num w:numId="13">
    <w:abstractNumId w:val="7"/>
  </w:num>
  <w:num w:numId="14">
    <w:abstractNumId w:val="19"/>
  </w:num>
  <w:num w:numId="15">
    <w:abstractNumId w:val="20"/>
  </w:num>
  <w:num w:numId="16">
    <w:abstractNumId w:val="17"/>
  </w:num>
  <w:num w:numId="17">
    <w:abstractNumId w:val="15"/>
  </w:num>
  <w:num w:numId="18">
    <w:abstractNumId w:val="3"/>
  </w:num>
  <w:num w:numId="19">
    <w:abstractNumId w:val="16"/>
  </w:num>
  <w:num w:numId="20">
    <w:abstractNumId w:val="22"/>
  </w:num>
  <w:num w:numId="21">
    <w:abstractNumId w:val="14"/>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A2"/>
    <w:rsid w:val="00000D1A"/>
    <w:rsid w:val="000013F8"/>
    <w:rsid w:val="00003902"/>
    <w:rsid w:val="00003EBC"/>
    <w:rsid w:val="000040E8"/>
    <w:rsid w:val="00005917"/>
    <w:rsid w:val="0001090A"/>
    <w:rsid w:val="00012859"/>
    <w:rsid w:val="00014810"/>
    <w:rsid w:val="000150B2"/>
    <w:rsid w:val="00016EAB"/>
    <w:rsid w:val="00022035"/>
    <w:rsid w:val="0002281E"/>
    <w:rsid w:val="000233E3"/>
    <w:rsid w:val="00026AA7"/>
    <w:rsid w:val="00027999"/>
    <w:rsid w:val="00030557"/>
    <w:rsid w:val="00030B17"/>
    <w:rsid w:val="00030E40"/>
    <w:rsid w:val="00031A0B"/>
    <w:rsid w:val="00032AD7"/>
    <w:rsid w:val="00033BB1"/>
    <w:rsid w:val="0003499D"/>
    <w:rsid w:val="00036449"/>
    <w:rsid w:val="0003685A"/>
    <w:rsid w:val="00036CC0"/>
    <w:rsid w:val="00036FA7"/>
    <w:rsid w:val="000412E7"/>
    <w:rsid w:val="00041357"/>
    <w:rsid w:val="000438C8"/>
    <w:rsid w:val="00044562"/>
    <w:rsid w:val="00044EA5"/>
    <w:rsid w:val="000463EB"/>
    <w:rsid w:val="000473AB"/>
    <w:rsid w:val="0005018A"/>
    <w:rsid w:val="000505A6"/>
    <w:rsid w:val="00050CE9"/>
    <w:rsid w:val="00051703"/>
    <w:rsid w:val="00051C19"/>
    <w:rsid w:val="00053B1C"/>
    <w:rsid w:val="000541CB"/>
    <w:rsid w:val="00055272"/>
    <w:rsid w:val="00055614"/>
    <w:rsid w:val="000557AB"/>
    <w:rsid w:val="00055E2D"/>
    <w:rsid w:val="00056DC5"/>
    <w:rsid w:val="00060BF7"/>
    <w:rsid w:val="00060C89"/>
    <w:rsid w:val="00061637"/>
    <w:rsid w:val="00063E3E"/>
    <w:rsid w:val="00067C69"/>
    <w:rsid w:val="00074077"/>
    <w:rsid w:val="00085A65"/>
    <w:rsid w:val="00086BBE"/>
    <w:rsid w:val="000874D5"/>
    <w:rsid w:val="00087A06"/>
    <w:rsid w:val="00090B8C"/>
    <w:rsid w:val="00090DC1"/>
    <w:rsid w:val="00092680"/>
    <w:rsid w:val="00093DC0"/>
    <w:rsid w:val="00095191"/>
    <w:rsid w:val="00095A44"/>
    <w:rsid w:val="0009625E"/>
    <w:rsid w:val="00097FB6"/>
    <w:rsid w:val="000A1078"/>
    <w:rsid w:val="000A1D25"/>
    <w:rsid w:val="000A283E"/>
    <w:rsid w:val="000A4A2F"/>
    <w:rsid w:val="000A4B13"/>
    <w:rsid w:val="000A5203"/>
    <w:rsid w:val="000A558E"/>
    <w:rsid w:val="000B095F"/>
    <w:rsid w:val="000B0FCF"/>
    <w:rsid w:val="000B4242"/>
    <w:rsid w:val="000B4825"/>
    <w:rsid w:val="000B5109"/>
    <w:rsid w:val="000B60B7"/>
    <w:rsid w:val="000B78D3"/>
    <w:rsid w:val="000C1BA3"/>
    <w:rsid w:val="000C259A"/>
    <w:rsid w:val="000C2A3F"/>
    <w:rsid w:val="000C497E"/>
    <w:rsid w:val="000C4AED"/>
    <w:rsid w:val="000C787A"/>
    <w:rsid w:val="000D02F2"/>
    <w:rsid w:val="000D1EB9"/>
    <w:rsid w:val="000D1F96"/>
    <w:rsid w:val="000D25A5"/>
    <w:rsid w:val="000D4A69"/>
    <w:rsid w:val="000D5096"/>
    <w:rsid w:val="000D5F31"/>
    <w:rsid w:val="000D7568"/>
    <w:rsid w:val="000E1086"/>
    <w:rsid w:val="000E2EDE"/>
    <w:rsid w:val="000E35EF"/>
    <w:rsid w:val="000E4783"/>
    <w:rsid w:val="000E653C"/>
    <w:rsid w:val="000E7558"/>
    <w:rsid w:val="000E7768"/>
    <w:rsid w:val="000F240A"/>
    <w:rsid w:val="000F24A1"/>
    <w:rsid w:val="000F3D65"/>
    <w:rsid w:val="000F5350"/>
    <w:rsid w:val="000F6871"/>
    <w:rsid w:val="000F7B32"/>
    <w:rsid w:val="00100D64"/>
    <w:rsid w:val="0010455B"/>
    <w:rsid w:val="001046B2"/>
    <w:rsid w:val="00105906"/>
    <w:rsid w:val="00105DFD"/>
    <w:rsid w:val="0010667D"/>
    <w:rsid w:val="00110D97"/>
    <w:rsid w:val="00112264"/>
    <w:rsid w:val="00114787"/>
    <w:rsid w:val="001167CB"/>
    <w:rsid w:val="00117A34"/>
    <w:rsid w:val="00117DCA"/>
    <w:rsid w:val="00120E8D"/>
    <w:rsid w:val="00120EB0"/>
    <w:rsid w:val="001216F8"/>
    <w:rsid w:val="0012254B"/>
    <w:rsid w:val="00122FB6"/>
    <w:rsid w:val="00122FF9"/>
    <w:rsid w:val="001247D6"/>
    <w:rsid w:val="00125B3E"/>
    <w:rsid w:val="00126800"/>
    <w:rsid w:val="00130E9E"/>
    <w:rsid w:val="00132EB4"/>
    <w:rsid w:val="001332A1"/>
    <w:rsid w:val="001335AD"/>
    <w:rsid w:val="001339FA"/>
    <w:rsid w:val="00137112"/>
    <w:rsid w:val="00140029"/>
    <w:rsid w:val="001407EC"/>
    <w:rsid w:val="00141A13"/>
    <w:rsid w:val="00143E43"/>
    <w:rsid w:val="0014454E"/>
    <w:rsid w:val="0014532B"/>
    <w:rsid w:val="001454B2"/>
    <w:rsid w:val="0014594F"/>
    <w:rsid w:val="00146A0A"/>
    <w:rsid w:val="001475DD"/>
    <w:rsid w:val="00147EA0"/>
    <w:rsid w:val="00150097"/>
    <w:rsid w:val="00150518"/>
    <w:rsid w:val="00152CB8"/>
    <w:rsid w:val="0015391E"/>
    <w:rsid w:val="00153966"/>
    <w:rsid w:val="001545F7"/>
    <w:rsid w:val="00155FCD"/>
    <w:rsid w:val="00162732"/>
    <w:rsid w:val="001627ED"/>
    <w:rsid w:val="00163464"/>
    <w:rsid w:val="00163E38"/>
    <w:rsid w:val="00165199"/>
    <w:rsid w:val="0016649E"/>
    <w:rsid w:val="00167C86"/>
    <w:rsid w:val="00170C41"/>
    <w:rsid w:val="001724D0"/>
    <w:rsid w:val="00173F75"/>
    <w:rsid w:val="001747AB"/>
    <w:rsid w:val="001776DD"/>
    <w:rsid w:val="0018221E"/>
    <w:rsid w:val="0018245A"/>
    <w:rsid w:val="001838B2"/>
    <w:rsid w:val="00183DEF"/>
    <w:rsid w:val="00185B7C"/>
    <w:rsid w:val="00186A13"/>
    <w:rsid w:val="00186C39"/>
    <w:rsid w:val="00190723"/>
    <w:rsid w:val="00193DCC"/>
    <w:rsid w:val="00193EE9"/>
    <w:rsid w:val="001968E0"/>
    <w:rsid w:val="001A0D29"/>
    <w:rsid w:val="001A29F5"/>
    <w:rsid w:val="001A2B45"/>
    <w:rsid w:val="001A412A"/>
    <w:rsid w:val="001A6628"/>
    <w:rsid w:val="001B16E8"/>
    <w:rsid w:val="001B1A5A"/>
    <w:rsid w:val="001B3AAC"/>
    <w:rsid w:val="001B3EDB"/>
    <w:rsid w:val="001B4EB0"/>
    <w:rsid w:val="001C0881"/>
    <w:rsid w:val="001C0A7C"/>
    <w:rsid w:val="001C121A"/>
    <w:rsid w:val="001C276C"/>
    <w:rsid w:val="001C5F87"/>
    <w:rsid w:val="001D1B38"/>
    <w:rsid w:val="001D1D9C"/>
    <w:rsid w:val="001D7019"/>
    <w:rsid w:val="001D7FB3"/>
    <w:rsid w:val="001E0941"/>
    <w:rsid w:val="001E20AD"/>
    <w:rsid w:val="001E4285"/>
    <w:rsid w:val="001E6B1E"/>
    <w:rsid w:val="001E6F53"/>
    <w:rsid w:val="001F0960"/>
    <w:rsid w:val="001F0F2B"/>
    <w:rsid w:val="001F3B15"/>
    <w:rsid w:val="001F4242"/>
    <w:rsid w:val="001F42BA"/>
    <w:rsid w:val="001F4A40"/>
    <w:rsid w:val="001F50F4"/>
    <w:rsid w:val="001F5DE8"/>
    <w:rsid w:val="001F655E"/>
    <w:rsid w:val="001F773A"/>
    <w:rsid w:val="001F7921"/>
    <w:rsid w:val="001F7E10"/>
    <w:rsid w:val="001F7E68"/>
    <w:rsid w:val="00200DFA"/>
    <w:rsid w:val="00201EFD"/>
    <w:rsid w:val="002048D3"/>
    <w:rsid w:val="00206028"/>
    <w:rsid w:val="00207E9D"/>
    <w:rsid w:val="002109C7"/>
    <w:rsid w:val="0021187D"/>
    <w:rsid w:val="0021682A"/>
    <w:rsid w:val="00217F3E"/>
    <w:rsid w:val="00220155"/>
    <w:rsid w:val="002202D8"/>
    <w:rsid w:val="00221B3B"/>
    <w:rsid w:val="00223627"/>
    <w:rsid w:val="00225591"/>
    <w:rsid w:val="00226185"/>
    <w:rsid w:val="0022664B"/>
    <w:rsid w:val="00230DC6"/>
    <w:rsid w:val="00231E5D"/>
    <w:rsid w:val="002323D1"/>
    <w:rsid w:val="00232A92"/>
    <w:rsid w:val="00232F90"/>
    <w:rsid w:val="0023686F"/>
    <w:rsid w:val="00237473"/>
    <w:rsid w:val="00241B65"/>
    <w:rsid w:val="002422D7"/>
    <w:rsid w:val="002423FB"/>
    <w:rsid w:val="00242719"/>
    <w:rsid w:val="002444C7"/>
    <w:rsid w:val="002448AB"/>
    <w:rsid w:val="00244C92"/>
    <w:rsid w:val="0024613F"/>
    <w:rsid w:val="00246C39"/>
    <w:rsid w:val="002521AB"/>
    <w:rsid w:val="002528DB"/>
    <w:rsid w:val="00255BBC"/>
    <w:rsid w:val="00261673"/>
    <w:rsid w:val="00261CC9"/>
    <w:rsid w:val="002623D8"/>
    <w:rsid w:val="002630D1"/>
    <w:rsid w:val="00263600"/>
    <w:rsid w:val="00270A8F"/>
    <w:rsid w:val="0027105E"/>
    <w:rsid w:val="00272C5C"/>
    <w:rsid w:val="002733D9"/>
    <w:rsid w:val="00273A62"/>
    <w:rsid w:val="00273D37"/>
    <w:rsid w:val="0027449E"/>
    <w:rsid w:val="00274A8B"/>
    <w:rsid w:val="002752DD"/>
    <w:rsid w:val="0027535F"/>
    <w:rsid w:val="00276235"/>
    <w:rsid w:val="002765C1"/>
    <w:rsid w:val="00276BE2"/>
    <w:rsid w:val="002774BB"/>
    <w:rsid w:val="00280549"/>
    <w:rsid w:val="00281118"/>
    <w:rsid w:val="00284DF3"/>
    <w:rsid w:val="00286005"/>
    <w:rsid w:val="002874E7"/>
    <w:rsid w:val="00287595"/>
    <w:rsid w:val="00287B76"/>
    <w:rsid w:val="00287D64"/>
    <w:rsid w:val="0029581A"/>
    <w:rsid w:val="002A0A2B"/>
    <w:rsid w:val="002A1EC8"/>
    <w:rsid w:val="002A4F81"/>
    <w:rsid w:val="002A78D6"/>
    <w:rsid w:val="002B1045"/>
    <w:rsid w:val="002B142D"/>
    <w:rsid w:val="002B634F"/>
    <w:rsid w:val="002C0D5C"/>
    <w:rsid w:val="002C0E4F"/>
    <w:rsid w:val="002C14A9"/>
    <w:rsid w:val="002C1BAB"/>
    <w:rsid w:val="002C1D07"/>
    <w:rsid w:val="002C2285"/>
    <w:rsid w:val="002D1E84"/>
    <w:rsid w:val="002D227A"/>
    <w:rsid w:val="002D2342"/>
    <w:rsid w:val="002D2A51"/>
    <w:rsid w:val="002D5CED"/>
    <w:rsid w:val="002E0246"/>
    <w:rsid w:val="002E20E7"/>
    <w:rsid w:val="002E250F"/>
    <w:rsid w:val="002E257E"/>
    <w:rsid w:val="002E25D2"/>
    <w:rsid w:val="002E29DE"/>
    <w:rsid w:val="002E3046"/>
    <w:rsid w:val="002E459C"/>
    <w:rsid w:val="002E5DE4"/>
    <w:rsid w:val="002E6E4D"/>
    <w:rsid w:val="002E782A"/>
    <w:rsid w:val="002E7C43"/>
    <w:rsid w:val="002F151D"/>
    <w:rsid w:val="002F1A40"/>
    <w:rsid w:val="002F31B2"/>
    <w:rsid w:val="002F4A7D"/>
    <w:rsid w:val="002F4A88"/>
    <w:rsid w:val="002F4BE0"/>
    <w:rsid w:val="002F5B5E"/>
    <w:rsid w:val="00300A97"/>
    <w:rsid w:val="00301442"/>
    <w:rsid w:val="003016A2"/>
    <w:rsid w:val="00301F7E"/>
    <w:rsid w:val="003024DE"/>
    <w:rsid w:val="00302A6A"/>
    <w:rsid w:val="003033F9"/>
    <w:rsid w:val="00303D22"/>
    <w:rsid w:val="003063C8"/>
    <w:rsid w:val="00310240"/>
    <w:rsid w:val="003134DF"/>
    <w:rsid w:val="00313B74"/>
    <w:rsid w:val="00313C9E"/>
    <w:rsid w:val="00314F5E"/>
    <w:rsid w:val="00316B3E"/>
    <w:rsid w:val="00322C28"/>
    <w:rsid w:val="0032533A"/>
    <w:rsid w:val="003262E9"/>
    <w:rsid w:val="00326AE6"/>
    <w:rsid w:val="00327035"/>
    <w:rsid w:val="0033041B"/>
    <w:rsid w:val="003369BF"/>
    <w:rsid w:val="00337CED"/>
    <w:rsid w:val="00343A75"/>
    <w:rsid w:val="00345E4D"/>
    <w:rsid w:val="003512F4"/>
    <w:rsid w:val="00352C6F"/>
    <w:rsid w:val="00352E3A"/>
    <w:rsid w:val="00355AE3"/>
    <w:rsid w:val="00356F10"/>
    <w:rsid w:val="00360CBD"/>
    <w:rsid w:val="00360D1B"/>
    <w:rsid w:val="003613BE"/>
    <w:rsid w:val="00361786"/>
    <w:rsid w:val="003659CA"/>
    <w:rsid w:val="00365B77"/>
    <w:rsid w:val="00366676"/>
    <w:rsid w:val="00372613"/>
    <w:rsid w:val="00372AA1"/>
    <w:rsid w:val="00376986"/>
    <w:rsid w:val="00376A90"/>
    <w:rsid w:val="00377A3D"/>
    <w:rsid w:val="00381211"/>
    <w:rsid w:val="00381C27"/>
    <w:rsid w:val="003825A3"/>
    <w:rsid w:val="00382E6B"/>
    <w:rsid w:val="00383C11"/>
    <w:rsid w:val="00383CB3"/>
    <w:rsid w:val="00386736"/>
    <w:rsid w:val="003912BD"/>
    <w:rsid w:val="0039148C"/>
    <w:rsid w:val="00391F11"/>
    <w:rsid w:val="0039287C"/>
    <w:rsid w:val="003940F1"/>
    <w:rsid w:val="003A0659"/>
    <w:rsid w:val="003A112E"/>
    <w:rsid w:val="003A1405"/>
    <w:rsid w:val="003A207F"/>
    <w:rsid w:val="003A27DE"/>
    <w:rsid w:val="003A5943"/>
    <w:rsid w:val="003A5EFC"/>
    <w:rsid w:val="003A64CE"/>
    <w:rsid w:val="003A74EE"/>
    <w:rsid w:val="003A7CF1"/>
    <w:rsid w:val="003B086B"/>
    <w:rsid w:val="003B1707"/>
    <w:rsid w:val="003B22B7"/>
    <w:rsid w:val="003B4C4E"/>
    <w:rsid w:val="003B61D3"/>
    <w:rsid w:val="003B69F1"/>
    <w:rsid w:val="003C02FA"/>
    <w:rsid w:val="003C118F"/>
    <w:rsid w:val="003C2C4B"/>
    <w:rsid w:val="003C550F"/>
    <w:rsid w:val="003C680E"/>
    <w:rsid w:val="003C7C21"/>
    <w:rsid w:val="003D05A3"/>
    <w:rsid w:val="003D3BD8"/>
    <w:rsid w:val="003D5A77"/>
    <w:rsid w:val="003D7742"/>
    <w:rsid w:val="003E2161"/>
    <w:rsid w:val="003E4462"/>
    <w:rsid w:val="003F00E2"/>
    <w:rsid w:val="003F0EAA"/>
    <w:rsid w:val="003F49B6"/>
    <w:rsid w:val="003F61BF"/>
    <w:rsid w:val="003F78D5"/>
    <w:rsid w:val="00400A66"/>
    <w:rsid w:val="00401C00"/>
    <w:rsid w:val="00402B76"/>
    <w:rsid w:val="0040316B"/>
    <w:rsid w:val="00405E13"/>
    <w:rsid w:val="00411D07"/>
    <w:rsid w:val="00413264"/>
    <w:rsid w:val="00413735"/>
    <w:rsid w:val="00414515"/>
    <w:rsid w:val="004155E0"/>
    <w:rsid w:val="00416768"/>
    <w:rsid w:val="004179A6"/>
    <w:rsid w:val="00421BFF"/>
    <w:rsid w:val="004221E4"/>
    <w:rsid w:val="00423C41"/>
    <w:rsid w:val="00424747"/>
    <w:rsid w:val="00424C1B"/>
    <w:rsid w:val="00425423"/>
    <w:rsid w:val="00430026"/>
    <w:rsid w:val="0043051A"/>
    <w:rsid w:val="004305CC"/>
    <w:rsid w:val="00430A96"/>
    <w:rsid w:val="0043141B"/>
    <w:rsid w:val="00431EEC"/>
    <w:rsid w:val="004329F2"/>
    <w:rsid w:val="004403AA"/>
    <w:rsid w:val="00447008"/>
    <w:rsid w:val="0044710C"/>
    <w:rsid w:val="00450FCF"/>
    <w:rsid w:val="00452EAC"/>
    <w:rsid w:val="00453B6A"/>
    <w:rsid w:val="0045684E"/>
    <w:rsid w:val="004579C2"/>
    <w:rsid w:val="004605DF"/>
    <w:rsid w:val="004618F4"/>
    <w:rsid w:val="004621C0"/>
    <w:rsid w:val="00465B7D"/>
    <w:rsid w:val="004661E3"/>
    <w:rsid w:val="00470334"/>
    <w:rsid w:val="004723B3"/>
    <w:rsid w:val="00473A57"/>
    <w:rsid w:val="004740FB"/>
    <w:rsid w:val="004749F1"/>
    <w:rsid w:val="0048081C"/>
    <w:rsid w:val="004828E0"/>
    <w:rsid w:val="00484120"/>
    <w:rsid w:val="004850AC"/>
    <w:rsid w:val="00485709"/>
    <w:rsid w:val="00487F39"/>
    <w:rsid w:val="004904FC"/>
    <w:rsid w:val="0049124C"/>
    <w:rsid w:val="0049139E"/>
    <w:rsid w:val="00492237"/>
    <w:rsid w:val="004936D2"/>
    <w:rsid w:val="00494987"/>
    <w:rsid w:val="00494A3F"/>
    <w:rsid w:val="00495792"/>
    <w:rsid w:val="004959E0"/>
    <w:rsid w:val="0049784F"/>
    <w:rsid w:val="004A1DC8"/>
    <w:rsid w:val="004A1E91"/>
    <w:rsid w:val="004A2675"/>
    <w:rsid w:val="004A393E"/>
    <w:rsid w:val="004A3B9A"/>
    <w:rsid w:val="004A5013"/>
    <w:rsid w:val="004A60D5"/>
    <w:rsid w:val="004A7E1E"/>
    <w:rsid w:val="004B0E61"/>
    <w:rsid w:val="004B13FD"/>
    <w:rsid w:val="004B26EC"/>
    <w:rsid w:val="004B3E9F"/>
    <w:rsid w:val="004B47DC"/>
    <w:rsid w:val="004B4A19"/>
    <w:rsid w:val="004B55C2"/>
    <w:rsid w:val="004B6A51"/>
    <w:rsid w:val="004B798F"/>
    <w:rsid w:val="004C3072"/>
    <w:rsid w:val="004C36AA"/>
    <w:rsid w:val="004C5E98"/>
    <w:rsid w:val="004C6906"/>
    <w:rsid w:val="004C6D43"/>
    <w:rsid w:val="004C7F26"/>
    <w:rsid w:val="004D0FA3"/>
    <w:rsid w:val="004D11CA"/>
    <w:rsid w:val="004D6725"/>
    <w:rsid w:val="004E0257"/>
    <w:rsid w:val="004E14E3"/>
    <w:rsid w:val="004E2AE2"/>
    <w:rsid w:val="004E5E4F"/>
    <w:rsid w:val="004F14A3"/>
    <w:rsid w:val="004F2575"/>
    <w:rsid w:val="004F2C08"/>
    <w:rsid w:val="004F3940"/>
    <w:rsid w:val="004F4074"/>
    <w:rsid w:val="004F6E88"/>
    <w:rsid w:val="004F759D"/>
    <w:rsid w:val="0050032C"/>
    <w:rsid w:val="00502C1E"/>
    <w:rsid w:val="0050652C"/>
    <w:rsid w:val="00510B84"/>
    <w:rsid w:val="00511177"/>
    <w:rsid w:val="00512A5E"/>
    <w:rsid w:val="00512F72"/>
    <w:rsid w:val="00513708"/>
    <w:rsid w:val="00514E87"/>
    <w:rsid w:val="00516E36"/>
    <w:rsid w:val="00517E3C"/>
    <w:rsid w:val="00520BFA"/>
    <w:rsid w:val="0052283C"/>
    <w:rsid w:val="00522921"/>
    <w:rsid w:val="00524180"/>
    <w:rsid w:val="00525148"/>
    <w:rsid w:val="00525A37"/>
    <w:rsid w:val="00527E2B"/>
    <w:rsid w:val="00532726"/>
    <w:rsid w:val="00534448"/>
    <w:rsid w:val="0054158F"/>
    <w:rsid w:val="00541B17"/>
    <w:rsid w:val="0054218D"/>
    <w:rsid w:val="005428E1"/>
    <w:rsid w:val="00542CAB"/>
    <w:rsid w:val="00543499"/>
    <w:rsid w:val="00543A73"/>
    <w:rsid w:val="00550A1D"/>
    <w:rsid w:val="00552EB9"/>
    <w:rsid w:val="005556D1"/>
    <w:rsid w:val="00557192"/>
    <w:rsid w:val="00561DE5"/>
    <w:rsid w:val="005637A6"/>
    <w:rsid w:val="005638C5"/>
    <w:rsid w:val="00563DCD"/>
    <w:rsid w:val="005641D7"/>
    <w:rsid w:val="00564ECE"/>
    <w:rsid w:val="00565740"/>
    <w:rsid w:val="00565B50"/>
    <w:rsid w:val="00574BE1"/>
    <w:rsid w:val="00574F4B"/>
    <w:rsid w:val="00575878"/>
    <w:rsid w:val="00577C7F"/>
    <w:rsid w:val="00577D4E"/>
    <w:rsid w:val="00577F3E"/>
    <w:rsid w:val="0058098E"/>
    <w:rsid w:val="0058109C"/>
    <w:rsid w:val="00581DD7"/>
    <w:rsid w:val="005826DC"/>
    <w:rsid w:val="005826FF"/>
    <w:rsid w:val="00582A2F"/>
    <w:rsid w:val="00582BD0"/>
    <w:rsid w:val="005833F7"/>
    <w:rsid w:val="00584066"/>
    <w:rsid w:val="0058550C"/>
    <w:rsid w:val="0058752B"/>
    <w:rsid w:val="005911AA"/>
    <w:rsid w:val="00591EC0"/>
    <w:rsid w:val="00592CFC"/>
    <w:rsid w:val="0059427C"/>
    <w:rsid w:val="00595131"/>
    <w:rsid w:val="00595215"/>
    <w:rsid w:val="00595475"/>
    <w:rsid w:val="00595576"/>
    <w:rsid w:val="005965FD"/>
    <w:rsid w:val="00596E1A"/>
    <w:rsid w:val="005A1C01"/>
    <w:rsid w:val="005A6F8C"/>
    <w:rsid w:val="005A7AFC"/>
    <w:rsid w:val="005B0165"/>
    <w:rsid w:val="005B11AF"/>
    <w:rsid w:val="005B1509"/>
    <w:rsid w:val="005B17A2"/>
    <w:rsid w:val="005B28BB"/>
    <w:rsid w:val="005B4030"/>
    <w:rsid w:val="005B4BAB"/>
    <w:rsid w:val="005B5FAC"/>
    <w:rsid w:val="005B5FF7"/>
    <w:rsid w:val="005B6E24"/>
    <w:rsid w:val="005C0282"/>
    <w:rsid w:val="005C0433"/>
    <w:rsid w:val="005C0B10"/>
    <w:rsid w:val="005C1E3B"/>
    <w:rsid w:val="005C2341"/>
    <w:rsid w:val="005C3866"/>
    <w:rsid w:val="005C3E2A"/>
    <w:rsid w:val="005C560A"/>
    <w:rsid w:val="005C6CBA"/>
    <w:rsid w:val="005C7C04"/>
    <w:rsid w:val="005D3F4B"/>
    <w:rsid w:val="005D4AF6"/>
    <w:rsid w:val="005D5FBF"/>
    <w:rsid w:val="005D7B43"/>
    <w:rsid w:val="005E05C9"/>
    <w:rsid w:val="005E0BD1"/>
    <w:rsid w:val="005E1426"/>
    <w:rsid w:val="005E332B"/>
    <w:rsid w:val="005E57F3"/>
    <w:rsid w:val="005E6318"/>
    <w:rsid w:val="005E722F"/>
    <w:rsid w:val="005E793C"/>
    <w:rsid w:val="005F15AA"/>
    <w:rsid w:val="005F3E91"/>
    <w:rsid w:val="005F47E1"/>
    <w:rsid w:val="005F6C15"/>
    <w:rsid w:val="005F7AF0"/>
    <w:rsid w:val="005F7E1F"/>
    <w:rsid w:val="00600C45"/>
    <w:rsid w:val="0060175D"/>
    <w:rsid w:val="00601B61"/>
    <w:rsid w:val="006027E5"/>
    <w:rsid w:val="006027F9"/>
    <w:rsid w:val="00603496"/>
    <w:rsid w:val="00604F27"/>
    <w:rsid w:val="006058AA"/>
    <w:rsid w:val="0060633B"/>
    <w:rsid w:val="00606E91"/>
    <w:rsid w:val="00606F89"/>
    <w:rsid w:val="00610B33"/>
    <w:rsid w:val="00610D5E"/>
    <w:rsid w:val="00611D61"/>
    <w:rsid w:val="00611F6A"/>
    <w:rsid w:val="0061284E"/>
    <w:rsid w:val="00612C2B"/>
    <w:rsid w:val="006132EE"/>
    <w:rsid w:val="00615247"/>
    <w:rsid w:val="0061636C"/>
    <w:rsid w:val="0061745B"/>
    <w:rsid w:val="00623598"/>
    <w:rsid w:val="006260F3"/>
    <w:rsid w:val="00627897"/>
    <w:rsid w:val="00630D0E"/>
    <w:rsid w:val="00630DF7"/>
    <w:rsid w:val="00630F74"/>
    <w:rsid w:val="0063115F"/>
    <w:rsid w:val="00632201"/>
    <w:rsid w:val="00633142"/>
    <w:rsid w:val="00635031"/>
    <w:rsid w:val="00636B2C"/>
    <w:rsid w:val="00641992"/>
    <w:rsid w:val="00641D84"/>
    <w:rsid w:val="00642C22"/>
    <w:rsid w:val="00643833"/>
    <w:rsid w:val="00644B07"/>
    <w:rsid w:val="00645EF9"/>
    <w:rsid w:val="00645FA3"/>
    <w:rsid w:val="006515DB"/>
    <w:rsid w:val="00651E86"/>
    <w:rsid w:val="00653A7F"/>
    <w:rsid w:val="0065468F"/>
    <w:rsid w:val="00654D6E"/>
    <w:rsid w:val="0065749B"/>
    <w:rsid w:val="00661C21"/>
    <w:rsid w:val="00661DAE"/>
    <w:rsid w:val="0066281E"/>
    <w:rsid w:val="0066310B"/>
    <w:rsid w:val="00664848"/>
    <w:rsid w:val="00665068"/>
    <w:rsid w:val="00665513"/>
    <w:rsid w:val="00666E99"/>
    <w:rsid w:val="00673645"/>
    <w:rsid w:val="006748AE"/>
    <w:rsid w:val="00674FB0"/>
    <w:rsid w:val="00674FD5"/>
    <w:rsid w:val="006834C7"/>
    <w:rsid w:val="00683CB2"/>
    <w:rsid w:val="0068485C"/>
    <w:rsid w:val="00684950"/>
    <w:rsid w:val="00685405"/>
    <w:rsid w:val="0068640F"/>
    <w:rsid w:val="00687933"/>
    <w:rsid w:val="00687E3E"/>
    <w:rsid w:val="0069040D"/>
    <w:rsid w:val="006926CF"/>
    <w:rsid w:val="00695B57"/>
    <w:rsid w:val="00695C3C"/>
    <w:rsid w:val="0069638C"/>
    <w:rsid w:val="00696EF0"/>
    <w:rsid w:val="006A0597"/>
    <w:rsid w:val="006A29D6"/>
    <w:rsid w:val="006A2E42"/>
    <w:rsid w:val="006A5604"/>
    <w:rsid w:val="006A6828"/>
    <w:rsid w:val="006B04A5"/>
    <w:rsid w:val="006B33B6"/>
    <w:rsid w:val="006B46B3"/>
    <w:rsid w:val="006B70BF"/>
    <w:rsid w:val="006C078C"/>
    <w:rsid w:val="006C1530"/>
    <w:rsid w:val="006C1CF9"/>
    <w:rsid w:val="006C1D73"/>
    <w:rsid w:val="006C2657"/>
    <w:rsid w:val="006C49C2"/>
    <w:rsid w:val="006C4C77"/>
    <w:rsid w:val="006C57AB"/>
    <w:rsid w:val="006C5F30"/>
    <w:rsid w:val="006C7575"/>
    <w:rsid w:val="006D0D89"/>
    <w:rsid w:val="006D3B14"/>
    <w:rsid w:val="006D7409"/>
    <w:rsid w:val="006E15A3"/>
    <w:rsid w:val="006E3522"/>
    <w:rsid w:val="006E64D6"/>
    <w:rsid w:val="006E707C"/>
    <w:rsid w:val="006F5568"/>
    <w:rsid w:val="006F7530"/>
    <w:rsid w:val="006F7FA1"/>
    <w:rsid w:val="00701064"/>
    <w:rsid w:val="00701994"/>
    <w:rsid w:val="007026DD"/>
    <w:rsid w:val="00705173"/>
    <w:rsid w:val="00705897"/>
    <w:rsid w:val="0070601C"/>
    <w:rsid w:val="00712728"/>
    <w:rsid w:val="00714FD8"/>
    <w:rsid w:val="00716C29"/>
    <w:rsid w:val="00720DC5"/>
    <w:rsid w:val="007212F5"/>
    <w:rsid w:val="007240C8"/>
    <w:rsid w:val="00725BA0"/>
    <w:rsid w:val="00725FFC"/>
    <w:rsid w:val="0073037D"/>
    <w:rsid w:val="007303DC"/>
    <w:rsid w:val="00732DD9"/>
    <w:rsid w:val="00733EF8"/>
    <w:rsid w:val="007343C5"/>
    <w:rsid w:val="007370B1"/>
    <w:rsid w:val="00737292"/>
    <w:rsid w:val="00741DD8"/>
    <w:rsid w:val="007506C9"/>
    <w:rsid w:val="00751F9C"/>
    <w:rsid w:val="007534F4"/>
    <w:rsid w:val="00755413"/>
    <w:rsid w:val="007557C0"/>
    <w:rsid w:val="007563E2"/>
    <w:rsid w:val="007605DB"/>
    <w:rsid w:val="0076457F"/>
    <w:rsid w:val="00764D26"/>
    <w:rsid w:val="007672F8"/>
    <w:rsid w:val="007706FF"/>
    <w:rsid w:val="00772F39"/>
    <w:rsid w:val="00773D55"/>
    <w:rsid w:val="00775C24"/>
    <w:rsid w:val="007763EC"/>
    <w:rsid w:val="00776AA4"/>
    <w:rsid w:val="00777E99"/>
    <w:rsid w:val="00780C55"/>
    <w:rsid w:val="0078119F"/>
    <w:rsid w:val="0078234C"/>
    <w:rsid w:val="00782C96"/>
    <w:rsid w:val="007840EE"/>
    <w:rsid w:val="00784D47"/>
    <w:rsid w:val="00786A92"/>
    <w:rsid w:val="00791185"/>
    <w:rsid w:val="00793667"/>
    <w:rsid w:val="00794BC6"/>
    <w:rsid w:val="00797B17"/>
    <w:rsid w:val="007A33B4"/>
    <w:rsid w:val="007A3873"/>
    <w:rsid w:val="007A5064"/>
    <w:rsid w:val="007A6B03"/>
    <w:rsid w:val="007B212D"/>
    <w:rsid w:val="007B291C"/>
    <w:rsid w:val="007B2FA6"/>
    <w:rsid w:val="007B3409"/>
    <w:rsid w:val="007B3F7B"/>
    <w:rsid w:val="007B673F"/>
    <w:rsid w:val="007B67CE"/>
    <w:rsid w:val="007B6E2D"/>
    <w:rsid w:val="007C0286"/>
    <w:rsid w:val="007C16F1"/>
    <w:rsid w:val="007C1E9C"/>
    <w:rsid w:val="007C25D5"/>
    <w:rsid w:val="007C2745"/>
    <w:rsid w:val="007C33FC"/>
    <w:rsid w:val="007C3E66"/>
    <w:rsid w:val="007C4AB7"/>
    <w:rsid w:val="007C6040"/>
    <w:rsid w:val="007C7224"/>
    <w:rsid w:val="007D0C55"/>
    <w:rsid w:val="007D2201"/>
    <w:rsid w:val="007D35BD"/>
    <w:rsid w:val="007D3EA6"/>
    <w:rsid w:val="007D5956"/>
    <w:rsid w:val="007D7CF5"/>
    <w:rsid w:val="007E0012"/>
    <w:rsid w:val="007E00A8"/>
    <w:rsid w:val="007E167C"/>
    <w:rsid w:val="007E4F8D"/>
    <w:rsid w:val="007E514C"/>
    <w:rsid w:val="007E5BFD"/>
    <w:rsid w:val="007E66F3"/>
    <w:rsid w:val="007E6E56"/>
    <w:rsid w:val="007F0441"/>
    <w:rsid w:val="007F0E50"/>
    <w:rsid w:val="007F10EC"/>
    <w:rsid w:val="007F1FAB"/>
    <w:rsid w:val="007F3570"/>
    <w:rsid w:val="007F3F41"/>
    <w:rsid w:val="007F7065"/>
    <w:rsid w:val="007F7C37"/>
    <w:rsid w:val="00800267"/>
    <w:rsid w:val="00801C2B"/>
    <w:rsid w:val="008022EE"/>
    <w:rsid w:val="00803B41"/>
    <w:rsid w:val="00804833"/>
    <w:rsid w:val="0080484E"/>
    <w:rsid w:val="00804BE7"/>
    <w:rsid w:val="00804E50"/>
    <w:rsid w:val="008063B0"/>
    <w:rsid w:val="00807CBD"/>
    <w:rsid w:val="00807E8D"/>
    <w:rsid w:val="008122B5"/>
    <w:rsid w:val="0081263F"/>
    <w:rsid w:val="00812C60"/>
    <w:rsid w:val="0081361A"/>
    <w:rsid w:val="0081414E"/>
    <w:rsid w:val="00815C34"/>
    <w:rsid w:val="00824412"/>
    <w:rsid w:val="00824BAA"/>
    <w:rsid w:val="00825F79"/>
    <w:rsid w:val="00827B22"/>
    <w:rsid w:val="008329DF"/>
    <w:rsid w:val="00834406"/>
    <w:rsid w:val="00835865"/>
    <w:rsid w:val="008366A7"/>
    <w:rsid w:val="00840262"/>
    <w:rsid w:val="00840B16"/>
    <w:rsid w:val="00843B5E"/>
    <w:rsid w:val="00843C8E"/>
    <w:rsid w:val="008442BC"/>
    <w:rsid w:val="008453E3"/>
    <w:rsid w:val="00845B20"/>
    <w:rsid w:val="00845DB4"/>
    <w:rsid w:val="0084688B"/>
    <w:rsid w:val="00850070"/>
    <w:rsid w:val="0085040F"/>
    <w:rsid w:val="008509FB"/>
    <w:rsid w:val="0085192B"/>
    <w:rsid w:val="00852FB7"/>
    <w:rsid w:val="0085532F"/>
    <w:rsid w:val="008562D9"/>
    <w:rsid w:val="008569F0"/>
    <w:rsid w:val="00857539"/>
    <w:rsid w:val="00861C70"/>
    <w:rsid w:val="00861D18"/>
    <w:rsid w:val="00862EF3"/>
    <w:rsid w:val="00864943"/>
    <w:rsid w:val="008655A6"/>
    <w:rsid w:val="008664A9"/>
    <w:rsid w:val="00867814"/>
    <w:rsid w:val="00870308"/>
    <w:rsid w:val="0087042A"/>
    <w:rsid w:val="0087350C"/>
    <w:rsid w:val="00875452"/>
    <w:rsid w:val="0087579A"/>
    <w:rsid w:val="00875E1C"/>
    <w:rsid w:val="00877AA3"/>
    <w:rsid w:val="008804E5"/>
    <w:rsid w:val="00881316"/>
    <w:rsid w:val="008835E7"/>
    <w:rsid w:val="008835F9"/>
    <w:rsid w:val="00883772"/>
    <w:rsid w:val="00887C13"/>
    <w:rsid w:val="0089188A"/>
    <w:rsid w:val="0089234F"/>
    <w:rsid w:val="008A2186"/>
    <w:rsid w:val="008A48AC"/>
    <w:rsid w:val="008A5703"/>
    <w:rsid w:val="008A5784"/>
    <w:rsid w:val="008A5A09"/>
    <w:rsid w:val="008A5F67"/>
    <w:rsid w:val="008A65ED"/>
    <w:rsid w:val="008B03E7"/>
    <w:rsid w:val="008B05BD"/>
    <w:rsid w:val="008B09D0"/>
    <w:rsid w:val="008B3487"/>
    <w:rsid w:val="008B4FCC"/>
    <w:rsid w:val="008B70EF"/>
    <w:rsid w:val="008B74C9"/>
    <w:rsid w:val="008C11CA"/>
    <w:rsid w:val="008C12D3"/>
    <w:rsid w:val="008C18D9"/>
    <w:rsid w:val="008C1A38"/>
    <w:rsid w:val="008C2586"/>
    <w:rsid w:val="008C2E21"/>
    <w:rsid w:val="008C4ACD"/>
    <w:rsid w:val="008C7059"/>
    <w:rsid w:val="008D2114"/>
    <w:rsid w:val="008D2A9C"/>
    <w:rsid w:val="008D314E"/>
    <w:rsid w:val="008D3883"/>
    <w:rsid w:val="008D56D1"/>
    <w:rsid w:val="008D6A62"/>
    <w:rsid w:val="008E11E2"/>
    <w:rsid w:val="008E1595"/>
    <w:rsid w:val="008E3D36"/>
    <w:rsid w:val="008E5F64"/>
    <w:rsid w:val="008E6091"/>
    <w:rsid w:val="008E6310"/>
    <w:rsid w:val="008F0197"/>
    <w:rsid w:val="008F12CE"/>
    <w:rsid w:val="008F18FF"/>
    <w:rsid w:val="008F1E45"/>
    <w:rsid w:val="008F200E"/>
    <w:rsid w:val="008F21D5"/>
    <w:rsid w:val="008F29AA"/>
    <w:rsid w:val="008F5673"/>
    <w:rsid w:val="008F77D7"/>
    <w:rsid w:val="009016B6"/>
    <w:rsid w:val="00902329"/>
    <w:rsid w:val="00904234"/>
    <w:rsid w:val="00904D56"/>
    <w:rsid w:val="00905E3A"/>
    <w:rsid w:val="00906C29"/>
    <w:rsid w:val="00907AA6"/>
    <w:rsid w:val="009109A4"/>
    <w:rsid w:val="00911940"/>
    <w:rsid w:val="00912A94"/>
    <w:rsid w:val="0091537C"/>
    <w:rsid w:val="0091579A"/>
    <w:rsid w:val="00916D67"/>
    <w:rsid w:val="00920280"/>
    <w:rsid w:val="00921A5F"/>
    <w:rsid w:val="0092230A"/>
    <w:rsid w:val="009229D4"/>
    <w:rsid w:val="0092345D"/>
    <w:rsid w:val="0092717E"/>
    <w:rsid w:val="009279AB"/>
    <w:rsid w:val="00932416"/>
    <w:rsid w:val="00933198"/>
    <w:rsid w:val="00933436"/>
    <w:rsid w:val="00933933"/>
    <w:rsid w:val="00933AD0"/>
    <w:rsid w:val="009365B2"/>
    <w:rsid w:val="00936BD7"/>
    <w:rsid w:val="009376D7"/>
    <w:rsid w:val="009407CD"/>
    <w:rsid w:val="00942912"/>
    <w:rsid w:val="00942E8A"/>
    <w:rsid w:val="00947B20"/>
    <w:rsid w:val="00952638"/>
    <w:rsid w:val="009526AF"/>
    <w:rsid w:val="00954164"/>
    <w:rsid w:val="00955488"/>
    <w:rsid w:val="00956A2B"/>
    <w:rsid w:val="0095731D"/>
    <w:rsid w:val="00957C1D"/>
    <w:rsid w:val="009609D5"/>
    <w:rsid w:val="009614EF"/>
    <w:rsid w:val="00962DE6"/>
    <w:rsid w:val="009638CF"/>
    <w:rsid w:val="00963941"/>
    <w:rsid w:val="0096614A"/>
    <w:rsid w:val="00966973"/>
    <w:rsid w:val="00971309"/>
    <w:rsid w:val="00973390"/>
    <w:rsid w:val="00974101"/>
    <w:rsid w:val="009748EE"/>
    <w:rsid w:val="00975BCF"/>
    <w:rsid w:val="00977334"/>
    <w:rsid w:val="0097761B"/>
    <w:rsid w:val="00977BD8"/>
    <w:rsid w:val="00977CA9"/>
    <w:rsid w:val="00981942"/>
    <w:rsid w:val="00987D99"/>
    <w:rsid w:val="0099058E"/>
    <w:rsid w:val="00991444"/>
    <w:rsid w:val="009926D4"/>
    <w:rsid w:val="00993005"/>
    <w:rsid w:val="00993BD3"/>
    <w:rsid w:val="009A50BE"/>
    <w:rsid w:val="009A5880"/>
    <w:rsid w:val="009B0682"/>
    <w:rsid w:val="009B2C28"/>
    <w:rsid w:val="009B4FB5"/>
    <w:rsid w:val="009B51BE"/>
    <w:rsid w:val="009B5D5F"/>
    <w:rsid w:val="009B77D8"/>
    <w:rsid w:val="009C16C4"/>
    <w:rsid w:val="009C48AE"/>
    <w:rsid w:val="009C5822"/>
    <w:rsid w:val="009C68FB"/>
    <w:rsid w:val="009C6A57"/>
    <w:rsid w:val="009D0C79"/>
    <w:rsid w:val="009D13CA"/>
    <w:rsid w:val="009D1DAE"/>
    <w:rsid w:val="009D3EB1"/>
    <w:rsid w:val="009D3EEB"/>
    <w:rsid w:val="009D4BC2"/>
    <w:rsid w:val="009E02C5"/>
    <w:rsid w:val="009E0481"/>
    <w:rsid w:val="009E1C69"/>
    <w:rsid w:val="009E311A"/>
    <w:rsid w:val="009E33A2"/>
    <w:rsid w:val="009E785B"/>
    <w:rsid w:val="009E7C12"/>
    <w:rsid w:val="009F3D86"/>
    <w:rsid w:val="009F501A"/>
    <w:rsid w:val="009F573E"/>
    <w:rsid w:val="009F5805"/>
    <w:rsid w:val="009F629C"/>
    <w:rsid w:val="009F72E3"/>
    <w:rsid w:val="00A02312"/>
    <w:rsid w:val="00A03116"/>
    <w:rsid w:val="00A034F3"/>
    <w:rsid w:val="00A039CD"/>
    <w:rsid w:val="00A04676"/>
    <w:rsid w:val="00A04D61"/>
    <w:rsid w:val="00A05DEE"/>
    <w:rsid w:val="00A11FEF"/>
    <w:rsid w:val="00A142AE"/>
    <w:rsid w:val="00A15ABD"/>
    <w:rsid w:val="00A16496"/>
    <w:rsid w:val="00A17A08"/>
    <w:rsid w:val="00A210A4"/>
    <w:rsid w:val="00A21968"/>
    <w:rsid w:val="00A21EA1"/>
    <w:rsid w:val="00A22633"/>
    <w:rsid w:val="00A22DAC"/>
    <w:rsid w:val="00A25244"/>
    <w:rsid w:val="00A25371"/>
    <w:rsid w:val="00A264C3"/>
    <w:rsid w:val="00A27D1F"/>
    <w:rsid w:val="00A31043"/>
    <w:rsid w:val="00A31DEB"/>
    <w:rsid w:val="00A323F1"/>
    <w:rsid w:val="00A343B0"/>
    <w:rsid w:val="00A34F0B"/>
    <w:rsid w:val="00A40C9D"/>
    <w:rsid w:val="00A423B4"/>
    <w:rsid w:val="00A423FB"/>
    <w:rsid w:val="00A42AF8"/>
    <w:rsid w:val="00A436B0"/>
    <w:rsid w:val="00A464C0"/>
    <w:rsid w:val="00A538A9"/>
    <w:rsid w:val="00A53D6C"/>
    <w:rsid w:val="00A57445"/>
    <w:rsid w:val="00A57B1E"/>
    <w:rsid w:val="00A60D20"/>
    <w:rsid w:val="00A618B3"/>
    <w:rsid w:val="00A62944"/>
    <w:rsid w:val="00A639FD"/>
    <w:rsid w:val="00A63CF3"/>
    <w:rsid w:val="00A646A9"/>
    <w:rsid w:val="00A654B2"/>
    <w:rsid w:val="00A65956"/>
    <w:rsid w:val="00A65AB2"/>
    <w:rsid w:val="00A6693A"/>
    <w:rsid w:val="00A7016B"/>
    <w:rsid w:val="00A70925"/>
    <w:rsid w:val="00A748B5"/>
    <w:rsid w:val="00A77EAB"/>
    <w:rsid w:val="00A77EB1"/>
    <w:rsid w:val="00A82337"/>
    <w:rsid w:val="00A83182"/>
    <w:rsid w:val="00A836EF"/>
    <w:rsid w:val="00A8439F"/>
    <w:rsid w:val="00A85815"/>
    <w:rsid w:val="00A85EB2"/>
    <w:rsid w:val="00A86DFF"/>
    <w:rsid w:val="00A90E2D"/>
    <w:rsid w:val="00A94137"/>
    <w:rsid w:val="00A9450E"/>
    <w:rsid w:val="00A94549"/>
    <w:rsid w:val="00A95781"/>
    <w:rsid w:val="00A975C4"/>
    <w:rsid w:val="00A97DF3"/>
    <w:rsid w:val="00AA1359"/>
    <w:rsid w:val="00AA3BF7"/>
    <w:rsid w:val="00AA4AEF"/>
    <w:rsid w:val="00AA5CFB"/>
    <w:rsid w:val="00AA7061"/>
    <w:rsid w:val="00AA7991"/>
    <w:rsid w:val="00AB03FF"/>
    <w:rsid w:val="00AB0D76"/>
    <w:rsid w:val="00AB23A2"/>
    <w:rsid w:val="00AB3343"/>
    <w:rsid w:val="00AB369F"/>
    <w:rsid w:val="00AB4D26"/>
    <w:rsid w:val="00AB71FC"/>
    <w:rsid w:val="00AB768A"/>
    <w:rsid w:val="00AC07D3"/>
    <w:rsid w:val="00AC1924"/>
    <w:rsid w:val="00AC2368"/>
    <w:rsid w:val="00AC44F6"/>
    <w:rsid w:val="00AC6F38"/>
    <w:rsid w:val="00AD06CC"/>
    <w:rsid w:val="00AD16FC"/>
    <w:rsid w:val="00AD1759"/>
    <w:rsid w:val="00AD1EB1"/>
    <w:rsid w:val="00AD304E"/>
    <w:rsid w:val="00AD391C"/>
    <w:rsid w:val="00AD3AF5"/>
    <w:rsid w:val="00AD5642"/>
    <w:rsid w:val="00AE1A4A"/>
    <w:rsid w:val="00AE38E9"/>
    <w:rsid w:val="00AE4443"/>
    <w:rsid w:val="00AE5826"/>
    <w:rsid w:val="00AE7962"/>
    <w:rsid w:val="00AE7F53"/>
    <w:rsid w:val="00AF2B93"/>
    <w:rsid w:val="00AF316D"/>
    <w:rsid w:val="00AF41EB"/>
    <w:rsid w:val="00AF7BCE"/>
    <w:rsid w:val="00B0082A"/>
    <w:rsid w:val="00B00D14"/>
    <w:rsid w:val="00B02879"/>
    <w:rsid w:val="00B031E4"/>
    <w:rsid w:val="00B0414B"/>
    <w:rsid w:val="00B04CF9"/>
    <w:rsid w:val="00B0591E"/>
    <w:rsid w:val="00B07A38"/>
    <w:rsid w:val="00B10368"/>
    <w:rsid w:val="00B12AD0"/>
    <w:rsid w:val="00B15E28"/>
    <w:rsid w:val="00B167A5"/>
    <w:rsid w:val="00B16A20"/>
    <w:rsid w:val="00B2094F"/>
    <w:rsid w:val="00B22441"/>
    <w:rsid w:val="00B24D0A"/>
    <w:rsid w:val="00B2624F"/>
    <w:rsid w:val="00B3130B"/>
    <w:rsid w:val="00B3690E"/>
    <w:rsid w:val="00B3785E"/>
    <w:rsid w:val="00B441F8"/>
    <w:rsid w:val="00B53287"/>
    <w:rsid w:val="00B53B96"/>
    <w:rsid w:val="00B53CC2"/>
    <w:rsid w:val="00B54A6E"/>
    <w:rsid w:val="00B556A2"/>
    <w:rsid w:val="00B5652D"/>
    <w:rsid w:val="00B56686"/>
    <w:rsid w:val="00B615D1"/>
    <w:rsid w:val="00B628D4"/>
    <w:rsid w:val="00B66483"/>
    <w:rsid w:val="00B66FB6"/>
    <w:rsid w:val="00B67D6A"/>
    <w:rsid w:val="00B71234"/>
    <w:rsid w:val="00B7145D"/>
    <w:rsid w:val="00B7167D"/>
    <w:rsid w:val="00B729F1"/>
    <w:rsid w:val="00B73730"/>
    <w:rsid w:val="00B73D6B"/>
    <w:rsid w:val="00B73E82"/>
    <w:rsid w:val="00B74811"/>
    <w:rsid w:val="00B74AE6"/>
    <w:rsid w:val="00B74DE2"/>
    <w:rsid w:val="00B75314"/>
    <w:rsid w:val="00B7532C"/>
    <w:rsid w:val="00B75E9E"/>
    <w:rsid w:val="00B77E0B"/>
    <w:rsid w:val="00B8031D"/>
    <w:rsid w:val="00B82EF7"/>
    <w:rsid w:val="00B84A3B"/>
    <w:rsid w:val="00B84BFF"/>
    <w:rsid w:val="00B8794C"/>
    <w:rsid w:val="00B87F10"/>
    <w:rsid w:val="00B91D60"/>
    <w:rsid w:val="00B936AD"/>
    <w:rsid w:val="00B9522A"/>
    <w:rsid w:val="00B95B04"/>
    <w:rsid w:val="00B95C61"/>
    <w:rsid w:val="00B96981"/>
    <w:rsid w:val="00BA1EFA"/>
    <w:rsid w:val="00BA32CD"/>
    <w:rsid w:val="00BA4CA0"/>
    <w:rsid w:val="00BA556B"/>
    <w:rsid w:val="00BB0ECA"/>
    <w:rsid w:val="00BB14E7"/>
    <w:rsid w:val="00BB19E5"/>
    <w:rsid w:val="00BB5980"/>
    <w:rsid w:val="00BB5C2C"/>
    <w:rsid w:val="00BB6C3F"/>
    <w:rsid w:val="00BC1BD5"/>
    <w:rsid w:val="00BC29A9"/>
    <w:rsid w:val="00BC3BB2"/>
    <w:rsid w:val="00BC5C4D"/>
    <w:rsid w:val="00BC6B21"/>
    <w:rsid w:val="00BC6B9B"/>
    <w:rsid w:val="00BD1D32"/>
    <w:rsid w:val="00BD373C"/>
    <w:rsid w:val="00BD416F"/>
    <w:rsid w:val="00BD5C91"/>
    <w:rsid w:val="00BE0518"/>
    <w:rsid w:val="00BE07BB"/>
    <w:rsid w:val="00BE15E3"/>
    <w:rsid w:val="00BE1A07"/>
    <w:rsid w:val="00BE28D9"/>
    <w:rsid w:val="00BE3DF1"/>
    <w:rsid w:val="00BE4CE9"/>
    <w:rsid w:val="00BE6049"/>
    <w:rsid w:val="00BE6157"/>
    <w:rsid w:val="00BF0E38"/>
    <w:rsid w:val="00BF149D"/>
    <w:rsid w:val="00BF2E1D"/>
    <w:rsid w:val="00BF3B86"/>
    <w:rsid w:val="00BF69F8"/>
    <w:rsid w:val="00C00252"/>
    <w:rsid w:val="00C01296"/>
    <w:rsid w:val="00C0220A"/>
    <w:rsid w:val="00C02BF7"/>
    <w:rsid w:val="00C035A0"/>
    <w:rsid w:val="00C0518E"/>
    <w:rsid w:val="00C0529D"/>
    <w:rsid w:val="00C052A9"/>
    <w:rsid w:val="00C06F76"/>
    <w:rsid w:val="00C07449"/>
    <w:rsid w:val="00C10492"/>
    <w:rsid w:val="00C11649"/>
    <w:rsid w:val="00C1172E"/>
    <w:rsid w:val="00C12785"/>
    <w:rsid w:val="00C161AE"/>
    <w:rsid w:val="00C16668"/>
    <w:rsid w:val="00C1670B"/>
    <w:rsid w:val="00C17505"/>
    <w:rsid w:val="00C21D01"/>
    <w:rsid w:val="00C23DEC"/>
    <w:rsid w:val="00C23EF5"/>
    <w:rsid w:val="00C24CBF"/>
    <w:rsid w:val="00C25D6D"/>
    <w:rsid w:val="00C26ECE"/>
    <w:rsid w:val="00C303D7"/>
    <w:rsid w:val="00C30EF7"/>
    <w:rsid w:val="00C333D6"/>
    <w:rsid w:val="00C3362B"/>
    <w:rsid w:val="00C36B05"/>
    <w:rsid w:val="00C411D5"/>
    <w:rsid w:val="00C414BC"/>
    <w:rsid w:val="00C42C23"/>
    <w:rsid w:val="00C44167"/>
    <w:rsid w:val="00C4520A"/>
    <w:rsid w:val="00C460F9"/>
    <w:rsid w:val="00C46BA8"/>
    <w:rsid w:val="00C476DD"/>
    <w:rsid w:val="00C47BDA"/>
    <w:rsid w:val="00C5048A"/>
    <w:rsid w:val="00C50CBE"/>
    <w:rsid w:val="00C51BF4"/>
    <w:rsid w:val="00C53445"/>
    <w:rsid w:val="00C55B21"/>
    <w:rsid w:val="00C561C5"/>
    <w:rsid w:val="00C56907"/>
    <w:rsid w:val="00C61910"/>
    <w:rsid w:val="00C624BB"/>
    <w:rsid w:val="00C639F4"/>
    <w:rsid w:val="00C648DF"/>
    <w:rsid w:val="00C64D5C"/>
    <w:rsid w:val="00C6686A"/>
    <w:rsid w:val="00C709D8"/>
    <w:rsid w:val="00C71EB5"/>
    <w:rsid w:val="00C727F0"/>
    <w:rsid w:val="00C73288"/>
    <w:rsid w:val="00C73678"/>
    <w:rsid w:val="00C75028"/>
    <w:rsid w:val="00C762B9"/>
    <w:rsid w:val="00C81172"/>
    <w:rsid w:val="00C81D87"/>
    <w:rsid w:val="00C833FA"/>
    <w:rsid w:val="00C869CE"/>
    <w:rsid w:val="00C90023"/>
    <w:rsid w:val="00C90484"/>
    <w:rsid w:val="00C92E68"/>
    <w:rsid w:val="00C92F1E"/>
    <w:rsid w:val="00C96EAB"/>
    <w:rsid w:val="00C96F09"/>
    <w:rsid w:val="00C9729D"/>
    <w:rsid w:val="00C978BA"/>
    <w:rsid w:val="00CA107B"/>
    <w:rsid w:val="00CA1089"/>
    <w:rsid w:val="00CA1493"/>
    <w:rsid w:val="00CA2395"/>
    <w:rsid w:val="00CA3087"/>
    <w:rsid w:val="00CA3836"/>
    <w:rsid w:val="00CA4C15"/>
    <w:rsid w:val="00CA5B0B"/>
    <w:rsid w:val="00CA5E21"/>
    <w:rsid w:val="00CA731E"/>
    <w:rsid w:val="00CA7A0B"/>
    <w:rsid w:val="00CA7E19"/>
    <w:rsid w:val="00CB0793"/>
    <w:rsid w:val="00CB2714"/>
    <w:rsid w:val="00CB4774"/>
    <w:rsid w:val="00CB5B22"/>
    <w:rsid w:val="00CB5DC3"/>
    <w:rsid w:val="00CC2322"/>
    <w:rsid w:val="00CC2B91"/>
    <w:rsid w:val="00CC35CC"/>
    <w:rsid w:val="00CC3B1B"/>
    <w:rsid w:val="00CC616D"/>
    <w:rsid w:val="00CD4812"/>
    <w:rsid w:val="00CD6335"/>
    <w:rsid w:val="00CD76E2"/>
    <w:rsid w:val="00CE4D02"/>
    <w:rsid w:val="00CE4D6A"/>
    <w:rsid w:val="00CE63D3"/>
    <w:rsid w:val="00CE6CD0"/>
    <w:rsid w:val="00CE7AAD"/>
    <w:rsid w:val="00CF103C"/>
    <w:rsid w:val="00CF23AA"/>
    <w:rsid w:val="00CF6575"/>
    <w:rsid w:val="00D0015F"/>
    <w:rsid w:val="00D01D0F"/>
    <w:rsid w:val="00D03B13"/>
    <w:rsid w:val="00D04CF6"/>
    <w:rsid w:val="00D06D6E"/>
    <w:rsid w:val="00D10250"/>
    <w:rsid w:val="00D1086C"/>
    <w:rsid w:val="00D1317A"/>
    <w:rsid w:val="00D13D47"/>
    <w:rsid w:val="00D143B3"/>
    <w:rsid w:val="00D144E9"/>
    <w:rsid w:val="00D1514B"/>
    <w:rsid w:val="00D17728"/>
    <w:rsid w:val="00D2096F"/>
    <w:rsid w:val="00D20F11"/>
    <w:rsid w:val="00D21774"/>
    <w:rsid w:val="00D22033"/>
    <w:rsid w:val="00D22CC7"/>
    <w:rsid w:val="00D232DB"/>
    <w:rsid w:val="00D249AA"/>
    <w:rsid w:val="00D24D8C"/>
    <w:rsid w:val="00D24EB0"/>
    <w:rsid w:val="00D25465"/>
    <w:rsid w:val="00D261B4"/>
    <w:rsid w:val="00D26865"/>
    <w:rsid w:val="00D33676"/>
    <w:rsid w:val="00D3547C"/>
    <w:rsid w:val="00D37DE6"/>
    <w:rsid w:val="00D40B19"/>
    <w:rsid w:val="00D41544"/>
    <w:rsid w:val="00D42A35"/>
    <w:rsid w:val="00D42ADC"/>
    <w:rsid w:val="00D461BD"/>
    <w:rsid w:val="00D505F5"/>
    <w:rsid w:val="00D51AB5"/>
    <w:rsid w:val="00D52486"/>
    <w:rsid w:val="00D574BB"/>
    <w:rsid w:val="00D601CE"/>
    <w:rsid w:val="00D60C21"/>
    <w:rsid w:val="00D61668"/>
    <w:rsid w:val="00D649B6"/>
    <w:rsid w:val="00D65554"/>
    <w:rsid w:val="00D65C15"/>
    <w:rsid w:val="00D67F39"/>
    <w:rsid w:val="00D71095"/>
    <w:rsid w:val="00D73152"/>
    <w:rsid w:val="00D735BD"/>
    <w:rsid w:val="00D74075"/>
    <w:rsid w:val="00D747F2"/>
    <w:rsid w:val="00D74B5C"/>
    <w:rsid w:val="00D74E94"/>
    <w:rsid w:val="00D80029"/>
    <w:rsid w:val="00D81D20"/>
    <w:rsid w:val="00D8415F"/>
    <w:rsid w:val="00D851BF"/>
    <w:rsid w:val="00D859AA"/>
    <w:rsid w:val="00D9021B"/>
    <w:rsid w:val="00D93648"/>
    <w:rsid w:val="00D94475"/>
    <w:rsid w:val="00D95189"/>
    <w:rsid w:val="00D959C2"/>
    <w:rsid w:val="00D961B6"/>
    <w:rsid w:val="00D978F4"/>
    <w:rsid w:val="00D97BDD"/>
    <w:rsid w:val="00DA004B"/>
    <w:rsid w:val="00DA0205"/>
    <w:rsid w:val="00DA0786"/>
    <w:rsid w:val="00DA12AE"/>
    <w:rsid w:val="00DA1A4C"/>
    <w:rsid w:val="00DA20D3"/>
    <w:rsid w:val="00DA50B3"/>
    <w:rsid w:val="00DA536A"/>
    <w:rsid w:val="00DA5F56"/>
    <w:rsid w:val="00DA7BEE"/>
    <w:rsid w:val="00DB0784"/>
    <w:rsid w:val="00DB119C"/>
    <w:rsid w:val="00DB44EF"/>
    <w:rsid w:val="00DB6F0B"/>
    <w:rsid w:val="00DB7A25"/>
    <w:rsid w:val="00DC5926"/>
    <w:rsid w:val="00DD0854"/>
    <w:rsid w:val="00DD4982"/>
    <w:rsid w:val="00DD4E1B"/>
    <w:rsid w:val="00DD583A"/>
    <w:rsid w:val="00DD7E98"/>
    <w:rsid w:val="00DE258A"/>
    <w:rsid w:val="00DE305A"/>
    <w:rsid w:val="00DE3AE1"/>
    <w:rsid w:val="00DE4A86"/>
    <w:rsid w:val="00DE52C3"/>
    <w:rsid w:val="00DE5AFD"/>
    <w:rsid w:val="00DE6125"/>
    <w:rsid w:val="00DE63BB"/>
    <w:rsid w:val="00DE6C76"/>
    <w:rsid w:val="00DE73B3"/>
    <w:rsid w:val="00DF0FE0"/>
    <w:rsid w:val="00DF14F5"/>
    <w:rsid w:val="00DF3D4A"/>
    <w:rsid w:val="00DF451E"/>
    <w:rsid w:val="00DF72FA"/>
    <w:rsid w:val="00E0031E"/>
    <w:rsid w:val="00E03208"/>
    <w:rsid w:val="00E03B81"/>
    <w:rsid w:val="00E03C05"/>
    <w:rsid w:val="00E04D1B"/>
    <w:rsid w:val="00E064A7"/>
    <w:rsid w:val="00E0731E"/>
    <w:rsid w:val="00E0738E"/>
    <w:rsid w:val="00E1046E"/>
    <w:rsid w:val="00E1100C"/>
    <w:rsid w:val="00E13DF3"/>
    <w:rsid w:val="00E147B1"/>
    <w:rsid w:val="00E164FC"/>
    <w:rsid w:val="00E16CB2"/>
    <w:rsid w:val="00E17AE5"/>
    <w:rsid w:val="00E309B1"/>
    <w:rsid w:val="00E3223E"/>
    <w:rsid w:val="00E34273"/>
    <w:rsid w:val="00E34DF5"/>
    <w:rsid w:val="00E35377"/>
    <w:rsid w:val="00E35507"/>
    <w:rsid w:val="00E36907"/>
    <w:rsid w:val="00E37085"/>
    <w:rsid w:val="00E41F28"/>
    <w:rsid w:val="00E422DA"/>
    <w:rsid w:val="00E443C8"/>
    <w:rsid w:val="00E44E93"/>
    <w:rsid w:val="00E459D1"/>
    <w:rsid w:val="00E45AD4"/>
    <w:rsid w:val="00E4619E"/>
    <w:rsid w:val="00E4744A"/>
    <w:rsid w:val="00E4776A"/>
    <w:rsid w:val="00E47CF6"/>
    <w:rsid w:val="00E5065B"/>
    <w:rsid w:val="00E515D6"/>
    <w:rsid w:val="00E523E2"/>
    <w:rsid w:val="00E526B6"/>
    <w:rsid w:val="00E56CFC"/>
    <w:rsid w:val="00E57ACD"/>
    <w:rsid w:val="00E57CC2"/>
    <w:rsid w:val="00E606C1"/>
    <w:rsid w:val="00E62E81"/>
    <w:rsid w:val="00E64476"/>
    <w:rsid w:val="00E64590"/>
    <w:rsid w:val="00E661F8"/>
    <w:rsid w:val="00E667FF"/>
    <w:rsid w:val="00E6687C"/>
    <w:rsid w:val="00E668C9"/>
    <w:rsid w:val="00E675B9"/>
    <w:rsid w:val="00E7163D"/>
    <w:rsid w:val="00E71DD2"/>
    <w:rsid w:val="00E7265F"/>
    <w:rsid w:val="00E73732"/>
    <w:rsid w:val="00E7430C"/>
    <w:rsid w:val="00E74441"/>
    <w:rsid w:val="00E75C8D"/>
    <w:rsid w:val="00E75D23"/>
    <w:rsid w:val="00E77C5F"/>
    <w:rsid w:val="00E811B2"/>
    <w:rsid w:val="00E81550"/>
    <w:rsid w:val="00E82049"/>
    <w:rsid w:val="00E83132"/>
    <w:rsid w:val="00E8321C"/>
    <w:rsid w:val="00E9027F"/>
    <w:rsid w:val="00E90A23"/>
    <w:rsid w:val="00E91482"/>
    <w:rsid w:val="00E91540"/>
    <w:rsid w:val="00E91AB7"/>
    <w:rsid w:val="00E9332B"/>
    <w:rsid w:val="00E93F8C"/>
    <w:rsid w:val="00E9444A"/>
    <w:rsid w:val="00E9476D"/>
    <w:rsid w:val="00E95558"/>
    <w:rsid w:val="00E96EF4"/>
    <w:rsid w:val="00EA1079"/>
    <w:rsid w:val="00EA133F"/>
    <w:rsid w:val="00EA2FF7"/>
    <w:rsid w:val="00EA6F3B"/>
    <w:rsid w:val="00EA7517"/>
    <w:rsid w:val="00EB017A"/>
    <w:rsid w:val="00EB1077"/>
    <w:rsid w:val="00EB22A4"/>
    <w:rsid w:val="00EB4E31"/>
    <w:rsid w:val="00EB5D3C"/>
    <w:rsid w:val="00EB5E8C"/>
    <w:rsid w:val="00EB67FF"/>
    <w:rsid w:val="00EC1406"/>
    <w:rsid w:val="00EC1C1B"/>
    <w:rsid w:val="00EC29AF"/>
    <w:rsid w:val="00EC68C1"/>
    <w:rsid w:val="00ED2B6E"/>
    <w:rsid w:val="00ED4E90"/>
    <w:rsid w:val="00ED55BF"/>
    <w:rsid w:val="00ED7071"/>
    <w:rsid w:val="00ED7B81"/>
    <w:rsid w:val="00EE01EC"/>
    <w:rsid w:val="00EE1608"/>
    <w:rsid w:val="00EE2613"/>
    <w:rsid w:val="00EE2D4A"/>
    <w:rsid w:val="00EE47DF"/>
    <w:rsid w:val="00EE5673"/>
    <w:rsid w:val="00EE5F12"/>
    <w:rsid w:val="00EF0A3F"/>
    <w:rsid w:val="00EF4DC5"/>
    <w:rsid w:val="00EF50CA"/>
    <w:rsid w:val="00EF53FD"/>
    <w:rsid w:val="00EF58E8"/>
    <w:rsid w:val="00EF7286"/>
    <w:rsid w:val="00EF7F76"/>
    <w:rsid w:val="00F01ADD"/>
    <w:rsid w:val="00F02F15"/>
    <w:rsid w:val="00F0309D"/>
    <w:rsid w:val="00F03A7E"/>
    <w:rsid w:val="00F04023"/>
    <w:rsid w:val="00F04A50"/>
    <w:rsid w:val="00F05AC0"/>
    <w:rsid w:val="00F065EF"/>
    <w:rsid w:val="00F06F43"/>
    <w:rsid w:val="00F0770D"/>
    <w:rsid w:val="00F10C9C"/>
    <w:rsid w:val="00F10D40"/>
    <w:rsid w:val="00F1244D"/>
    <w:rsid w:val="00F12F48"/>
    <w:rsid w:val="00F13D49"/>
    <w:rsid w:val="00F146BC"/>
    <w:rsid w:val="00F15500"/>
    <w:rsid w:val="00F166E1"/>
    <w:rsid w:val="00F219CB"/>
    <w:rsid w:val="00F25972"/>
    <w:rsid w:val="00F259F5"/>
    <w:rsid w:val="00F25A70"/>
    <w:rsid w:val="00F263A5"/>
    <w:rsid w:val="00F263F0"/>
    <w:rsid w:val="00F26CEB"/>
    <w:rsid w:val="00F27392"/>
    <w:rsid w:val="00F279EE"/>
    <w:rsid w:val="00F27D54"/>
    <w:rsid w:val="00F32061"/>
    <w:rsid w:val="00F3358A"/>
    <w:rsid w:val="00F34D51"/>
    <w:rsid w:val="00F406A0"/>
    <w:rsid w:val="00F40A84"/>
    <w:rsid w:val="00F40D2C"/>
    <w:rsid w:val="00F4156C"/>
    <w:rsid w:val="00F41AB2"/>
    <w:rsid w:val="00F42D44"/>
    <w:rsid w:val="00F43FB9"/>
    <w:rsid w:val="00F45266"/>
    <w:rsid w:val="00F45F48"/>
    <w:rsid w:val="00F54071"/>
    <w:rsid w:val="00F545C6"/>
    <w:rsid w:val="00F551FF"/>
    <w:rsid w:val="00F5596C"/>
    <w:rsid w:val="00F56389"/>
    <w:rsid w:val="00F56564"/>
    <w:rsid w:val="00F56922"/>
    <w:rsid w:val="00F56ABE"/>
    <w:rsid w:val="00F56CCA"/>
    <w:rsid w:val="00F57912"/>
    <w:rsid w:val="00F62CDD"/>
    <w:rsid w:val="00F66DF4"/>
    <w:rsid w:val="00F67DCC"/>
    <w:rsid w:val="00F702ED"/>
    <w:rsid w:val="00F72200"/>
    <w:rsid w:val="00F769BB"/>
    <w:rsid w:val="00F76B04"/>
    <w:rsid w:val="00F7741F"/>
    <w:rsid w:val="00F77BF0"/>
    <w:rsid w:val="00F80A00"/>
    <w:rsid w:val="00F815B1"/>
    <w:rsid w:val="00F81C89"/>
    <w:rsid w:val="00F82113"/>
    <w:rsid w:val="00F825CA"/>
    <w:rsid w:val="00F83C53"/>
    <w:rsid w:val="00F83FE4"/>
    <w:rsid w:val="00F867EB"/>
    <w:rsid w:val="00F8742F"/>
    <w:rsid w:val="00F87956"/>
    <w:rsid w:val="00F933DC"/>
    <w:rsid w:val="00F9434F"/>
    <w:rsid w:val="00F955EC"/>
    <w:rsid w:val="00F95F9C"/>
    <w:rsid w:val="00F96AAA"/>
    <w:rsid w:val="00F97CFA"/>
    <w:rsid w:val="00FA007A"/>
    <w:rsid w:val="00FA0CA8"/>
    <w:rsid w:val="00FA1EA9"/>
    <w:rsid w:val="00FA2163"/>
    <w:rsid w:val="00FA2BDA"/>
    <w:rsid w:val="00FA5DF8"/>
    <w:rsid w:val="00FA7751"/>
    <w:rsid w:val="00FA7AEA"/>
    <w:rsid w:val="00FB0185"/>
    <w:rsid w:val="00FB1954"/>
    <w:rsid w:val="00FB306E"/>
    <w:rsid w:val="00FB3267"/>
    <w:rsid w:val="00FB44DE"/>
    <w:rsid w:val="00FB5B31"/>
    <w:rsid w:val="00FC2025"/>
    <w:rsid w:val="00FC28A8"/>
    <w:rsid w:val="00FC3E0D"/>
    <w:rsid w:val="00FC44CD"/>
    <w:rsid w:val="00FC4A6F"/>
    <w:rsid w:val="00FC6BF5"/>
    <w:rsid w:val="00FD03E3"/>
    <w:rsid w:val="00FD3507"/>
    <w:rsid w:val="00FD6F5B"/>
    <w:rsid w:val="00FE268A"/>
    <w:rsid w:val="00FE3D1F"/>
    <w:rsid w:val="00FE6013"/>
    <w:rsid w:val="00FE71FF"/>
    <w:rsid w:val="00FF1D6E"/>
    <w:rsid w:val="00FF1F1A"/>
    <w:rsid w:val="00FF260C"/>
    <w:rsid w:val="00FF2E16"/>
    <w:rsid w:val="00FF426F"/>
    <w:rsid w:val="00FF53E8"/>
    <w:rsid w:val="00FF64E9"/>
    <w:rsid w:val="00FF6643"/>
    <w:rsid w:val="00FF7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4ED1816"/>
  <w15:chartTrackingRefBased/>
  <w15:docId w15:val="{E10D34EC-15A8-44B3-A988-C6596059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865"/>
    <w:rPr>
      <w:sz w:val="24"/>
      <w:szCs w:val="24"/>
    </w:rPr>
  </w:style>
  <w:style w:type="paragraph" w:styleId="1">
    <w:name w:val="heading 1"/>
    <w:basedOn w:val="a"/>
    <w:next w:val="a"/>
    <w:qFormat/>
    <w:rsid w:val="00E1046E"/>
    <w:pPr>
      <w:keepNext/>
      <w:jc w:val="center"/>
      <w:outlineLvl w:val="0"/>
    </w:pPr>
    <w:rPr>
      <w:b/>
      <w:bCs/>
      <w:sz w:val="28"/>
      <w:szCs w:val="20"/>
    </w:rPr>
  </w:style>
  <w:style w:type="paragraph" w:styleId="2">
    <w:name w:val="heading 2"/>
    <w:basedOn w:val="a"/>
    <w:next w:val="a"/>
    <w:link w:val="20"/>
    <w:uiPriority w:val="9"/>
    <w:semiHidden/>
    <w:unhideWhenUsed/>
    <w:qFormat/>
    <w:rsid w:val="00186A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0316B"/>
    <w:pPr>
      <w:tabs>
        <w:tab w:val="center" w:pos="4677"/>
        <w:tab w:val="right" w:pos="9355"/>
      </w:tabs>
    </w:pPr>
  </w:style>
  <w:style w:type="paragraph" w:styleId="a4">
    <w:name w:val="footer"/>
    <w:basedOn w:val="a"/>
    <w:link w:val="a5"/>
    <w:rsid w:val="0040316B"/>
    <w:pPr>
      <w:tabs>
        <w:tab w:val="center" w:pos="4677"/>
        <w:tab w:val="right" w:pos="9355"/>
      </w:tabs>
    </w:pPr>
    <w:rPr>
      <w:lang w:val="x-none" w:eastAsia="x-none"/>
    </w:rPr>
  </w:style>
  <w:style w:type="paragraph" w:styleId="3">
    <w:name w:val="Body Text 3"/>
    <w:basedOn w:val="a"/>
    <w:link w:val="30"/>
    <w:rsid w:val="00E1046E"/>
    <w:pPr>
      <w:jc w:val="both"/>
    </w:pPr>
    <w:rPr>
      <w:sz w:val="28"/>
      <w:szCs w:val="28"/>
    </w:rPr>
  </w:style>
  <w:style w:type="paragraph" w:styleId="21">
    <w:name w:val="Body Text Indent 2"/>
    <w:basedOn w:val="a"/>
    <w:link w:val="22"/>
    <w:rsid w:val="00A343B0"/>
    <w:pPr>
      <w:spacing w:after="120" w:line="480" w:lineRule="auto"/>
      <w:ind w:left="283"/>
    </w:pPr>
    <w:rPr>
      <w:lang w:val="x-none" w:eastAsia="x-none"/>
    </w:rPr>
  </w:style>
  <w:style w:type="paragraph" w:styleId="31">
    <w:name w:val="Body Text Indent 3"/>
    <w:basedOn w:val="a"/>
    <w:link w:val="32"/>
    <w:rsid w:val="00A343B0"/>
    <w:pPr>
      <w:spacing w:after="120"/>
      <w:ind w:left="283"/>
    </w:pPr>
    <w:rPr>
      <w:sz w:val="16"/>
      <w:szCs w:val="16"/>
    </w:rPr>
  </w:style>
  <w:style w:type="table" w:styleId="a6">
    <w:name w:val="Table Grid"/>
    <w:basedOn w:val="a1"/>
    <w:uiPriority w:val="59"/>
    <w:rsid w:val="00055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FC4A6F"/>
  </w:style>
  <w:style w:type="paragraph" w:customStyle="1" w:styleId="a8">
    <w:name w:val="Таблицы (моноширинный)"/>
    <w:basedOn w:val="a"/>
    <w:next w:val="a"/>
    <w:uiPriority w:val="99"/>
    <w:rsid w:val="00A94137"/>
    <w:pPr>
      <w:widowControl w:val="0"/>
      <w:autoSpaceDE w:val="0"/>
      <w:autoSpaceDN w:val="0"/>
      <w:adjustRightInd w:val="0"/>
      <w:jc w:val="both"/>
    </w:pPr>
    <w:rPr>
      <w:rFonts w:ascii="Courier New" w:hAnsi="Courier New" w:cs="Courier New"/>
      <w:sz w:val="20"/>
      <w:szCs w:val="20"/>
    </w:rPr>
  </w:style>
  <w:style w:type="character" w:styleId="a9">
    <w:name w:val="Hyperlink"/>
    <w:rsid w:val="0097761B"/>
    <w:rPr>
      <w:color w:val="0000FF"/>
      <w:u w:val="single"/>
    </w:rPr>
  </w:style>
  <w:style w:type="character" w:styleId="aa">
    <w:name w:val="FollowedHyperlink"/>
    <w:rsid w:val="0097761B"/>
    <w:rPr>
      <w:color w:val="800080"/>
      <w:u w:val="single"/>
    </w:rPr>
  </w:style>
  <w:style w:type="paragraph" w:styleId="ab">
    <w:name w:val="Balloon Text"/>
    <w:basedOn w:val="a"/>
    <w:link w:val="ac"/>
    <w:rsid w:val="0097761B"/>
    <w:rPr>
      <w:rFonts w:ascii="Tahoma" w:hAnsi="Tahoma"/>
      <w:spacing w:val="-2"/>
      <w:sz w:val="16"/>
      <w:szCs w:val="16"/>
      <w:lang w:val="x-none" w:eastAsia="x-none"/>
    </w:rPr>
  </w:style>
  <w:style w:type="character" w:customStyle="1" w:styleId="ac">
    <w:name w:val="Текст выноски Знак"/>
    <w:link w:val="ab"/>
    <w:semiHidden/>
    <w:rsid w:val="0097761B"/>
    <w:rPr>
      <w:rFonts w:ascii="Tahoma" w:hAnsi="Tahoma" w:cs="Tahoma"/>
      <w:spacing w:val="-2"/>
      <w:sz w:val="16"/>
      <w:szCs w:val="16"/>
    </w:rPr>
  </w:style>
  <w:style w:type="paragraph" w:styleId="ad">
    <w:name w:val="No Spacing"/>
    <w:link w:val="ae"/>
    <w:qFormat/>
    <w:rsid w:val="009C5822"/>
    <w:rPr>
      <w:sz w:val="24"/>
      <w:szCs w:val="24"/>
    </w:rPr>
  </w:style>
  <w:style w:type="character" w:customStyle="1" w:styleId="33">
    <w:name w:val="Заголовок №3_"/>
    <w:link w:val="34"/>
    <w:rsid w:val="00183DEF"/>
    <w:rPr>
      <w:sz w:val="26"/>
      <w:szCs w:val="26"/>
      <w:shd w:val="clear" w:color="auto" w:fill="FFFFFF"/>
    </w:rPr>
  </w:style>
  <w:style w:type="paragraph" w:customStyle="1" w:styleId="34">
    <w:name w:val="Заголовок №3"/>
    <w:basedOn w:val="a"/>
    <w:link w:val="33"/>
    <w:rsid w:val="00183DEF"/>
    <w:pPr>
      <w:shd w:val="clear" w:color="auto" w:fill="FFFFFF"/>
      <w:spacing w:before="240" w:line="326" w:lineRule="exact"/>
      <w:outlineLvl w:val="2"/>
    </w:pPr>
    <w:rPr>
      <w:sz w:val="26"/>
      <w:szCs w:val="26"/>
      <w:lang w:val="x-none" w:eastAsia="x-none"/>
    </w:rPr>
  </w:style>
  <w:style w:type="character" w:customStyle="1" w:styleId="af">
    <w:name w:val="Основной текст_"/>
    <w:link w:val="10"/>
    <w:rsid w:val="00183DEF"/>
    <w:rPr>
      <w:sz w:val="26"/>
      <w:szCs w:val="26"/>
      <w:shd w:val="clear" w:color="auto" w:fill="FFFFFF"/>
    </w:rPr>
  </w:style>
  <w:style w:type="character" w:customStyle="1" w:styleId="35">
    <w:name w:val="Основной текст (3)_"/>
    <w:link w:val="36"/>
    <w:rsid w:val="00183DEF"/>
    <w:rPr>
      <w:sz w:val="27"/>
      <w:szCs w:val="27"/>
      <w:shd w:val="clear" w:color="auto" w:fill="FFFFFF"/>
    </w:rPr>
  </w:style>
  <w:style w:type="character" w:customStyle="1" w:styleId="23">
    <w:name w:val="Заголовок №2_"/>
    <w:link w:val="24"/>
    <w:rsid w:val="00183DEF"/>
    <w:rPr>
      <w:sz w:val="26"/>
      <w:szCs w:val="26"/>
      <w:shd w:val="clear" w:color="auto" w:fill="FFFFFF"/>
    </w:rPr>
  </w:style>
  <w:style w:type="paragraph" w:customStyle="1" w:styleId="10">
    <w:name w:val="Основной текст1"/>
    <w:basedOn w:val="a"/>
    <w:link w:val="af"/>
    <w:rsid w:val="00183DEF"/>
    <w:pPr>
      <w:shd w:val="clear" w:color="auto" w:fill="FFFFFF"/>
      <w:spacing w:before="240" w:line="322" w:lineRule="exact"/>
      <w:ind w:hanging="700"/>
      <w:jc w:val="both"/>
    </w:pPr>
    <w:rPr>
      <w:sz w:val="26"/>
      <w:szCs w:val="26"/>
      <w:lang w:val="x-none" w:eastAsia="x-none"/>
    </w:rPr>
  </w:style>
  <w:style w:type="paragraph" w:customStyle="1" w:styleId="36">
    <w:name w:val="Основной текст (3)"/>
    <w:basedOn w:val="a"/>
    <w:link w:val="35"/>
    <w:rsid w:val="00183DEF"/>
    <w:pPr>
      <w:shd w:val="clear" w:color="auto" w:fill="FFFFFF"/>
      <w:spacing w:after="240" w:line="322" w:lineRule="exact"/>
      <w:ind w:firstLine="580"/>
      <w:jc w:val="both"/>
    </w:pPr>
    <w:rPr>
      <w:sz w:val="27"/>
      <w:szCs w:val="27"/>
      <w:lang w:val="x-none" w:eastAsia="x-none"/>
    </w:rPr>
  </w:style>
  <w:style w:type="paragraph" w:customStyle="1" w:styleId="24">
    <w:name w:val="Заголовок №2"/>
    <w:basedOn w:val="a"/>
    <w:link w:val="23"/>
    <w:rsid w:val="00183DEF"/>
    <w:pPr>
      <w:shd w:val="clear" w:color="auto" w:fill="FFFFFF"/>
      <w:spacing w:before="300" w:after="180" w:line="0" w:lineRule="atLeast"/>
      <w:outlineLvl w:val="1"/>
    </w:pPr>
    <w:rPr>
      <w:sz w:val="26"/>
      <w:szCs w:val="26"/>
      <w:lang w:val="x-none" w:eastAsia="x-none"/>
    </w:rPr>
  </w:style>
  <w:style w:type="character" w:styleId="af0">
    <w:name w:val="Subtle Emphasis"/>
    <w:uiPriority w:val="19"/>
    <w:qFormat/>
    <w:rsid w:val="00C624BB"/>
    <w:rPr>
      <w:i/>
      <w:iCs/>
      <w:color w:val="808080"/>
    </w:rPr>
  </w:style>
  <w:style w:type="character" w:customStyle="1" w:styleId="af1">
    <w:name w:val="Гипертекстовая ссылка"/>
    <w:uiPriority w:val="99"/>
    <w:rsid w:val="003D7742"/>
    <w:rPr>
      <w:b/>
      <w:bCs/>
      <w:color w:val="106BBE"/>
      <w:sz w:val="26"/>
      <w:szCs w:val="26"/>
    </w:rPr>
  </w:style>
  <w:style w:type="paragraph" w:customStyle="1" w:styleId="af2">
    <w:name w:val="Комментарий"/>
    <w:basedOn w:val="a"/>
    <w:next w:val="a"/>
    <w:uiPriority w:val="99"/>
    <w:rsid w:val="00A264C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085A65"/>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C96EAB"/>
    <w:rPr>
      <w:b/>
      <w:bCs/>
      <w:color w:val="26282F"/>
      <w:sz w:val="26"/>
      <w:szCs w:val="26"/>
    </w:rPr>
  </w:style>
  <w:style w:type="paragraph" w:customStyle="1" w:styleId="af5">
    <w:name w:val="Прижатый влево"/>
    <w:basedOn w:val="a"/>
    <w:next w:val="a"/>
    <w:uiPriority w:val="99"/>
    <w:rsid w:val="00C96EAB"/>
    <w:pPr>
      <w:widowControl w:val="0"/>
      <w:autoSpaceDE w:val="0"/>
      <w:autoSpaceDN w:val="0"/>
      <w:adjustRightInd w:val="0"/>
    </w:pPr>
    <w:rPr>
      <w:rFonts w:ascii="Arial" w:hAnsi="Arial" w:cs="Arial"/>
    </w:rPr>
  </w:style>
  <w:style w:type="character" w:customStyle="1" w:styleId="af6">
    <w:name w:val="Не вступил в силу"/>
    <w:uiPriority w:val="99"/>
    <w:rsid w:val="00B87F10"/>
    <w:rPr>
      <w:b w:val="0"/>
      <w:bCs w:val="0"/>
      <w:color w:val="000000"/>
      <w:sz w:val="26"/>
      <w:szCs w:val="26"/>
      <w:shd w:val="clear" w:color="auto" w:fill="D8EDE8"/>
    </w:rPr>
  </w:style>
  <w:style w:type="paragraph" w:styleId="af7">
    <w:name w:val="Subtitle"/>
    <w:basedOn w:val="a"/>
    <w:next w:val="a"/>
    <w:link w:val="af8"/>
    <w:uiPriority w:val="11"/>
    <w:qFormat/>
    <w:rsid w:val="004A1DC8"/>
    <w:pPr>
      <w:spacing w:after="60"/>
      <w:jc w:val="center"/>
      <w:outlineLvl w:val="1"/>
    </w:pPr>
    <w:rPr>
      <w:rFonts w:ascii="Cambria" w:hAnsi="Cambria"/>
      <w:lang w:val="x-none" w:eastAsia="x-none"/>
    </w:rPr>
  </w:style>
  <w:style w:type="character" w:customStyle="1" w:styleId="af8">
    <w:name w:val="Подзаголовок Знак"/>
    <w:link w:val="af7"/>
    <w:uiPriority w:val="11"/>
    <w:rsid w:val="004A1DC8"/>
    <w:rPr>
      <w:rFonts w:ascii="Cambria" w:eastAsia="Times New Roman" w:hAnsi="Cambria" w:cs="Times New Roman"/>
      <w:sz w:val="24"/>
      <w:szCs w:val="24"/>
    </w:rPr>
  </w:style>
  <w:style w:type="paragraph" w:styleId="af9">
    <w:name w:val="List Paragraph"/>
    <w:basedOn w:val="a"/>
    <w:uiPriority w:val="34"/>
    <w:qFormat/>
    <w:rsid w:val="004A1DC8"/>
    <w:pPr>
      <w:ind w:left="708"/>
    </w:pPr>
  </w:style>
  <w:style w:type="character" w:customStyle="1" w:styleId="CourierNew95pt">
    <w:name w:val="Основной текст + Courier New;9;5 pt"/>
    <w:rsid w:val="00E675B9"/>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095A44"/>
    <w:pPr>
      <w:spacing w:after="120"/>
      <w:ind w:left="283"/>
    </w:pPr>
    <w:rPr>
      <w:lang w:val="x-none" w:eastAsia="x-none"/>
    </w:rPr>
  </w:style>
  <w:style w:type="character" w:customStyle="1" w:styleId="afb">
    <w:name w:val="Основной текст с отступом Знак"/>
    <w:link w:val="afa"/>
    <w:uiPriority w:val="99"/>
    <w:semiHidden/>
    <w:rsid w:val="00095A44"/>
    <w:rPr>
      <w:sz w:val="24"/>
      <w:szCs w:val="24"/>
    </w:rPr>
  </w:style>
  <w:style w:type="paragraph" w:styleId="37">
    <w:name w:val="List 3"/>
    <w:basedOn w:val="a"/>
    <w:rsid w:val="00095A44"/>
    <w:pPr>
      <w:ind w:left="849" w:hanging="283"/>
    </w:pPr>
  </w:style>
  <w:style w:type="paragraph" w:styleId="afc">
    <w:name w:val="List"/>
    <w:basedOn w:val="a"/>
    <w:rsid w:val="00095A44"/>
    <w:pPr>
      <w:ind w:left="283" w:hanging="283"/>
    </w:pPr>
  </w:style>
  <w:style w:type="paragraph" w:styleId="25">
    <w:name w:val="List 2"/>
    <w:basedOn w:val="a"/>
    <w:rsid w:val="00095A44"/>
    <w:pPr>
      <w:ind w:left="566" w:hanging="283"/>
    </w:pPr>
  </w:style>
  <w:style w:type="paragraph" w:styleId="afd">
    <w:name w:val="Plain Text"/>
    <w:basedOn w:val="a"/>
    <w:link w:val="afe"/>
    <w:rsid w:val="00095A44"/>
    <w:rPr>
      <w:rFonts w:ascii="Courier New" w:hAnsi="Courier New"/>
      <w:sz w:val="20"/>
      <w:szCs w:val="20"/>
      <w:lang w:val="x-none" w:eastAsia="x-none"/>
    </w:rPr>
  </w:style>
  <w:style w:type="character" w:customStyle="1" w:styleId="afe">
    <w:name w:val="Текст Знак"/>
    <w:link w:val="afd"/>
    <w:rsid w:val="00095A44"/>
    <w:rPr>
      <w:rFonts w:ascii="Courier New" w:hAnsi="Courier New" w:cs="Courier New"/>
    </w:rPr>
  </w:style>
  <w:style w:type="paragraph" w:styleId="5">
    <w:name w:val="List 5"/>
    <w:basedOn w:val="a"/>
    <w:rsid w:val="00095A44"/>
    <w:pPr>
      <w:ind w:left="1415" w:hanging="283"/>
    </w:pPr>
  </w:style>
  <w:style w:type="paragraph" w:customStyle="1" w:styleId="11">
    <w:name w:val="Цитата1"/>
    <w:basedOn w:val="a"/>
    <w:rsid w:val="00095A44"/>
    <w:pPr>
      <w:widowControl w:val="0"/>
      <w:shd w:val="clear" w:color="auto" w:fill="FFFFFF"/>
      <w:ind w:left="1075" w:right="922"/>
      <w:jc w:val="center"/>
    </w:pPr>
    <w:rPr>
      <w:b/>
      <w:sz w:val="28"/>
      <w:szCs w:val="20"/>
    </w:rPr>
  </w:style>
  <w:style w:type="paragraph" w:styleId="4">
    <w:name w:val="List 4"/>
    <w:basedOn w:val="a"/>
    <w:uiPriority w:val="99"/>
    <w:semiHidden/>
    <w:unhideWhenUsed/>
    <w:rsid w:val="00932416"/>
    <w:pPr>
      <w:ind w:left="1132" w:hanging="283"/>
      <w:contextualSpacing/>
    </w:pPr>
  </w:style>
  <w:style w:type="paragraph" w:styleId="38">
    <w:name w:val="List Continue 3"/>
    <w:basedOn w:val="a"/>
    <w:uiPriority w:val="99"/>
    <w:unhideWhenUsed/>
    <w:rsid w:val="00C00252"/>
    <w:pPr>
      <w:spacing w:after="120"/>
      <w:ind w:left="849"/>
      <w:contextualSpacing/>
    </w:pPr>
  </w:style>
  <w:style w:type="character" w:customStyle="1" w:styleId="a5">
    <w:name w:val="Нижний колонтитул Знак"/>
    <w:link w:val="a4"/>
    <w:rsid w:val="005C2341"/>
    <w:rPr>
      <w:sz w:val="24"/>
      <w:szCs w:val="24"/>
    </w:rPr>
  </w:style>
  <w:style w:type="paragraph" w:styleId="aff">
    <w:name w:val="footnote text"/>
    <w:basedOn w:val="a"/>
    <w:link w:val="aff0"/>
    <w:unhideWhenUsed/>
    <w:rsid w:val="00956A2B"/>
    <w:rPr>
      <w:sz w:val="20"/>
      <w:szCs w:val="20"/>
    </w:rPr>
  </w:style>
  <w:style w:type="character" w:customStyle="1" w:styleId="aff0">
    <w:name w:val="Текст сноски Знак"/>
    <w:basedOn w:val="a0"/>
    <w:link w:val="aff"/>
    <w:uiPriority w:val="99"/>
    <w:rsid w:val="00956A2B"/>
  </w:style>
  <w:style w:type="character" w:styleId="aff1">
    <w:name w:val="footnote reference"/>
    <w:unhideWhenUsed/>
    <w:rsid w:val="00956A2B"/>
    <w:rPr>
      <w:vertAlign w:val="superscript"/>
    </w:rPr>
  </w:style>
  <w:style w:type="paragraph" w:customStyle="1" w:styleId="310">
    <w:name w:val="Основной текст с отступом 31"/>
    <w:basedOn w:val="a"/>
    <w:rsid w:val="007026DD"/>
    <w:pPr>
      <w:widowControl w:val="0"/>
      <w:suppressAutoHyphens/>
      <w:autoSpaceDE w:val="0"/>
      <w:ind w:firstLine="550"/>
      <w:jc w:val="both"/>
    </w:pPr>
    <w:rPr>
      <w:rFonts w:ascii="Arial" w:eastAsia="SimSun" w:hAnsi="Arial" w:cs="Mangal"/>
      <w:kern w:val="1"/>
      <w:sz w:val="28"/>
      <w:lang w:eastAsia="hi-IN" w:bidi="hi-IN"/>
    </w:rPr>
  </w:style>
  <w:style w:type="paragraph" w:customStyle="1" w:styleId="12">
    <w:name w:val="Название1"/>
    <w:basedOn w:val="a"/>
    <w:next w:val="aff2"/>
    <w:rsid w:val="000B5109"/>
    <w:pPr>
      <w:keepNext/>
      <w:widowControl w:val="0"/>
      <w:suppressAutoHyphens/>
      <w:spacing w:before="240" w:after="120"/>
    </w:pPr>
    <w:rPr>
      <w:rFonts w:ascii="Arial" w:eastAsia="Microsoft YaHei" w:hAnsi="Arial" w:cs="Mangal"/>
      <w:kern w:val="1"/>
      <w:sz w:val="28"/>
      <w:szCs w:val="28"/>
      <w:lang w:eastAsia="hi-IN" w:bidi="hi-IN"/>
    </w:rPr>
  </w:style>
  <w:style w:type="paragraph" w:styleId="aff2">
    <w:name w:val="Body Text"/>
    <w:basedOn w:val="a"/>
    <w:link w:val="aff3"/>
    <w:uiPriority w:val="99"/>
    <w:unhideWhenUsed/>
    <w:rsid w:val="000B5109"/>
    <w:pPr>
      <w:spacing w:after="120"/>
    </w:pPr>
  </w:style>
  <w:style w:type="character" w:customStyle="1" w:styleId="aff3">
    <w:name w:val="Основной текст Знак"/>
    <w:link w:val="aff2"/>
    <w:uiPriority w:val="99"/>
    <w:rsid w:val="000B5109"/>
    <w:rPr>
      <w:sz w:val="24"/>
      <w:szCs w:val="24"/>
    </w:rPr>
  </w:style>
  <w:style w:type="paragraph" w:customStyle="1" w:styleId="ConsPlusNormal">
    <w:name w:val="ConsPlusNormal"/>
    <w:rsid w:val="000A283E"/>
    <w:pPr>
      <w:widowControl w:val="0"/>
      <w:suppressAutoHyphens/>
      <w:autoSpaceDE w:val="0"/>
      <w:ind w:firstLine="720"/>
    </w:pPr>
    <w:rPr>
      <w:rFonts w:ascii="Arial" w:hAnsi="Arial" w:cs="Arial"/>
      <w:kern w:val="1"/>
      <w:lang w:eastAsia="ar-SA"/>
    </w:rPr>
  </w:style>
  <w:style w:type="paragraph" w:customStyle="1" w:styleId="aff4">
    <w:name w:val="Знак Знак Знак Знак Знак Знак Знак"/>
    <w:basedOn w:val="a"/>
    <w:rsid w:val="000E7768"/>
    <w:pPr>
      <w:widowControl w:val="0"/>
      <w:suppressAutoHyphens/>
      <w:spacing w:after="160" w:line="240" w:lineRule="exact"/>
    </w:pPr>
    <w:rPr>
      <w:rFonts w:ascii="Verdana" w:eastAsia="Lucida Sans Unicode" w:hAnsi="Verdana"/>
      <w:kern w:val="2"/>
      <w:sz w:val="20"/>
      <w:szCs w:val="20"/>
      <w:lang w:val="en-US" w:eastAsia="en-US"/>
    </w:rPr>
  </w:style>
  <w:style w:type="character" w:customStyle="1" w:styleId="22">
    <w:name w:val="Основной текст с отступом 2 Знак"/>
    <w:link w:val="21"/>
    <w:rsid w:val="000E7768"/>
    <w:rPr>
      <w:sz w:val="24"/>
      <w:szCs w:val="24"/>
    </w:rPr>
  </w:style>
  <w:style w:type="paragraph" w:styleId="aff5">
    <w:name w:val="Normal (Web)"/>
    <w:basedOn w:val="a"/>
    <w:uiPriority w:val="99"/>
    <w:unhideWhenUsed/>
    <w:rsid w:val="0089188A"/>
    <w:pPr>
      <w:spacing w:before="100" w:beforeAutospacing="1" w:after="100" w:afterAutospacing="1"/>
    </w:pPr>
  </w:style>
  <w:style w:type="character" w:customStyle="1" w:styleId="30">
    <w:name w:val="Основной текст 3 Знак"/>
    <w:link w:val="3"/>
    <w:rsid w:val="00F56922"/>
    <w:rPr>
      <w:sz w:val="28"/>
      <w:szCs w:val="28"/>
    </w:rPr>
  </w:style>
  <w:style w:type="paragraph" w:customStyle="1" w:styleId="ConsPlusTitle">
    <w:name w:val="ConsPlusTitle"/>
    <w:uiPriority w:val="99"/>
    <w:rsid w:val="00F56CCA"/>
    <w:pPr>
      <w:autoSpaceDE w:val="0"/>
      <w:autoSpaceDN w:val="0"/>
      <w:adjustRightInd w:val="0"/>
    </w:pPr>
    <w:rPr>
      <w:b/>
      <w:bCs/>
      <w:sz w:val="28"/>
      <w:szCs w:val="28"/>
    </w:rPr>
  </w:style>
  <w:style w:type="paragraph" w:styleId="aff6">
    <w:name w:val="endnote text"/>
    <w:basedOn w:val="a"/>
    <w:link w:val="aff7"/>
    <w:uiPriority w:val="99"/>
    <w:semiHidden/>
    <w:unhideWhenUsed/>
    <w:rsid w:val="0081361A"/>
    <w:rPr>
      <w:sz w:val="20"/>
      <w:szCs w:val="20"/>
    </w:rPr>
  </w:style>
  <w:style w:type="character" w:customStyle="1" w:styleId="aff7">
    <w:name w:val="Текст концевой сноски Знак"/>
    <w:basedOn w:val="a0"/>
    <w:link w:val="aff6"/>
    <w:uiPriority w:val="99"/>
    <w:semiHidden/>
    <w:rsid w:val="0081361A"/>
  </w:style>
  <w:style w:type="character" w:styleId="aff8">
    <w:name w:val="endnote reference"/>
    <w:uiPriority w:val="99"/>
    <w:semiHidden/>
    <w:unhideWhenUsed/>
    <w:rsid w:val="0081361A"/>
    <w:rPr>
      <w:vertAlign w:val="superscript"/>
    </w:rPr>
  </w:style>
  <w:style w:type="paragraph" w:styleId="aff9">
    <w:name w:val="Document Map"/>
    <w:basedOn w:val="a"/>
    <w:link w:val="affa"/>
    <w:uiPriority w:val="99"/>
    <w:semiHidden/>
    <w:unhideWhenUsed/>
    <w:rsid w:val="00CC3B1B"/>
    <w:rPr>
      <w:rFonts w:ascii="Tahoma" w:hAnsi="Tahoma" w:cs="Tahoma"/>
      <w:sz w:val="16"/>
      <w:szCs w:val="16"/>
    </w:rPr>
  </w:style>
  <w:style w:type="character" w:customStyle="1" w:styleId="affa">
    <w:name w:val="Схема документа Знак"/>
    <w:link w:val="aff9"/>
    <w:uiPriority w:val="99"/>
    <w:semiHidden/>
    <w:rsid w:val="00CC3B1B"/>
    <w:rPr>
      <w:rFonts w:ascii="Tahoma" w:hAnsi="Tahoma" w:cs="Tahoma"/>
      <w:sz w:val="16"/>
      <w:szCs w:val="16"/>
    </w:rPr>
  </w:style>
  <w:style w:type="paragraph" w:styleId="affb">
    <w:name w:val="List Continue"/>
    <w:basedOn w:val="a"/>
    <w:uiPriority w:val="99"/>
    <w:unhideWhenUsed/>
    <w:rsid w:val="00B615D1"/>
    <w:pPr>
      <w:spacing w:after="120"/>
      <w:ind w:left="283"/>
      <w:contextualSpacing/>
    </w:pPr>
  </w:style>
  <w:style w:type="paragraph" w:styleId="HTML">
    <w:name w:val="HTML Preformatted"/>
    <w:basedOn w:val="a"/>
    <w:link w:val="HTML0"/>
    <w:uiPriority w:val="99"/>
    <w:rsid w:val="004329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kern w:val="1"/>
      <w:sz w:val="20"/>
      <w:szCs w:val="20"/>
      <w:lang w:eastAsia="ar-SA"/>
    </w:rPr>
  </w:style>
  <w:style w:type="character" w:customStyle="1" w:styleId="HTML0">
    <w:name w:val="Стандартный HTML Знак"/>
    <w:link w:val="HTML"/>
    <w:uiPriority w:val="99"/>
    <w:rsid w:val="004329F2"/>
    <w:rPr>
      <w:rFonts w:ascii="Arial Unicode MS" w:eastAsia="Arial Unicode MS" w:hAnsi="Arial Unicode MS" w:cs="Arial Unicode MS"/>
      <w:kern w:val="1"/>
      <w:lang w:eastAsia="ar-SA"/>
    </w:rPr>
  </w:style>
  <w:style w:type="character" w:customStyle="1" w:styleId="13">
    <w:name w:val="Основной текст Знак1"/>
    <w:uiPriority w:val="99"/>
    <w:rsid w:val="000C1BA3"/>
    <w:rPr>
      <w:rFonts w:ascii="Times New Roman" w:hAnsi="Times New Roman" w:cs="Times New Roman"/>
      <w:sz w:val="21"/>
      <w:szCs w:val="21"/>
      <w:u w:val="none"/>
    </w:rPr>
  </w:style>
  <w:style w:type="character" w:customStyle="1" w:styleId="ae">
    <w:name w:val="Без интервала Знак"/>
    <w:link w:val="ad"/>
    <w:locked/>
    <w:rsid w:val="00AD1EB1"/>
    <w:rPr>
      <w:sz w:val="24"/>
      <w:szCs w:val="24"/>
    </w:rPr>
  </w:style>
  <w:style w:type="character" w:customStyle="1" w:styleId="A00">
    <w:name w:val="A0"/>
    <w:rsid w:val="00D73152"/>
    <w:rPr>
      <w:color w:val="000000"/>
      <w:sz w:val="20"/>
      <w:szCs w:val="20"/>
    </w:rPr>
  </w:style>
  <w:style w:type="paragraph" w:customStyle="1" w:styleId="s1">
    <w:name w:val="s_1"/>
    <w:basedOn w:val="a"/>
    <w:rsid w:val="00D73152"/>
    <w:pPr>
      <w:spacing w:before="100" w:beforeAutospacing="1" w:after="100" w:afterAutospacing="1"/>
    </w:pPr>
  </w:style>
  <w:style w:type="paragraph" w:customStyle="1" w:styleId="Default">
    <w:name w:val="Default"/>
    <w:rsid w:val="00D73152"/>
    <w:pPr>
      <w:autoSpaceDE w:val="0"/>
      <w:autoSpaceDN w:val="0"/>
      <w:adjustRightInd w:val="0"/>
    </w:pPr>
    <w:rPr>
      <w:color w:val="000000"/>
      <w:sz w:val="24"/>
      <w:szCs w:val="24"/>
    </w:rPr>
  </w:style>
  <w:style w:type="character" w:customStyle="1" w:styleId="A10">
    <w:name w:val="A1"/>
    <w:uiPriority w:val="99"/>
    <w:rsid w:val="00D73152"/>
    <w:rPr>
      <w:b/>
      <w:bCs/>
      <w:color w:val="000000"/>
      <w:sz w:val="20"/>
      <w:szCs w:val="20"/>
    </w:rPr>
  </w:style>
  <w:style w:type="paragraph" w:customStyle="1" w:styleId="Pa9">
    <w:name w:val="Pa9"/>
    <w:basedOn w:val="Default"/>
    <w:next w:val="Default"/>
    <w:uiPriority w:val="99"/>
    <w:rsid w:val="00D73152"/>
    <w:pPr>
      <w:spacing w:line="241" w:lineRule="atLeast"/>
    </w:pPr>
    <w:rPr>
      <w:rFonts w:eastAsia="Calibri"/>
      <w:color w:val="auto"/>
    </w:rPr>
  </w:style>
  <w:style w:type="character" w:customStyle="1" w:styleId="A70">
    <w:name w:val="A7"/>
    <w:uiPriority w:val="99"/>
    <w:rsid w:val="00D73152"/>
    <w:rPr>
      <w:color w:val="000000"/>
      <w:sz w:val="20"/>
      <w:szCs w:val="20"/>
      <w:u w:val="single"/>
    </w:rPr>
  </w:style>
  <w:style w:type="paragraph" w:customStyle="1" w:styleId="Pa16">
    <w:name w:val="Pa16"/>
    <w:basedOn w:val="Default"/>
    <w:next w:val="Default"/>
    <w:uiPriority w:val="99"/>
    <w:rsid w:val="00D73152"/>
    <w:pPr>
      <w:spacing w:line="201" w:lineRule="atLeast"/>
    </w:pPr>
    <w:rPr>
      <w:rFonts w:eastAsia="Calibri"/>
      <w:color w:val="auto"/>
    </w:rPr>
  </w:style>
  <w:style w:type="character" w:styleId="affc">
    <w:name w:val="Emphasis"/>
    <w:uiPriority w:val="20"/>
    <w:qFormat/>
    <w:rsid w:val="00FA7AEA"/>
    <w:rPr>
      <w:i/>
      <w:iCs/>
    </w:rPr>
  </w:style>
  <w:style w:type="character" w:styleId="affd">
    <w:name w:val="Strong"/>
    <w:basedOn w:val="a0"/>
    <w:uiPriority w:val="22"/>
    <w:qFormat/>
    <w:rsid w:val="001B4EB0"/>
    <w:rPr>
      <w:b/>
      <w:bCs/>
    </w:rPr>
  </w:style>
  <w:style w:type="character" w:customStyle="1" w:styleId="20">
    <w:name w:val="Заголовок 2 Знак"/>
    <w:basedOn w:val="a0"/>
    <w:link w:val="2"/>
    <w:uiPriority w:val="9"/>
    <w:semiHidden/>
    <w:rsid w:val="00186A13"/>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qFormat/>
    <w:rsid w:val="0048412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14">
    <w:name w:val="Неразрешенное упоминание1"/>
    <w:basedOn w:val="a0"/>
    <w:uiPriority w:val="99"/>
    <w:semiHidden/>
    <w:unhideWhenUsed/>
    <w:rsid w:val="00933436"/>
    <w:rPr>
      <w:color w:val="605E5C"/>
      <w:shd w:val="clear" w:color="auto" w:fill="E1DFDD"/>
    </w:rPr>
  </w:style>
  <w:style w:type="character" w:customStyle="1" w:styleId="32">
    <w:name w:val="Основной текст с отступом 3 Знак"/>
    <w:basedOn w:val="a0"/>
    <w:link w:val="31"/>
    <w:rsid w:val="003F78D5"/>
    <w:rPr>
      <w:sz w:val="16"/>
      <w:szCs w:val="16"/>
    </w:rPr>
  </w:style>
  <w:style w:type="character" w:styleId="affe">
    <w:name w:val="annotation reference"/>
    <w:basedOn w:val="a0"/>
    <w:uiPriority w:val="99"/>
    <w:semiHidden/>
    <w:unhideWhenUsed/>
    <w:rsid w:val="00F933DC"/>
    <w:rPr>
      <w:sz w:val="16"/>
      <w:szCs w:val="16"/>
    </w:rPr>
  </w:style>
  <w:style w:type="paragraph" w:styleId="afff">
    <w:name w:val="annotation text"/>
    <w:basedOn w:val="a"/>
    <w:link w:val="afff0"/>
    <w:uiPriority w:val="99"/>
    <w:semiHidden/>
    <w:unhideWhenUsed/>
    <w:rsid w:val="00F933DC"/>
    <w:rPr>
      <w:sz w:val="20"/>
      <w:szCs w:val="20"/>
    </w:rPr>
  </w:style>
  <w:style w:type="character" w:customStyle="1" w:styleId="afff0">
    <w:name w:val="Текст примечания Знак"/>
    <w:basedOn w:val="a0"/>
    <w:link w:val="afff"/>
    <w:uiPriority w:val="99"/>
    <w:semiHidden/>
    <w:rsid w:val="00F933DC"/>
  </w:style>
  <w:style w:type="paragraph" w:styleId="afff1">
    <w:name w:val="annotation subject"/>
    <w:basedOn w:val="afff"/>
    <w:next w:val="afff"/>
    <w:link w:val="afff2"/>
    <w:uiPriority w:val="99"/>
    <w:semiHidden/>
    <w:unhideWhenUsed/>
    <w:rsid w:val="00F933DC"/>
    <w:rPr>
      <w:b/>
      <w:bCs/>
    </w:rPr>
  </w:style>
  <w:style w:type="character" w:customStyle="1" w:styleId="afff2">
    <w:name w:val="Тема примечания Знак"/>
    <w:basedOn w:val="afff0"/>
    <w:link w:val="afff1"/>
    <w:uiPriority w:val="99"/>
    <w:semiHidden/>
    <w:rsid w:val="00F933DC"/>
    <w:rPr>
      <w:b/>
      <w:bCs/>
    </w:rPr>
  </w:style>
  <w:style w:type="paragraph" w:customStyle="1" w:styleId="Pa6">
    <w:name w:val="Pa6"/>
    <w:basedOn w:val="Default"/>
    <w:next w:val="Default"/>
    <w:uiPriority w:val="99"/>
    <w:rsid w:val="006E3522"/>
    <w:pPr>
      <w:spacing w:line="201" w:lineRule="atLeast"/>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83734">
      <w:bodyDiv w:val="1"/>
      <w:marLeft w:val="0"/>
      <w:marRight w:val="0"/>
      <w:marTop w:val="0"/>
      <w:marBottom w:val="0"/>
      <w:divBdr>
        <w:top w:val="none" w:sz="0" w:space="0" w:color="auto"/>
        <w:left w:val="none" w:sz="0" w:space="0" w:color="auto"/>
        <w:bottom w:val="none" w:sz="0" w:space="0" w:color="auto"/>
        <w:right w:val="none" w:sz="0" w:space="0" w:color="auto"/>
      </w:divBdr>
    </w:div>
    <w:div w:id="147479519">
      <w:bodyDiv w:val="1"/>
      <w:marLeft w:val="0"/>
      <w:marRight w:val="0"/>
      <w:marTop w:val="0"/>
      <w:marBottom w:val="0"/>
      <w:divBdr>
        <w:top w:val="none" w:sz="0" w:space="0" w:color="auto"/>
        <w:left w:val="none" w:sz="0" w:space="0" w:color="auto"/>
        <w:bottom w:val="none" w:sz="0" w:space="0" w:color="auto"/>
        <w:right w:val="none" w:sz="0" w:space="0" w:color="auto"/>
      </w:divBdr>
      <w:divsChild>
        <w:div w:id="1591348881">
          <w:marLeft w:val="60"/>
          <w:marRight w:val="60"/>
          <w:marTop w:val="100"/>
          <w:marBottom w:val="100"/>
          <w:divBdr>
            <w:top w:val="none" w:sz="0" w:space="0" w:color="auto"/>
            <w:left w:val="none" w:sz="0" w:space="0" w:color="auto"/>
            <w:bottom w:val="none" w:sz="0" w:space="0" w:color="auto"/>
            <w:right w:val="none" w:sz="0" w:space="0" w:color="auto"/>
          </w:divBdr>
        </w:div>
      </w:divsChild>
    </w:div>
    <w:div w:id="390931650">
      <w:bodyDiv w:val="1"/>
      <w:marLeft w:val="0"/>
      <w:marRight w:val="0"/>
      <w:marTop w:val="0"/>
      <w:marBottom w:val="0"/>
      <w:divBdr>
        <w:top w:val="none" w:sz="0" w:space="0" w:color="auto"/>
        <w:left w:val="none" w:sz="0" w:space="0" w:color="auto"/>
        <w:bottom w:val="none" w:sz="0" w:space="0" w:color="auto"/>
        <w:right w:val="none" w:sz="0" w:space="0" w:color="auto"/>
      </w:divBdr>
    </w:div>
    <w:div w:id="424351380">
      <w:bodyDiv w:val="1"/>
      <w:marLeft w:val="0"/>
      <w:marRight w:val="0"/>
      <w:marTop w:val="0"/>
      <w:marBottom w:val="0"/>
      <w:divBdr>
        <w:top w:val="none" w:sz="0" w:space="0" w:color="auto"/>
        <w:left w:val="none" w:sz="0" w:space="0" w:color="auto"/>
        <w:bottom w:val="none" w:sz="0" w:space="0" w:color="auto"/>
        <w:right w:val="none" w:sz="0" w:space="0" w:color="auto"/>
      </w:divBdr>
    </w:div>
    <w:div w:id="505294539">
      <w:bodyDiv w:val="1"/>
      <w:marLeft w:val="0"/>
      <w:marRight w:val="0"/>
      <w:marTop w:val="0"/>
      <w:marBottom w:val="0"/>
      <w:divBdr>
        <w:top w:val="none" w:sz="0" w:space="0" w:color="auto"/>
        <w:left w:val="none" w:sz="0" w:space="0" w:color="auto"/>
        <w:bottom w:val="none" w:sz="0" w:space="0" w:color="auto"/>
        <w:right w:val="none" w:sz="0" w:space="0" w:color="auto"/>
      </w:divBdr>
    </w:div>
    <w:div w:id="530581327">
      <w:bodyDiv w:val="1"/>
      <w:marLeft w:val="0"/>
      <w:marRight w:val="0"/>
      <w:marTop w:val="0"/>
      <w:marBottom w:val="0"/>
      <w:divBdr>
        <w:top w:val="none" w:sz="0" w:space="0" w:color="auto"/>
        <w:left w:val="none" w:sz="0" w:space="0" w:color="auto"/>
        <w:bottom w:val="none" w:sz="0" w:space="0" w:color="auto"/>
        <w:right w:val="none" w:sz="0" w:space="0" w:color="auto"/>
      </w:divBdr>
    </w:div>
    <w:div w:id="553154511">
      <w:bodyDiv w:val="1"/>
      <w:marLeft w:val="0"/>
      <w:marRight w:val="0"/>
      <w:marTop w:val="0"/>
      <w:marBottom w:val="0"/>
      <w:divBdr>
        <w:top w:val="none" w:sz="0" w:space="0" w:color="auto"/>
        <w:left w:val="none" w:sz="0" w:space="0" w:color="auto"/>
        <w:bottom w:val="none" w:sz="0" w:space="0" w:color="auto"/>
        <w:right w:val="none" w:sz="0" w:space="0" w:color="auto"/>
      </w:divBdr>
    </w:div>
    <w:div w:id="563687693">
      <w:bodyDiv w:val="1"/>
      <w:marLeft w:val="0"/>
      <w:marRight w:val="0"/>
      <w:marTop w:val="0"/>
      <w:marBottom w:val="0"/>
      <w:divBdr>
        <w:top w:val="none" w:sz="0" w:space="0" w:color="auto"/>
        <w:left w:val="none" w:sz="0" w:space="0" w:color="auto"/>
        <w:bottom w:val="none" w:sz="0" w:space="0" w:color="auto"/>
        <w:right w:val="none" w:sz="0" w:space="0" w:color="auto"/>
      </w:divBdr>
    </w:div>
    <w:div w:id="741563596">
      <w:bodyDiv w:val="1"/>
      <w:marLeft w:val="0"/>
      <w:marRight w:val="0"/>
      <w:marTop w:val="0"/>
      <w:marBottom w:val="0"/>
      <w:divBdr>
        <w:top w:val="none" w:sz="0" w:space="0" w:color="auto"/>
        <w:left w:val="none" w:sz="0" w:space="0" w:color="auto"/>
        <w:bottom w:val="none" w:sz="0" w:space="0" w:color="auto"/>
        <w:right w:val="none" w:sz="0" w:space="0" w:color="auto"/>
      </w:divBdr>
    </w:div>
    <w:div w:id="897743206">
      <w:bodyDiv w:val="1"/>
      <w:marLeft w:val="0"/>
      <w:marRight w:val="0"/>
      <w:marTop w:val="0"/>
      <w:marBottom w:val="0"/>
      <w:divBdr>
        <w:top w:val="none" w:sz="0" w:space="0" w:color="auto"/>
        <w:left w:val="none" w:sz="0" w:space="0" w:color="auto"/>
        <w:bottom w:val="none" w:sz="0" w:space="0" w:color="auto"/>
        <w:right w:val="none" w:sz="0" w:space="0" w:color="auto"/>
      </w:divBdr>
    </w:div>
    <w:div w:id="947590552">
      <w:bodyDiv w:val="1"/>
      <w:marLeft w:val="0"/>
      <w:marRight w:val="0"/>
      <w:marTop w:val="0"/>
      <w:marBottom w:val="0"/>
      <w:divBdr>
        <w:top w:val="none" w:sz="0" w:space="0" w:color="auto"/>
        <w:left w:val="none" w:sz="0" w:space="0" w:color="auto"/>
        <w:bottom w:val="none" w:sz="0" w:space="0" w:color="auto"/>
        <w:right w:val="none" w:sz="0" w:space="0" w:color="auto"/>
      </w:divBdr>
    </w:div>
    <w:div w:id="974288942">
      <w:bodyDiv w:val="1"/>
      <w:marLeft w:val="0"/>
      <w:marRight w:val="0"/>
      <w:marTop w:val="0"/>
      <w:marBottom w:val="0"/>
      <w:divBdr>
        <w:top w:val="none" w:sz="0" w:space="0" w:color="auto"/>
        <w:left w:val="none" w:sz="0" w:space="0" w:color="auto"/>
        <w:bottom w:val="none" w:sz="0" w:space="0" w:color="auto"/>
        <w:right w:val="none" w:sz="0" w:space="0" w:color="auto"/>
      </w:divBdr>
    </w:div>
    <w:div w:id="1041788477">
      <w:bodyDiv w:val="1"/>
      <w:marLeft w:val="0"/>
      <w:marRight w:val="0"/>
      <w:marTop w:val="0"/>
      <w:marBottom w:val="0"/>
      <w:divBdr>
        <w:top w:val="none" w:sz="0" w:space="0" w:color="auto"/>
        <w:left w:val="none" w:sz="0" w:space="0" w:color="auto"/>
        <w:bottom w:val="none" w:sz="0" w:space="0" w:color="auto"/>
        <w:right w:val="none" w:sz="0" w:space="0" w:color="auto"/>
      </w:divBdr>
    </w:div>
    <w:div w:id="1132096636">
      <w:bodyDiv w:val="1"/>
      <w:marLeft w:val="0"/>
      <w:marRight w:val="0"/>
      <w:marTop w:val="0"/>
      <w:marBottom w:val="0"/>
      <w:divBdr>
        <w:top w:val="none" w:sz="0" w:space="0" w:color="auto"/>
        <w:left w:val="none" w:sz="0" w:space="0" w:color="auto"/>
        <w:bottom w:val="none" w:sz="0" w:space="0" w:color="auto"/>
        <w:right w:val="none" w:sz="0" w:space="0" w:color="auto"/>
      </w:divBdr>
    </w:div>
    <w:div w:id="1200626847">
      <w:bodyDiv w:val="1"/>
      <w:marLeft w:val="0"/>
      <w:marRight w:val="0"/>
      <w:marTop w:val="0"/>
      <w:marBottom w:val="0"/>
      <w:divBdr>
        <w:top w:val="none" w:sz="0" w:space="0" w:color="auto"/>
        <w:left w:val="none" w:sz="0" w:space="0" w:color="auto"/>
        <w:bottom w:val="none" w:sz="0" w:space="0" w:color="auto"/>
        <w:right w:val="none" w:sz="0" w:space="0" w:color="auto"/>
      </w:divBdr>
    </w:div>
    <w:div w:id="1209417248">
      <w:bodyDiv w:val="1"/>
      <w:marLeft w:val="0"/>
      <w:marRight w:val="0"/>
      <w:marTop w:val="0"/>
      <w:marBottom w:val="0"/>
      <w:divBdr>
        <w:top w:val="none" w:sz="0" w:space="0" w:color="auto"/>
        <w:left w:val="none" w:sz="0" w:space="0" w:color="auto"/>
        <w:bottom w:val="none" w:sz="0" w:space="0" w:color="auto"/>
        <w:right w:val="none" w:sz="0" w:space="0" w:color="auto"/>
      </w:divBdr>
    </w:div>
    <w:div w:id="1451821258">
      <w:bodyDiv w:val="1"/>
      <w:marLeft w:val="0"/>
      <w:marRight w:val="0"/>
      <w:marTop w:val="0"/>
      <w:marBottom w:val="0"/>
      <w:divBdr>
        <w:top w:val="none" w:sz="0" w:space="0" w:color="auto"/>
        <w:left w:val="none" w:sz="0" w:space="0" w:color="auto"/>
        <w:bottom w:val="none" w:sz="0" w:space="0" w:color="auto"/>
        <w:right w:val="none" w:sz="0" w:space="0" w:color="auto"/>
      </w:divBdr>
    </w:div>
    <w:div w:id="1471945928">
      <w:bodyDiv w:val="1"/>
      <w:marLeft w:val="0"/>
      <w:marRight w:val="0"/>
      <w:marTop w:val="0"/>
      <w:marBottom w:val="0"/>
      <w:divBdr>
        <w:top w:val="none" w:sz="0" w:space="0" w:color="auto"/>
        <w:left w:val="none" w:sz="0" w:space="0" w:color="auto"/>
        <w:bottom w:val="none" w:sz="0" w:space="0" w:color="auto"/>
        <w:right w:val="none" w:sz="0" w:space="0" w:color="auto"/>
      </w:divBdr>
      <w:divsChild>
        <w:div w:id="1872842413">
          <w:marLeft w:val="0"/>
          <w:marRight w:val="0"/>
          <w:marTop w:val="121"/>
          <w:marBottom w:val="0"/>
          <w:divBdr>
            <w:top w:val="none" w:sz="0" w:space="0" w:color="auto"/>
            <w:left w:val="none" w:sz="0" w:space="0" w:color="auto"/>
            <w:bottom w:val="none" w:sz="0" w:space="0" w:color="auto"/>
            <w:right w:val="none" w:sz="0" w:space="0" w:color="auto"/>
          </w:divBdr>
        </w:div>
      </w:divsChild>
    </w:div>
    <w:div w:id="1516384927">
      <w:bodyDiv w:val="1"/>
      <w:marLeft w:val="0"/>
      <w:marRight w:val="0"/>
      <w:marTop w:val="0"/>
      <w:marBottom w:val="0"/>
      <w:divBdr>
        <w:top w:val="none" w:sz="0" w:space="0" w:color="auto"/>
        <w:left w:val="none" w:sz="0" w:space="0" w:color="auto"/>
        <w:bottom w:val="none" w:sz="0" w:space="0" w:color="auto"/>
        <w:right w:val="none" w:sz="0" w:space="0" w:color="auto"/>
      </w:divBdr>
    </w:div>
    <w:div w:id="1551645580">
      <w:bodyDiv w:val="1"/>
      <w:marLeft w:val="0"/>
      <w:marRight w:val="0"/>
      <w:marTop w:val="0"/>
      <w:marBottom w:val="0"/>
      <w:divBdr>
        <w:top w:val="none" w:sz="0" w:space="0" w:color="auto"/>
        <w:left w:val="none" w:sz="0" w:space="0" w:color="auto"/>
        <w:bottom w:val="none" w:sz="0" w:space="0" w:color="auto"/>
        <w:right w:val="none" w:sz="0" w:space="0" w:color="auto"/>
      </w:divBdr>
    </w:div>
    <w:div w:id="1564364521">
      <w:bodyDiv w:val="1"/>
      <w:marLeft w:val="0"/>
      <w:marRight w:val="0"/>
      <w:marTop w:val="0"/>
      <w:marBottom w:val="0"/>
      <w:divBdr>
        <w:top w:val="none" w:sz="0" w:space="0" w:color="auto"/>
        <w:left w:val="none" w:sz="0" w:space="0" w:color="auto"/>
        <w:bottom w:val="none" w:sz="0" w:space="0" w:color="auto"/>
        <w:right w:val="none" w:sz="0" w:space="0" w:color="auto"/>
      </w:divBdr>
      <w:divsChild>
        <w:div w:id="2127263880">
          <w:marLeft w:val="60"/>
          <w:marRight w:val="60"/>
          <w:marTop w:val="100"/>
          <w:marBottom w:val="100"/>
          <w:divBdr>
            <w:top w:val="none" w:sz="0" w:space="0" w:color="auto"/>
            <w:left w:val="none" w:sz="0" w:space="0" w:color="auto"/>
            <w:bottom w:val="none" w:sz="0" w:space="0" w:color="auto"/>
            <w:right w:val="none" w:sz="0" w:space="0" w:color="auto"/>
          </w:divBdr>
          <w:divsChild>
            <w:div w:id="116099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0685">
      <w:bodyDiv w:val="1"/>
      <w:marLeft w:val="0"/>
      <w:marRight w:val="0"/>
      <w:marTop w:val="0"/>
      <w:marBottom w:val="0"/>
      <w:divBdr>
        <w:top w:val="none" w:sz="0" w:space="0" w:color="auto"/>
        <w:left w:val="none" w:sz="0" w:space="0" w:color="auto"/>
        <w:bottom w:val="none" w:sz="0" w:space="0" w:color="auto"/>
        <w:right w:val="none" w:sz="0" w:space="0" w:color="auto"/>
      </w:divBdr>
    </w:div>
    <w:div w:id="1840267047">
      <w:bodyDiv w:val="1"/>
      <w:marLeft w:val="0"/>
      <w:marRight w:val="0"/>
      <w:marTop w:val="0"/>
      <w:marBottom w:val="0"/>
      <w:divBdr>
        <w:top w:val="none" w:sz="0" w:space="0" w:color="auto"/>
        <w:left w:val="none" w:sz="0" w:space="0" w:color="auto"/>
        <w:bottom w:val="none" w:sz="0" w:space="0" w:color="auto"/>
        <w:right w:val="none" w:sz="0" w:space="0" w:color="auto"/>
      </w:divBdr>
    </w:div>
    <w:div w:id="1951164212">
      <w:bodyDiv w:val="1"/>
      <w:marLeft w:val="0"/>
      <w:marRight w:val="0"/>
      <w:marTop w:val="0"/>
      <w:marBottom w:val="0"/>
      <w:divBdr>
        <w:top w:val="none" w:sz="0" w:space="0" w:color="auto"/>
        <w:left w:val="none" w:sz="0" w:space="0" w:color="auto"/>
        <w:bottom w:val="none" w:sz="0" w:space="0" w:color="auto"/>
        <w:right w:val="none" w:sz="0" w:space="0" w:color="auto"/>
      </w:divBdr>
      <w:divsChild>
        <w:div w:id="1700811568">
          <w:marLeft w:val="0"/>
          <w:marRight w:val="0"/>
          <w:marTop w:val="121"/>
          <w:marBottom w:val="0"/>
          <w:divBdr>
            <w:top w:val="none" w:sz="0" w:space="0" w:color="auto"/>
            <w:left w:val="none" w:sz="0" w:space="0" w:color="auto"/>
            <w:bottom w:val="none" w:sz="0" w:space="0" w:color="auto"/>
            <w:right w:val="none" w:sz="0" w:space="0" w:color="auto"/>
          </w:divBdr>
        </w:div>
      </w:divsChild>
    </w:div>
    <w:div w:id="1983388493">
      <w:bodyDiv w:val="1"/>
      <w:marLeft w:val="0"/>
      <w:marRight w:val="0"/>
      <w:marTop w:val="0"/>
      <w:marBottom w:val="0"/>
      <w:divBdr>
        <w:top w:val="none" w:sz="0" w:space="0" w:color="auto"/>
        <w:left w:val="none" w:sz="0" w:space="0" w:color="auto"/>
        <w:bottom w:val="none" w:sz="0" w:space="0" w:color="auto"/>
        <w:right w:val="none" w:sz="0" w:space="0" w:color="auto"/>
      </w:divBdr>
      <w:divsChild>
        <w:div w:id="1640184302">
          <w:marLeft w:val="60"/>
          <w:marRight w:val="60"/>
          <w:marTop w:val="100"/>
          <w:marBottom w:val="100"/>
          <w:divBdr>
            <w:top w:val="none" w:sz="0" w:space="0" w:color="auto"/>
            <w:left w:val="none" w:sz="0" w:space="0" w:color="auto"/>
            <w:bottom w:val="none" w:sz="0" w:space="0" w:color="auto"/>
            <w:right w:val="none" w:sz="0" w:space="0" w:color="auto"/>
          </w:divBdr>
          <w:divsChild>
            <w:div w:id="9360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40825">
      <w:bodyDiv w:val="1"/>
      <w:marLeft w:val="0"/>
      <w:marRight w:val="0"/>
      <w:marTop w:val="0"/>
      <w:marBottom w:val="0"/>
      <w:divBdr>
        <w:top w:val="none" w:sz="0" w:space="0" w:color="auto"/>
        <w:left w:val="none" w:sz="0" w:space="0" w:color="auto"/>
        <w:bottom w:val="none" w:sz="0" w:space="0" w:color="auto"/>
        <w:right w:val="none" w:sz="0" w:space="0" w:color="auto"/>
      </w:divBdr>
    </w:div>
    <w:div w:id="2015722305">
      <w:bodyDiv w:val="1"/>
      <w:marLeft w:val="0"/>
      <w:marRight w:val="0"/>
      <w:marTop w:val="0"/>
      <w:marBottom w:val="0"/>
      <w:divBdr>
        <w:top w:val="none" w:sz="0" w:space="0" w:color="auto"/>
        <w:left w:val="none" w:sz="0" w:space="0" w:color="auto"/>
        <w:bottom w:val="none" w:sz="0" w:space="0" w:color="auto"/>
        <w:right w:val="none" w:sz="0" w:space="0" w:color="auto"/>
      </w:divBdr>
    </w:div>
    <w:div w:id="2098359678">
      <w:bodyDiv w:val="1"/>
      <w:marLeft w:val="0"/>
      <w:marRight w:val="0"/>
      <w:marTop w:val="0"/>
      <w:marBottom w:val="0"/>
      <w:divBdr>
        <w:top w:val="none" w:sz="0" w:space="0" w:color="auto"/>
        <w:left w:val="none" w:sz="0" w:space="0" w:color="auto"/>
        <w:bottom w:val="none" w:sz="0" w:space="0" w:color="auto"/>
        <w:right w:val="none" w:sz="0" w:space="0" w:color="auto"/>
      </w:divBdr>
    </w:div>
    <w:div w:id="2126657034">
      <w:bodyDiv w:val="1"/>
      <w:marLeft w:val="0"/>
      <w:marRight w:val="0"/>
      <w:marTop w:val="0"/>
      <w:marBottom w:val="0"/>
      <w:divBdr>
        <w:top w:val="none" w:sz="0" w:space="0" w:color="auto"/>
        <w:left w:val="none" w:sz="0" w:space="0" w:color="auto"/>
        <w:bottom w:val="none" w:sz="0" w:space="0" w:color="auto"/>
        <w:right w:val="none" w:sz="0" w:space="0" w:color="auto"/>
      </w:divBdr>
    </w:div>
    <w:div w:id="2134595238">
      <w:bodyDiv w:val="1"/>
      <w:marLeft w:val="0"/>
      <w:marRight w:val="0"/>
      <w:marTop w:val="0"/>
      <w:marBottom w:val="0"/>
      <w:divBdr>
        <w:top w:val="none" w:sz="0" w:space="0" w:color="auto"/>
        <w:left w:val="none" w:sz="0" w:space="0" w:color="auto"/>
        <w:bottom w:val="none" w:sz="0" w:space="0" w:color="auto"/>
        <w:right w:val="none" w:sz="0" w:space="0" w:color="auto"/>
      </w:divBdr>
      <w:divsChild>
        <w:div w:id="512771107">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028&amp;dst=616&amp;field=134&amp;date=30.10.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arant.ru/products/ipo/prime/doc/411888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4118880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arant.ru/products/ipo/prime/doc/411888000/" TargetMode="External"/><Relationship Id="rId4" Type="http://schemas.openxmlformats.org/officeDocument/2006/relationships/settings" Target="settings.xml"/><Relationship Id="rId9" Type="http://schemas.openxmlformats.org/officeDocument/2006/relationships/hyperlink" Target="http://www.consultant.ru/document/cons_doc_LAW_351235/afe9c8bc93b61441d8add299564d0e4d4d3c794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seur.ru/Sovmestnoe_pismo_Minobrnauki_i_Profsouza_po_sokrascheniu_i_ustraneniu_izbitochnoy_otchetnosti_uch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1D6BA-4ADB-4FDF-B14C-95B6FD0D9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53</Pages>
  <Words>22153</Words>
  <Characters>126273</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ПРОФСОЮЗ РАБОТНИКОВ НАРОДНОГО</vt:lpstr>
    </vt:vector>
  </TitlesOfParts>
  <Company/>
  <LinksUpToDate>false</LinksUpToDate>
  <CharactersWithSpaces>148130</CharactersWithSpaces>
  <SharedDoc>false</SharedDoc>
  <HLinks>
    <vt:vector size="30" baseType="variant">
      <vt:variant>
        <vt:i4>7733305</vt:i4>
      </vt:variant>
      <vt:variant>
        <vt:i4>6</vt:i4>
      </vt:variant>
      <vt:variant>
        <vt:i4>0</vt:i4>
      </vt:variant>
      <vt:variant>
        <vt:i4>5</vt:i4>
      </vt:variant>
      <vt:variant>
        <vt:lpwstr/>
      </vt:variant>
      <vt:variant>
        <vt:lpwstr>consultantplus://offline/ref=4150B37408F9483D6C446C4524D4A2C3F20920E56AF28B4CE8A8BD3EE5FA68A5B78A6C4D0E7C9732t4qAO</vt:lpwstr>
      </vt:variant>
      <vt:variant>
        <vt:i4>8323087</vt:i4>
      </vt:variant>
      <vt:variant>
        <vt:i4>3</vt:i4>
      </vt:variant>
      <vt:variant>
        <vt:i4>0</vt:i4>
      </vt:variant>
      <vt:variant>
        <vt:i4>5</vt:i4>
      </vt:variant>
      <vt:variant>
        <vt:lpwstr>http://www.consultant.ru/document/cons_doc_LAW_351235/afe9c8bc93b61441d8add299564d0e4d4d3c794f/</vt:lpwstr>
      </vt:variant>
      <vt:variant>
        <vt:lpwstr/>
      </vt:variant>
      <vt:variant>
        <vt:i4>7077936</vt:i4>
      </vt:variant>
      <vt:variant>
        <vt:i4>0</vt:i4>
      </vt:variant>
      <vt:variant>
        <vt:i4>0</vt:i4>
      </vt:variant>
      <vt:variant>
        <vt:i4>5</vt:i4>
      </vt:variant>
      <vt:variant>
        <vt:lpwstr/>
      </vt:variant>
      <vt:variant>
        <vt:lpwstr>consultantplus://offline/ref=5DC78852E8B3C5D719DFF1EA81B25128777C0BDBC942015AF2242407AA6207AEB5800BEB89A54B18LEV9G</vt:lpwstr>
      </vt:variant>
      <vt:variant>
        <vt:i4>5570613</vt:i4>
      </vt:variant>
      <vt:variant>
        <vt:i4>3</vt:i4>
      </vt:variant>
      <vt:variant>
        <vt:i4>0</vt:i4>
      </vt:variant>
      <vt:variant>
        <vt:i4>5</vt:i4>
      </vt:variant>
      <vt:variant>
        <vt:lpwstr>http://www.eseur.ru/Sovmestnoe_pismo_Minobrnauki_i_Profsouza_po_sokrascheniu_i_ustraneniu_izbitochnoy_otchetnosti_uchiteley/</vt:lpwstr>
      </vt:variant>
      <vt:variant>
        <vt:lpwstr/>
      </vt:variant>
      <vt:variant>
        <vt:i4>1507336</vt:i4>
      </vt:variant>
      <vt:variant>
        <vt:i4>0</vt:i4>
      </vt:variant>
      <vt:variant>
        <vt:i4>0</vt:i4>
      </vt:variant>
      <vt:variant>
        <vt:i4>5</vt:i4>
      </vt:variant>
      <vt:variant>
        <vt:lpwstr>https://login.consultant.ru/link/?rnd=AFDFCF1B6779573C8328466DC86342B6&amp;req=doc&amp;base=LAW&amp;n=198999&amp;dst=100033&amp;fld=134&amp;REFFIELD=134&amp;REFDST=100061&amp;REFDOC=288271&amp;REFBASE=LAW&amp;stat=refcode=10881;dstident=100033;index=83&amp;date=16.06.2020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ПРОФСОЮЗ РАБОТНИКОВ НАРОДНОГО</dc:title>
  <dc:subject/>
  <dc:creator>Наташа</dc:creator>
  <cp:keywords/>
  <dc:description/>
  <cp:lastModifiedBy>Тинина Наталья Николаевна</cp:lastModifiedBy>
  <cp:revision>60</cp:revision>
  <cp:lastPrinted>2026-01-13T13:12:00Z</cp:lastPrinted>
  <dcterms:created xsi:type="dcterms:W3CDTF">2025-12-28T19:29:00Z</dcterms:created>
  <dcterms:modified xsi:type="dcterms:W3CDTF">2026-01-13T13:27:00Z</dcterms:modified>
</cp:coreProperties>
</file>