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06" w:rsidRPr="00550D67" w:rsidRDefault="0029790E" w:rsidP="00550D67">
      <w:pPr>
        <w:spacing w:after="0" w:line="240" w:lineRule="auto"/>
        <w:ind w:firstLine="567"/>
        <w:jc w:val="center"/>
        <w:rPr>
          <w:rFonts w:ascii="Times New Roman" w:hAnsi="Times New Roman" w:cs="Times New Roman"/>
          <w:sz w:val="24"/>
          <w:szCs w:val="28"/>
        </w:rPr>
      </w:pPr>
      <w:bookmarkStart w:id="0" w:name="_GoBack"/>
      <w:bookmarkEnd w:id="0"/>
      <w:r w:rsidRPr="00550D67">
        <w:rPr>
          <w:rFonts w:ascii="Times New Roman" w:hAnsi="Times New Roman" w:cs="Times New Roman"/>
          <w:sz w:val="24"/>
          <w:szCs w:val="28"/>
        </w:rPr>
        <w:t xml:space="preserve"> </w:t>
      </w:r>
      <w:r w:rsidR="00550D67" w:rsidRPr="00550D67">
        <w:rPr>
          <w:rFonts w:ascii="Times New Roman" w:hAnsi="Times New Roman" w:cs="Times New Roman"/>
          <w:sz w:val="24"/>
          <w:szCs w:val="28"/>
        </w:rPr>
        <w:t>«Подарите детям мир через эмоции»</w:t>
      </w:r>
    </w:p>
    <w:p w:rsidR="00AB64B9" w:rsidRPr="00550D67" w:rsidRDefault="00B74A4F" w:rsidP="00D40CC8">
      <w:pPr>
        <w:spacing w:after="0" w:line="240" w:lineRule="auto"/>
        <w:ind w:firstLine="567"/>
        <w:jc w:val="both"/>
        <w:rPr>
          <w:rFonts w:ascii="Times New Roman" w:hAnsi="Times New Roman" w:cs="Times New Roman"/>
          <w:sz w:val="24"/>
          <w:szCs w:val="28"/>
          <w:shd w:val="clear" w:color="auto" w:fill="FFFFFF"/>
        </w:rPr>
      </w:pPr>
      <w:r w:rsidRPr="00550D67">
        <w:rPr>
          <w:rFonts w:ascii="Times New Roman" w:hAnsi="Times New Roman" w:cs="Times New Roman"/>
          <w:sz w:val="24"/>
          <w:szCs w:val="28"/>
        </w:rPr>
        <w:t>Эмоция важна в жизни каждого человека. Эмоции помогают нам</w:t>
      </w:r>
      <w:r w:rsidR="00AB64B9" w:rsidRPr="00550D67">
        <w:rPr>
          <w:rFonts w:ascii="Times New Roman" w:hAnsi="Times New Roman" w:cs="Times New Roman"/>
          <w:sz w:val="24"/>
          <w:szCs w:val="28"/>
        </w:rPr>
        <w:t xml:space="preserve"> </w:t>
      </w:r>
      <w:r w:rsidRPr="00550D67">
        <w:rPr>
          <w:rFonts w:ascii="Times New Roman" w:hAnsi="Times New Roman" w:cs="Times New Roman"/>
          <w:color w:val="4A4A4A"/>
          <w:sz w:val="24"/>
          <w:szCs w:val="28"/>
          <w:shd w:val="clear" w:color="auto" w:fill="FFFFFF"/>
        </w:rPr>
        <w:t xml:space="preserve"> </w:t>
      </w:r>
      <w:r w:rsidRPr="00550D67">
        <w:rPr>
          <w:rFonts w:ascii="Times New Roman" w:hAnsi="Times New Roman" w:cs="Times New Roman"/>
          <w:sz w:val="24"/>
          <w:szCs w:val="28"/>
          <w:shd w:val="clear" w:color="auto" w:fill="FFFFFF"/>
        </w:rPr>
        <w:t xml:space="preserve">жить, развиваться, двигаться вперед, потому что лишь эмоции способны заставить нас это делать, лишь ощущения "вот это плохо — а вот это хорошо" способны заставить нас вообще шевелиться. Человек без эмоций — больной, который, хоть у него и в полном порядке все физиологические системы организма, будет лежать без движения, потому что у него </w:t>
      </w:r>
      <w:proofErr w:type="gramStart"/>
      <w:r w:rsidRPr="00550D67">
        <w:rPr>
          <w:rFonts w:ascii="Times New Roman" w:hAnsi="Times New Roman" w:cs="Times New Roman"/>
          <w:sz w:val="24"/>
          <w:szCs w:val="28"/>
          <w:shd w:val="clear" w:color="auto" w:fill="FFFFFF"/>
        </w:rPr>
        <w:t>нет стимула встать</w:t>
      </w:r>
      <w:proofErr w:type="gramEnd"/>
      <w:r w:rsidRPr="00550D67">
        <w:rPr>
          <w:rFonts w:ascii="Times New Roman" w:hAnsi="Times New Roman" w:cs="Times New Roman"/>
          <w:sz w:val="24"/>
          <w:szCs w:val="28"/>
          <w:shd w:val="clear" w:color="auto" w:fill="FFFFFF"/>
        </w:rPr>
        <w:t xml:space="preserve"> и куда-то пойти. Стиму</w:t>
      </w:r>
      <w:r w:rsidR="00AB64B9" w:rsidRPr="00550D67">
        <w:rPr>
          <w:rFonts w:ascii="Times New Roman" w:hAnsi="Times New Roman" w:cs="Times New Roman"/>
          <w:sz w:val="24"/>
          <w:szCs w:val="28"/>
          <w:shd w:val="clear" w:color="auto" w:fill="FFFFFF"/>
        </w:rPr>
        <w:t>л этот создается лишь эмоциями.</w:t>
      </w:r>
    </w:p>
    <w:p w:rsidR="00AB64B9" w:rsidRPr="00550D67" w:rsidRDefault="00AB64B9" w:rsidP="00D40CC8">
      <w:pPr>
        <w:spacing w:after="0" w:line="240" w:lineRule="auto"/>
        <w:ind w:firstLine="567"/>
        <w:jc w:val="both"/>
        <w:rPr>
          <w:rFonts w:ascii="Times New Roman" w:hAnsi="Times New Roman" w:cs="Times New Roman"/>
          <w:sz w:val="24"/>
          <w:szCs w:val="28"/>
          <w:shd w:val="clear" w:color="auto" w:fill="FFFFFF"/>
        </w:rPr>
      </w:pPr>
      <w:r w:rsidRPr="00550D67">
        <w:rPr>
          <w:rFonts w:ascii="Times New Roman" w:hAnsi="Times New Roman" w:cs="Times New Roman"/>
          <w:sz w:val="24"/>
          <w:szCs w:val="28"/>
          <w:shd w:val="clear" w:color="auto" w:fill="FFFFFF"/>
        </w:rPr>
        <w:t>О</w:t>
      </w:r>
      <w:r w:rsidR="00B74A4F" w:rsidRPr="00550D67">
        <w:rPr>
          <w:rFonts w:ascii="Times New Roman" w:hAnsi="Times New Roman" w:cs="Times New Roman"/>
          <w:sz w:val="24"/>
          <w:szCs w:val="28"/>
          <w:shd w:val="clear" w:color="auto" w:fill="FFFFFF"/>
        </w:rPr>
        <w:t>ни</w:t>
      </w:r>
      <w:r w:rsidRPr="00550D67">
        <w:rPr>
          <w:rFonts w:ascii="Times New Roman" w:hAnsi="Times New Roman" w:cs="Times New Roman"/>
          <w:sz w:val="24"/>
          <w:szCs w:val="28"/>
          <w:shd w:val="clear" w:color="auto" w:fill="FFFFFF"/>
        </w:rPr>
        <w:t xml:space="preserve"> </w:t>
      </w:r>
      <w:r w:rsidR="00B74A4F" w:rsidRPr="00550D67">
        <w:rPr>
          <w:rFonts w:ascii="Times New Roman" w:hAnsi="Times New Roman" w:cs="Times New Roman"/>
          <w:sz w:val="24"/>
          <w:szCs w:val="28"/>
          <w:shd w:val="clear" w:color="auto" w:fill="FFFFFF"/>
        </w:rPr>
        <w:t xml:space="preserve">не зависят от сознания: мы не можем непосредственным усилием воли, не прибегая к </w:t>
      </w:r>
      <w:proofErr w:type="spellStart"/>
      <w:r w:rsidR="00B74A4F" w:rsidRPr="00550D67">
        <w:rPr>
          <w:rFonts w:ascii="Times New Roman" w:hAnsi="Times New Roman" w:cs="Times New Roman"/>
          <w:sz w:val="24"/>
          <w:szCs w:val="28"/>
          <w:shd w:val="clear" w:color="auto" w:fill="FFFFFF"/>
        </w:rPr>
        <w:t>самоубеждению</w:t>
      </w:r>
      <w:proofErr w:type="spellEnd"/>
      <w:r w:rsidR="00B74A4F" w:rsidRPr="00550D67">
        <w:rPr>
          <w:rFonts w:ascii="Times New Roman" w:hAnsi="Times New Roman" w:cs="Times New Roman"/>
          <w:sz w:val="24"/>
          <w:szCs w:val="28"/>
          <w:shd w:val="clear" w:color="auto" w:fill="FFFFFF"/>
        </w:rPr>
        <w:t xml:space="preserve">, приказать себе стать веселым, грустным, перестать волноваться, успокоиться и т. д. </w:t>
      </w:r>
    </w:p>
    <w:p w:rsidR="00B74A4F" w:rsidRPr="00550D67" w:rsidRDefault="00AB64B9" w:rsidP="00D40CC8">
      <w:pPr>
        <w:spacing w:after="0" w:line="240" w:lineRule="auto"/>
        <w:ind w:firstLine="567"/>
        <w:jc w:val="both"/>
        <w:rPr>
          <w:rFonts w:ascii="Times New Roman" w:hAnsi="Times New Roman" w:cs="Times New Roman"/>
          <w:sz w:val="24"/>
          <w:szCs w:val="28"/>
        </w:rPr>
      </w:pPr>
      <w:r w:rsidRPr="00550D67">
        <w:rPr>
          <w:rFonts w:ascii="Times New Roman" w:hAnsi="Times New Roman" w:cs="Times New Roman"/>
          <w:sz w:val="24"/>
          <w:szCs w:val="28"/>
        </w:rPr>
        <w:t xml:space="preserve">У детей есть уникальная способность проявлять целый спектр эмоций в считанные минуты. Они могут пройти путь от счастья до грусти, от беспокойства до досады еще до того, как вы закончите пить свой утренний кофе. Они могут все, что угодно, кроме того, чтобы быть предсказуемыми. К огромному сожалению, существует масса тревожных сигналов, которые показывают, что мы не справляемся с нашей задачей помочь детям понимать их богатый, разнообразный и большой мир эмоций. Мы лишь увеличиваем уровень тревожности, проблем </w:t>
      </w:r>
      <w:proofErr w:type="gramStart"/>
      <w:r w:rsidRPr="00550D67">
        <w:rPr>
          <w:rFonts w:ascii="Times New Roman" w:hAnsi="Times New Roman" w:cs="Times New Roman"/>
          <w:sz w:val="24"/>
          <w:szCs w:val="28"/>
        </w:rPr>
        <w:t>с</w:t>
      </w:r>
      <w:proofErr w:type="gramEnd"/>
      <w:r w:rsidRPr="00550D67">
        <w:rPr>
          <w:rFonts w:ascii="Times New Roman" w:hAnsi="Times New Roman" w:cs="Times New Roman"/>
          <w:sz w:val="24"/>
          <w:szCs w:val="28"/>
        </w:rPr>
        <w:t xml:space="preserve"> вниманием, зависимостью, агрессией и доминированием у наших детей.</w:t>
      </w:r>
    </w:p>
    <w:p w:rsidR="00AB64B9" w:rsidRPr="00550D67" w:rsidRDefault="00AB64B9" w:rsidP="00D40CC8">
      <w:pPr>
        <w:spacing w:after="0" w:line="240" w:lineRule="auto"/>
        <w:ind w:firstLine="567"/>
        <w:jc w:val="both"/>
        <w:rPr>
          <w:rFonts w:ascii="Times New Roman" w:hAnsi="Times New Roman" w:cs="Times New Roman"/>
          <w:sz w:val="24"/>
          <w:szCs w:val="28"/>
        </w:rPr>
      </w:pPr>
      <w:r w:rsidRPr="00550D67">
        <w:rPr>
          <w:rFonts w:ascii="Times New Roman" w:hAnsi="Times New Roman" w:cs="Times New Roman"/>
          <w:sz w:val="24"/>
          <w:szCs w:val="28"/>
        </w:rPr>
        <w:t>Хорошая новость в том, что</w:t>
      </w:r>
      <w:r w:rsidR="0038327A" w:rsidRPr="00550D67">
        <w:rPr>
          <w:rFonts w:ascii="Times New Roman" w:hAnsi="Times New Roman" w:cs="Times New Roman"/>
          <w:sz w:val="24"/>
          <w:szCs w:val="28"/>
        </w:rPr>
        <w:t xml:space="preserve"> эмоциональное состояние детей</w:t>
      </w:r>
      <w:r w:rsidRPr="00550D67">
        <w:rPr>
          <w:rFonts w:ascii="Times New Roman" w:hAnsi="Times New Roman" w:cs="Times New Roman"/>
          <w:sz w:val="24"/>
          <w:szCs w:val="28"/>
        </w:rPr>
        <w:t> понимать проще всего. Их тело отражает счастье, их ноги подпрыгивают, когда они испытывают радостное возбуждение, они могут размахива</w:t>
      </w:r>
      <w:r w:rsidR="0038327A" w:rsidRPr="00550D67">
        <w:rPr>
          <w:rFonts w:ascii="Times New Roman" w:hAnsi="Times New Roman" w:cs="Times New Roman"/>
          <w:sz w:val="24"/>
          <w:szCs w:val="28"/>
        </w:rPr>
        <w:t>ть руками или кричать, когда не получают желаемое «сейчас»</w:t>
      </w:r>
      <w:r w:rsidRPr="00550D67">
        <w:rPr>
          <w:rFonts w:ascii="Times New Roman" w:hAnsi="Times New Roman" w:cs="Times New Roman"/>
          <w:sz w:val="24"/>
          <w:szCs w:val="28"/>
        </w:rPr>
        <w:t>. То, что именно чувствует сейчас ребенок, обычно легко прочитать любому взрослому человеку.</w:t>
      </w:r>
    </w:p>
    <w:p w:rsidR="00AB64B9" w:rsidRPr="00550D67" w:rsidRDefault="00AB64B9" w:rsidP="00D40CC8">
      <w:pPr>
        <w:spacing w:after="0" w:line="240" w:lineRule="auto"/>
        <w:ind w:firstLine="567"/>
        <w:jc w:val="both"/>
        <w:rPr>
          <w:rFonts w:ascii="Times New Roman" w:hAnsi="Times New Roman" w:cs="Times New Roman"/>
          <w:sz w:val="24"/>
          <w:szCs w:val="28"/>
        </w:rPr>
      </w:pPr>
      <w:r w:rsidRPr="00550D67">
        <w:rPr>
          <w:rFonts w:ascii="Times New Roman" w:hAnsi="Times New Roman" w:cs="Times New Roman"/>
          <w:sz w:val="24"/>
          <w:szCs w:val="28"/>
        </w:rPr>
        <w:t xml:space="preserve">Главная трудность </w:t>
      </w:r>
      <w:r w:rsidR="0038327A" w:rsidRPr="00550D67">
        <w:rPr>
          <w:rFonts w:ascii="Times New Roman" w:hAnsi="Times New Roman" w:cs="Times New Roman"/>
          <w:sz w:val="24"/>
          <w:szCs w:val="28"/>
        </w:rPr>
        <w:t>в том</w:t>
      </w:r>
      <w:r w:rsidRPr="00550D67">
        <w:rPr>
          <w:rFonts w:ascii="Times New Roman" w:hAnsi="Times New Roman" w:cs="Times New Roman"/>
          <w:sz w:val="24"/>
          <w:szCs w:val="28"/>
        </w:rPr>
        <w:t>, что детские эмоции обычно очень сильны, интенсивны, громки, сумбурны, хаотичны, и чаще всего нам приходится иметь с ними дело в самый неподходящий момент</w:t>
      </w:r>
      <w:proofErr w:type="gramStart"/>
      <w:r w:rsidRPr="00550D67">
        <w:rPr>
          <w:rFonts w:ascii="Times New Roman" w:hAnsi="Times New Roman" w:cs="Times New Roman"/>
          <w:sz w:val="24"/>
          <w:szCs w:val="28"/>
        </w:rPr>
        <w:t>.</w:t>
      </w:r>
      <w:proofErr w:type="gramEnd"/>
      <w:r w:rsidRPr="00550D67">
        <w:rPr>
          <w:rFonts w:ascii="Times New Roman" w:hAnsi="Times New Roman" w:cs="Times New Roman"/>
          <w:sz w:val="24"/>
          <w:szCs w:val="28"/>
        </w:rPr>
        <w:t xml:space="preserve"> </w:t>
      </w:r>
      <w:r w:rsidR="00ED7398" w:rsidRPr="00550D67">
        <w:rPr>
          <w:rFonts w:ascii="Times New Roman" w:hAnsi="Times New Roman" w:cs="Times New Roman"/>
          <w:sz w:val="24"/>
          <w:szCs w:val="28"/>
        </w:rPr>
        <w:t>(</w:t>
      </w:r>
      <w:proofErr w:type="gramStart"/>
      <w:r w:rsidRPr="00550D67">
        <w:rPr>
          <w:rFonts w:ascii="Times New Roman" w:hAnsi="Times New Roman" w:cs="Times New Roman"/>
          <w:sz w:val="24"/>
          <w:szCs w:val="28"/>
        </w:rPr>
        <w:t>и</w:t>
      </w:r>
      <w:proofErr w:type="gramEnd"/>
      <w:r w:rsidRPr="00550D67">
        <w:rPr>
          <w:rFonts w:ascii="Times New Roman" w:hAnsi="Times New Roman" w:cs="Times New Roman"/>
          <w:sz w:val="24"/>
          <w:szCs w:val="28"/>
        </w:rPr>
        <w:t>стерик</w:t>
      </w:r>
      <w:r w:rsidR="00ED7398" w:rsidRPr="00550D67">
        <w:rPr>
          <w:rFonts w:ascii="Times New Roman" w:hAnsi="Times New Roman" w:cs="Times New Roman"/>
          <w:sz w:val="24"/>
          <w:szCs w:val="28"/>
        </w:rPr>
        <w:t xml:space="preserve">а именно в супермаркете, </w:t>
      </w:r>
      <w:r w:rsidRPr="00550D67">
        <w:rPr>
          <w:rFonts w:ascii="Times New Roman" w:hAnsi="Times New Roman" w:cs="Times New Roman"/>
          <w:sz w:val="24"/>
          <w:szCs w:val="28"/>
        </w:rPr>
        <w:t>сопротивление появится именно тогда, когда мы спешим и нам нужно срочно выходить из дома</w:t>
      </w:r>
      <w:r w:rsidR="00ED7398" w:rsidRPr="00550D67">
        <w:rPr>
          <w:rFonts w:ascii="Times New Roman" w:hAnsi="Times New Roman" w:cs="Times New Roman"/>
          <w:sz w:val="24"/>
          <w:szCs w:val="28"/>
        </w:rPr>
        <w:t xml:space="preserve">) </w:t>
      </w:r>
    </w:p>
    <w:p w:rsidR="00D40CC8" w:rsidRPr="00550D67" w:rsidRDefault="00ED7398" w:rsidP="00D40CC8">
      <w:pPr>
        <w:spacing w:after="0" w:line="240" w:lineRule="auto"/>
        <w:ind w:firstLine="567"/>
        <w:jc w:val="both"/>
        <w:rPr>
          <w:rFonts w:ascii="Times New Roman" w:hAnsi="Times New Roman" w:cs="Times New Roman"/>
          <w:sz w:val="24"/>
          <w:szCs w:val="28"/>
        </w:rPr>
      </w:pPr>
      <w:r w:rsidRPr="00550D67">
        <w:rPr>
          <w:rFonts w:ascii="Times New Roman" w:hAnsi="Times New Roman" w:cs="Times New Roman"/>
          <w:sz w:val="24"/>
          <w:szCs w:val="28"/>
        </w:rPr>
        <w:t>Справляться с эмоциями нам помогает эмоциональный интеллект</w:t>
      </w:r>
    </w:p>
    <w:p w:rsidR="00B74A4F" w:rsidRPr="00550D67" w:rsidRDefault="00B74A4F" w:rsidP="00E85905">
      <w:pPr>
        <w:spacing w:after="0" w:line="240" w:lineRule="auto"/>
        <w:ind w:firstLine="567"/>
        <w:jc w:val="both"/>
        <w:rPr>
          <w:rFonts w:ascii="Times New Roman" w:eastAsia="Times New Roman" w:hAnsi="Times New Roman" w:cs="Times New Roman"/>
          <w:sz w:val="24"/>
          <w:szCs w:val="28"/>
          <w:lang w:eastAsia="ru-RU"/>
        </w:rPr>
      </w:pPr>
      <w:r w:rsidRPr="00550D67">
        <w:rPr>
          <w:rFonts w:ascii="Times New Roman" w:eastAsia="Times New Roman" w:hAnsi="Times New Roman" w:cs="Times New Roman"/>
          <w:sz w:val="24"/>
          <w:szCs w:val="28"/>
          <w:lang w:eastAsia="ru-RU"/>
        </w:rPr>
        <w:t>В настоящее время одной из целей обучения и воспитания в начальной</w:t>
      </w:r>
      <w:r w:rsidR="002074E1"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 xml:space="preserve">школе является достижение обучающимися </w:t>
      </w:r>
      <w:proofErr w:type="spellStart"/>
      <w:r w:rsidRPr="00550D67">
        <w:rPr>
          <w:rFonts w:ascii="Times New Roman" w:eastAsia="Times New Roman" w:hAnsi="Times New Roman" w:cs="Times New Roman"/>
          <w:sz w:val="24"/>
          <w:szCs w:val="28"/>
          <w:lang w:eastAsia="ru-RU"/>
        </w:rPr>
        <w:t>метапредметных</w:t>
      </w:r>
      <w:proofErr w:type="spellEnd"/>
      <w:r w:rsidRPr="00550D67">
        <w:rPr>
          <w:rFonts w:ascii="Times New Roman" w:eastAsia="Times New Roman" w:hAnsi="Times New Roman" w:cs="Times New Roman"/>
          <w:sz w:val="24"/>
          <w:szCs w:val="28"/>
          <w:lang w:eastAsia="ru-RU"/>
        </w:rPr>
        <w:t xml:space="preserve"> результатов,</w:t>
      </w:r>
      <w:r w:rsidR="002074E1"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среди которых выделяется формирование эмоционального интеллекта,</w:t>
      </w:r>
      <w:r w:rsidR="002074E1"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эмоциональной</w:t>
      </w:r>
      <w:r w:rsidR="00E85905" w:rsidRPr="00550D67">
        <w:rPr>
          <w:rFonts w:ascii="Times New Roman" w:eastAsia="Times New Roman" w:hAnsi="Times New Roman" w:cs="Times New Roman"/>
          <w:sz w:val="24"/>
          <w:szCs w:val="28"/>
          <w:lang w:eastAsia="ru-RU"/>
        </w:rPr>
        <w:t xml:space="preserve"> в</w:t>
      </w:r>
      <w:r w:rsidRPr="00550D67">
        <w:rPr>
          <w:rFonts w:ascii="Times New Roman" w:eastAsia="Times New Roman" w:hAnsi="Times New Roman" w:cs="Times New Roman"/>
          <w:sz w:val="24"/>
          <w:szCs w:val="28"/>
          <w:lang w:eastAsia="ru-RU"/>
        </w:rPr>
        <w:t>осприимчивости</w:t>
      </w:r>
      <w:r w:rsidR="002074E1"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как</w:t>
      </w:r>
      <w:r w:rsidR="002074E1"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составных</w:t>
      </w:r>
      <w:r w:rsidR="002074E1"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компонентов</w:t>
      </w:r>
      <w:r w:rsidR="002074E1"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универсальных учебных регулятивных действий.</w:t>
      </w:r>
    </w:p>
    <w:p w:rsidR="00B74A4F" w:rsidRPr="00550D67" w:rsidRDefault="00B74A4F" w:rsidP="00D40CC8">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550D67">
        <w:rPr>
          <w:rFonts w:ascii="Times New Roman" w:eastAsia="Times New Roman" w:hAnsi="Times New Roman" w:cs="Times New Roman"/>
          <w:sz w:val="24"/>
          <w:szCs w:val="28"/>
          <w:lang w:eastAsia="ru-RU"/>
        </w:rPr>
        <w:t>Во ФГОС начального общего образования большое значение придается</w:t>
      </w:r>
      <w:r w:rsidR="002074E1"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социализации школьника. В модели выпускника начальной школы особую</w:t>
      </w:r>
      <w:r w:rsidR="002074E1"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роль занимают такие личностные качества, как уважительное отношение к</w:t>
      </w:r>
      <w:r w:rsidR="002074E1"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ценностям общества, нормам морали и чувствам окружающих людей,</w:t>
      </w:r>
      <w:r w:rsidR="002074E1"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способность</w:t>
      </w:r>
      <w:r w:rsidR="002074E1"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к</w:t>
      </w:r>
      <w:r w:rsidR="002074E1" w:rsidRPr="00550D67">
        <w:rPr>
          <w:rFonts w:ascii="Times New Roman" w:eastAsia="Times New Roman" w:hAnsi="Times New Roman" w:cs="Times New Roman"/>
          <w:sz w:val="24"/>
          <w:szCs w:val="28"/>
          <w:lang w:eastAsia="ru-RU"/>
        </w:rPr>
        <w:t xml:space="preserve"> </w:t>
      </w:r>
      <w:proofErr w:type="spellStart"/>
      <w:r w:rsidR="002074E1" w:rsidRPr="00550D67">
        <w:rPr>
          <w:rFonts w:ascii="Times New Roman" w:eastAsia="Times New Roman" w:hAnsi="Times New Roman" w:cs="Times New Roman"/>
          <w:sz w:val="24"/>
          <w:szCs w:val="28"/>
          <w:lang w:eastAsia="ru-RU"/>
        </w:rPr>
        <w:t>э</w:t>
      </w:r>
      <w:r w:rsidRPr="00550D67">
        <w:rPr>
          <w:rFonts w:ascii="Times New Roman" w:eastAsia="Times New Roman" w:hAnsi="Times New Roman" w:cs="Times New Roman"/>
          <w:sz w:val="24"/>
          <w:szCs w:val="28"/>
          <w:lang w:eastAsia="ru-RU"/>
        </w:rPr>
        <w:t>мпатийному</w:t>
      </w:r>
      <w:proofErr w:type="spellEnd"/>
      <w:r w:rsidR="002074E1"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переживанию.</w:t>
      </w:r>
    </w:p>
    <w:p w:rsidR="00B74A4F" w:rsidRPr="00550D67" w:rsidRDefault="00B74A4F" w:rsidP="00D40CC8">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550D67">
        <w:rPr>
          <w:rFonts w:ascii="Times New Roman" w:eastAsia="Times New Roman" w:hAnsi="Times New Roman" w:cs="Times New Roman"/>
          <w:sz w:val="24"/>
          <w:szCs w:val="28"/>
          <w:lang w:eastAsia="ru-RU"/>
        </w:rPr>
        <w:t>Эти</w:t>
      </w:r>
      <w:r w:rsidR="002074E1"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качества</w:t>
      </w:r>
      <w:r w:rsidR="002074E1"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присущи</w:t>
      </w:r>
      <w:r w:rsidR="002074E1"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эмоциональному интеллекту, который предполагает</w:t>
      </w:r>
      <w:r w:rsidR="002074E1"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эмоциональный отклик</w:t>
      </w:r>
      <w:r w:rsidR="002074E1"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 xml:space="preserve">не только на свои чувства, но и на состояние другого </w:t>
      </w:r>
      <w:r w:rsidR="002074E1" w:rsidRPr="00550D67">
        <w:rPr>
          <w:rFonts w:ascii="Times New Roman" w:eastAsia="Times New Roman" w:hAnsi="Times New Roman" w:cs="Times New Roman"/>
          <w:sz w:val="24"/>
          <w:szCs w:val="28"/>
          <w:lang w:eastAsia="ru-RU"/>
        </w:rPr>
        <w:t>ч</w:t>
      </w:r>
      <w:r w:rsidRPr="00550D67">
        <w:rPr>
          <w:rFonts w:ascii="Times New Roman" w:eastAsia="Times New Roman" w:hAnsi="Times New Roman" w:cs="Times New Roman"/>
          <w:sz w:val="24"/>
          <w:szCs w:val="28"/>
          <w:lang w:eastAsia="ru-RU"/>
        </w:rPr>
        <w:t>еловека, стремление</w:t>
      </w:r>
      <w:r w:rsidR="002074E1"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оказать ему поддержку.</w:t>
      </w:r>
    </w:p>
    <w:p w:rsidR="00D40CC8" w:rsidRPr="00550D67" w:rsidRDefault="00D40CC8" w:rsidP="00D40CC8">
      <w:pPr>
        <w:spacing w:after="0" w:line="240" w:lineRule="auto"/>
        <w:ind w:firstLine="567"/>
        <w:jc w:val="both"/>
        <w:rPr>
          <w:rFonts w:ascii="Times New Roman" w:hAnsi="Times New Roman" w:cs="Times New Roman"/>
          <w:sz w:val="24"/>
          <w:szCs w:val="28"/>
          <w:shd w:val="clear" w:color="auto" w:fill="FFFFFF"/>
        </w:rPr>
      </w:pPr>
      <w:r w:rsidRPr="00550D67">
        <w:rPr>
          <w:rFonts w:ascii="Times New Roman" w:hAnsi="Times New Roman" w:cs="Times New Roman"/>
          <w:sz w:val="24"/>
          <w:szCs w:val="28"/>
          <w:shd w:val="clear" w:color="auto" w:fill="FFFFFF"/>
        </w:rPr>
        <w:t>В своей работе мы должны открыть ученику не узкую тропинку однобокого восприятия мира, а широкую дорогу в этот мир.</w:t>
      </w:r>
    </w:p>
    <w:p w:rsidR="00D40CC8" w:rsidRPr="00550D67" w:rsidRDefault="00D40CC8" w:rsidP="00D40CC8">
      <w:pPr>
        <w:pStyle w:val="a3"/>
        <w:numPr>
          <w:ilvl w:val="0"/>
          <w:numId w:val="1"/>
        </w:numPr>
        <w:shd w:val="clear" w:color="auto" w:fill="FFFFFF"/>
        <w:spacing w:before="0" w:beforeAutospacing="0" w:after="0" w:afterAutospacing="0"/>
        <w:ind w:firstLine="567"/>
        <w:jc w:val="both"/>
        <w:rPr>
          <w:szCs w:val="28"/>
        </w:rPr>
      </w:pPr>
      <w:r w:rsidRPr="00550D67">
        <w:rPr>
          <w:szCs w:val="28"/>
        </w:rPr>
        <w:t>развивать способность понимать эмоциональное состояние другого человека через мимику лица, позу, жесты;</w:t>
      </w:r>
    </w:p>
    <w:p w:rsidR="00D40CC8" w:rsidRPr="00550D67" w:rsidRDefault="00D40CC8" w:rsidP="00D40CC8">
      <w:pPr>
        <w:pStyle w:val="a3"/>
        <w:numPr>
          <w:ilvl w:val="0"/>
          <w:numId w:val="1"/>
        </w:numPr>
        <w:shd w:val="clear" w:color="auto" w:fill="FFFFFF"/>
        <w:spacing w:before="0" w:beforeAutospacing="0" w:after="0" w:afterAutospacing="0"/>
        <w:ind w:firstLine="567"/>
        <w:jc w:val="both"/>
        <w:rPr>
          <w:szCs w:val="28"/>
        </w:rPr>
      </w:pPr>
      <w:r w:rsidRPr="00550D67">
        <w:rPr>
          <w:szCs w:val="28"/>
        </w:rPr>
        <w:t xml:space="preserve">продолжать развивать умение распознавать эмоции: радость, грусть, удивление и объяснять их возможные причины; изображать при помощи мимики и жестов, графически; </w:t>
      </w:r>
    </w:p>
    <w:p w:rsidR="00D40CC8" w:rsidRPr="00550D67" w:rsidRDefault="00D40CC8" w:rsidP="00D40CC8">
      <w:pPr>
        <w:pStyle w:val="a3"/>
        <w:numPr>
          <w:ilvl w:val="0"/>
          <w:numId w:val="1"/>
        </w:numPr>
        <w:shd w:val="clear" w:color="auto" w:fill="FFFFFF"/>
        <w:spacing w:before="0" w:beforeAutospacing="0" w:after="0" w:afterAutospacing="0"/>
        <w:ind w:firstLine="567"/>
        <w:jc w:val="both"/>
        <w:rPr>
          <w:szCs w:val="28"/>
        </w:rPr>
      </w:pPr>
      <w:r w:rsidRPr="00550D67">
        <w:rPr>
          <w:szCs w:val="28"/>
        </w:rPr>
        <w:t xml:space="preserve">формировать позитивное отношение к самому себе и окружающему миру; </w:t>
      </w:r>
    </w:p>
    <w:p w:rsidR="00D40CC8" w:rsidRPr="00550D67" w:rsidRDefault="00D40CC8" w:rsidP="00D40CC8">
      <w:pPr>
        <w:pStyle w:val="a3"/>
        <w:numPr>
          <w:ilvl w:val="0"/>
          <w:numId w:val="1"/>
        </w:numPr>
        <w:shd w:val="clear" w:color="auto" w:fill="FFFFFF"/>
        <w:spacing w:before="0" w:beforeAutospacing="0" w:after="0" w:afterAutospacing="0"/>
        <w:ind w:firstLine="567"/>
        <w:jc w:val="both"/>
        <w:rPr>
          <w:szCs w:val="28"/>
        </w:rPr>
      </w:pPr>
      <w:r w:rsidRPr="00550D67">
        <w:rPr>
          <w:szCs w:val="28"/>
        </w:rPr>
        <w:t xml:space="preserve">развивать коммуникативную и социально-перспективную стороны общения с целью предупреждения возникновения коммуникативных барьеров;  </w:t>
      </w:r>
    </w:p>
    <w:p w:rsidR="00D40CC8" w:rsidRPr="00550D67" w:rsidRDefault="00D40CC8" w:rsidP="00D40CC8">
      <w:pPr>
        <w:pStyle w:val="a3"/>
        <w:numPr>
          <w:ilvl w:val="0"/>
          <w:numId w:val="1"/>
        </w:numPr>
        <w:shd w:val="clear" w:color="auto" w:fill="FFFFFF"/>
        <w:spacing w:before="0" w:beforeAutospacing="0" w:after="0" w:afterAutospacing="0"/>
        <w:ind w:firstLine="567"/>
        <w:jc w:val="both"/>
        <w:rPr>
          <w:szCs w:val="28"/>
        </w:rPr>
      </w:pPr>
      <w:r w:rsidRPr="00550D67">
        <w:rPr>
          <w:szCs w:val="28"/>
        </w:rPr>
        <w:t xml:space="preserve">обучать приёмам снятия эмоционального напряжения; </w:t>
      </w:r>
    </w:p>
    <w:p w:rsidR="00D40CC8" w:rsidRPr="00550D67" w:rsidRDefault="00D40CC8" w:rsidP="00D40CC8">
      <w:pPr>
        <w:spacing w:after="0" w:line="240" w:lineRule="auto"/>
        <w:ind w:firstLine="567"/>
        <w:jc w:val="both"/>
        <w:rPr>
          <w:rFonts w:ascii="Times New Roman" w:hAnsi="Times New Roman" w:cs="Times New Roman"/>
          <w:sz w:val="24"/>
          <w:szCs w:val="28"/>
          <w:shd w:val="clear" w:color="auto" w:fill="FFFFFF"/>
        </w:rPr>
      </w:pPr>
      <w:r w:rsidRPr="00550D67">
        <w:rPr>
          <w:rFonts w:ascii="Times New Roman" w:hAnsi="Times New Roman" w:cs="Times New Roman"/>
          <w:sz w:val="24"/>
          <w:szCs w:val="28"/>
          <w:shd w:val="clear" w:color="auto" w:fill="FFFFFF"/>
        </w:rPr>
        <w:t xml:space="preserve"> Педагог должен заинтересовать, поразить, удивить, увлечь детей, чтобы образовательный процесс поглотил и стал для ребенка интересным. </w:t>
      </w:r>
    </w:p>
    <w:p w:rsidR="009432D7" w:rsidRPr="00550D67" w:rsidRDefault="009432D7" w:rsidP="00D40CC8">
      <w:pPr>
        <w:spacing w:after="0" w:line="240" w:lineRule="auto"/>
        <w:ind w:firstLine="567"/>
        <w:jc w:val="both"/>
        <w:rPr>
          <w:rFonts w:ascii="Times New Roman" w:hAnsi="Times New Roman" w:cs="Times New Roman"/>
          <w:sz w:val="24"/>
          <w:szCs w:val="28"/>
        </w:rPr>
      </w:pPr>
      <w:r w:rsidRPr="00550D67">
        <w:rPr>
          <w:rFonts w:ascii="Times New Roman" w:hAnsi="Times New Roman" w:cs="Times New Roman"/>
          <w:sz w:val="24"/>
          <w:szCs w:val="28"/>
        </w:rPr>
        <w:lastRenderedPageBreak/>
        <w:t>В помощь педагогу в развитии эмоционального развития оказывается на государственном уровне. Это и методические рекомендации на портале единого содержания образования, и проект Сбербанка России «Школа будущего»</w:t>
      </w:r>
    </w:p>
    <w:p w:rsidR="00D40CC8" w:rsidRPr="00550D67" w:rsidRDefault="00D40CC8" w:rsidP="00D40CC8">
      <w:pPr>
        <w:shd w:val="clear" w:color="auto" w:fill="FFFFFF"/>
        <w:spacing w:after="0" w:line="240" w:lineRule="auto"/>
        <w:ind w:firstLine="567"/>
        <w:jc w:val="both"/>
        <w:rPr>
          <w:rFonts w:ascii="Times New Roman" w:eastAsia="Times New Roman" w:hAnsi="Times New Roman" w:cs="Times New Roman"/>
          <w:sz w:val="24"/>
          <w:szCs w:val="28"/>
          <w:lang w:eastAsia="ru-RU"/>
        </w:rPr>
      </w:pPr>
      <w:proofErr w:type="gramStart"/>
      <w:r w:rsidRPr="00550D67">
        <w:rPr>
          <w:rFonts w:ascii="Times New Roman" w:eastAsia="Times New Roman" w:hAnsi="Times New Roman" w:cs="Times New Roman"/>
          <w:sz w:val="24"/>
          <w:szCs w:val="28"/>
          <w:lang w:eastAsia="ru-RU"/>
        </w:rPr>
        <w:t>Роль педагогов по формированию эмоционального интеллекта у младших школьников способствует не только их личностному развитию, но влияет и на повышение качества общего образования, так как эмоциональный интеллект</w:t>
      </w:r>
      <w:r w:rsidR="006F553D" w:rsidRPr="00550D67">
        <w:rPr>
          <w:rFonts w:ascii="Times New Roman" w:eastAsia="Times New Roman" w:hAnsi="Times New Roman" w:cs="Times New Roman"/>
          <w:sz w:val="24"/>
          <w:szCs w:val="28"/>
          <w:lang w:eastAsia="ru-RU"/>
        </w:rPr>
        <w:t xml:space="preserve"> с</w:t>
      </w:r>
      <w:r w:rsidRPr="00550D67">
        <w:rPr>
          <w:rFonts w:ascii="Times New Roman" w:eastAsia="Times New Roman" w:hAnsi="Times New Roman" w:cs="Times New Roman"/>
          <w:sz w:val="24"/>
          <w:szCs w:val="28"/>
          <w:lang w:eastAsia="ru-RU"/>
        </w:rPr>
        <w:t xml:space="preserve">оздает фундамент для обеспечения психологического благополучия школьников, препятствует распространению таких негативных явлений, как </w:t>
      </w:r>
      <w:proofErr w:type="spellStart"/>
      <w:r w:rsidRPr="00550D67">
        <w:rPr>
          <w:rFonts w:ascii="Times New Roman" w:eastAsia="Times New Roman" w:hAnsi="Times New Roman" w:cs="Times New Roman"/>
          <w:sz w:val="24"/>
          <w:szCs w:val="28"/>
          <w:lang w:eastAsia="ru-RU"/>
        </w:rPr>
        <w:t>буллинг</w:t>
      </w:r>
      <w:proofErr w:type="spellEnd"/>
      <w:r w:rsidRPr="00550D67">
        <w:rPr>
          <w:rFonts w:ascii="Times New Roman" w:eastAsia="Times New Roman" w:hAnsi="Times New Roman" w:cs="Times New Roman"/>
          <w:sz w:val="24"/>
          <w:szCs w:val="28"/>
          <w:lang w:eastAsia="ru-RU"/>
        </w:rPr>
        <w:t xml:space="preserve">, склонность к </w:t>
      </w:r>
      <w:proofErr w:type="spellStart"/>
      <w:r w:rsidRPr="00550D67">
        <w:rPr>
          <w:rFonts w:ascii="Times New Roman" w:eastAsia="Times New Roman" w:hAnsi="Times New Roman" w:cs="Times New Roman"/>
          <w:sz w:val="24"/>
          <w:szCs w:val="28"/>
          <w:lang w:eastAsia="ru-RU"/>
        </w:rPr>
        <w:t>девиантному</w:t>
      </w:r>
      <w:proofErr w:type="spellEnd"/>
      <w:r w:rsidRPr="00550D67">
        <w:rPr>
          <w:rFonts w:ascii="Times New Roman" w:eastAsia="Times New Roman" w:hAnsi="Times New Roman" w:cs="Times New Roman"/>
          <w:sz w:val="24"/>
          <w:szCs w:val="28"/>
          <w:lang w:eastAsia="ru-RU"/>
        </w:rPr>
        <w:t xml:space="preserve">, агрессивному и </w:t>
      </w:r>
      <w:proofErr w:type="spellStart"/>
      <w:r w:rsidRPr="00550D67">
        <w:rPr>
          <w:rFonts w:ascii="Times New Roman" w:eastAsia="Times New Roman" w:hAnsi="Times New Roman" w:cs="Times New Roman"/>
          <w:sz w:val="24"/>
          <w:szCs w:val="28"/>
          <w:lang w:eastAsia="ru-RU"/>
        </w:rPr>
        <w:t>аутоагрессивному</w:t>
      </w:r>
      <w:proofErr w:type="spellEnd"/>
      <w:r w:rsidRPr="00550D67">
        <w:rPr>
          <w:rFonts w:ascii="Times New Roman" w:eastAsia="Times New Roman" w:hAnsi="Times New Roman" w:cs="Times New Roman"/>
          <w:sz w:val="24"/>
          <w:szCs w:val="28"/>
          <w:lang w:eastAsia="ru-RU"/>
        </w:rPr>
        <w:t xml:space="preserve"> поведению, конфликтность, детское насилие и т.п.</w:t>
      </w:r>
      <w:proofErr w:type="gramEnd"/>
    </w:p>
    <w:p w:rsidR="00D40CC8" w:rsidRPr="00550D67" w:rsidRDefault="00D40CC8" w:rsidP="00D40CC8">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550D67">
        <w:rPr>
          <w:rFonts w:ascii="Times New Roman" w:eastAsia="Times New Roman" w:hAnsi="Times New Roman" w:cs="Times New Roman"/>
          <w:sz w:val="24"/>
          <w:szCs w:val="28"/>
          <w:lang w:eastAsia="ru-RU"/>
        </w:rPr>
        <w:t xml:space="preserve">Высокий уровень </w:t>
      </w:r>
      <w:proofErr w:type="spellStart"/>
      <w:r w:rsidRPr="00550D67">
        <w:rPr>
          <w:rFonts w:ascii="Times New Roman" w:eastAsia="Times New Roman" w:hAnsi="Times New Roman" w:cs="Times New Roman"/>
          <w:sz w:val="24"/>
          <w:szCs w:val="28"/>
          <w:lang w:eastAsia="ru-RU"/>
        </w:rPr>
        <w:t>сформированности</w:t>
      </w:r>
      <w:proofErr w:type="spellEnd"/>
      <w:r w:rsidRPr="00550D67">
        <w:rPr>
          <w:rFonts w:ascii="Times New Roman" w:eastAsia="Times New Roman" w:hAnsi="Times New Roman" w:cs="Times New Roman"/>
          <w:sz w:val="24"/>
          <w:szCs w:val="28"/>
          <w:lang w:eastAsia="ru-RU"/>
        </w:rPr>
        <w:t xml:space="preserve"> эмоционального интеллекта позволит наладить продуктивную коммуникацию между обучающимися и педагогами, </w:t>
      </w:r>
      <w:proofErr w:type="gramStart"/>
      <w:r w:rsidRPr="00550D67">
        <w:rPr>
          <w:rFonts w:ascii="Times New Roman" w:eastAsia="Times New Roman" w:hAnsi="Times New Roman" w:cs="Times New Roman"/>
          <w:sz w:val="24"/>
          <w:szCs w:val="28"/>
          <w:lang w:eastAsia="ru-RU"/>
        </w:rPr>
        <w:t>обучающихся</w:t>
      </w:r>
      <w:proofErr w:type="gramEnd"/>
      <w:r w:rsidRPr="00550D67">
        <w:rPr>
          <w:rFonts w:ascii="Times New Roman" w:eastAsia="Times New Roman" w:hAnsi="Times New Roman" w:cs="Times New Roman"/>
          <w:sz w:val="24"/>
          <w:szCs w:val="28"/>
          <w:lang w:eastAsia="ru-RU"/>
        </w:rPr>
        <w:t xml:space="preserve"> друг с другом, поможет овладеть навыками командной работы, научит не бояться  высказывать собственные идеи, не боясь быть непонятым. Развитие эмоционального интеллекта будет способствовать формированию ключевых навыков человека XXI века, без которых профессиональная реализация в современном обществе будет затруднительна.</w:t>
      </w:r>
    </w:p>
    <w:p w:rsidR="006F553D" w:rsidRPr="00550D67" w:rsidRDefault="006F553D" w:rsidP="006F553D">
      <w:pPr>
        <w:spacing w:after="0" w:line="240" w:lineRule="auto"/>
        <w:ind w:firstLine="567"/>
        <w:jc w:val="both"/>
        <w:rPr>
          <w:rFonts w:ascii="Times New Roman" w:hAnsi="Times New Roman" w:cs="Times New Roman"/>
          <w:sz w:val="24"/>
          <w:szCs w:val="28"/>
        </w:rPr>
      </w:pPr>
      <w:r w:rsidRPr="00550D67">
        <w:rPr>
          <w:rFonts w:ascii="Times New Roman" w:hAnsi="Times New Roman" w:cs="Times New Roman"/>
          <w:sz w:val="24"/>
          <w:szCs w:val="28"/>
        </w:rPr>
        <w:t xml:space="preserve">Задумывались ли </w:t>
      </w:r>
      <w:proofErr w:type="gramStart"/>
      <w:r w:rsidRPr="00550D67">
        <w:rPr>
          <w:rFonts w:ascii="Times New Roman" w:hAnsi="Times New Roman" w:cs="Times New Roman"/>
          <w:sz w:val="24"/>
          <w:szCs w:val="28"/>
        </w:rPr>
        <w:t>вы</w:t>
      </w:r>
      <w:proofErr w:type="gramEnd"/>
      <w:r w:rsidRPr="00550D67">
        <w:rPr>
          <w:rFonts w:ascii="Times New Roman" w:hAnsi="Times New Roman" w:cs="Times New Roman"/>
          <w:sz w:val="24"/>
          <w:szCs w:val="28"/>
        </w:rPr>
        <w:t xml:space="preserve"> сколько педагогов готовы развивать эмоциональный интеллект? </w:t>
      </w:r>
      <w:r w:rsidRPr="00550D67">
        <w:rPr>
          <w:rFonts w:ascii="Times New Roman" w:hAnsi="Times New Roman" w:cs="Times New Roman"/>
          <w:sz w:val="24"/>
          <w:szCs w:val="28"/>
          <w:shd w:val="clear" w:color="auto" w:fill="FFFFFF"/>
        </w:rPr>
        <w:t xml:space="preserve">Примерно 80-85% участников тренинга по развитию эмоционального интеллекта у педагогов не разделяют идею практической значимости формирования эмоциональной компетентности (по данным Серафимович Ирина Владимировна, </w:t>
      </w:r>
      <w:proofErr w:type="spellStart"/>
      <w:r w:rsidRPr="00550D67">
        <w:rPr>
          <w:rFonts w:ascii="Times New Roman" w:hAnsi="Times New Roman" w:cs="Times New Roman"/>
          <w:sz w:val="24"/>
          <w:szCs w:val="28"/>
          <w:shd w:val="clear" w:color="auto" w:fill="FFFFFF"/>
        </w:rPr>
        <w:t>Посысоев</w:t>
      </w:r>
      <w:proofErr w:type="spellEnd"/>
      <w:r w:rsidRPr="00550D67">
        <w:rPr>
          <w:rFonts w:ascii="Times New Roman" w:hAnsi="Times New Roman" w:cs="Times New Roman"/>
          <w:sz w:val="24"/>
          <w:szCs w:val="28"/>
          <w:shd w:val="clear" w:color="auto" w:fill="FFFFFF"/>
        </w:rPr>
        <w:t xml:space="preserve"> Николай Николаевич ИРО ЯО)</w:t>
      </w:r>
    </w:p>
    <w:p w:rsidR="00A801C3" w:rsidRPr="00550D67" w:rsidRDefault="00A801C3" w:rsidP="00D40CC8">
      <w:pPr>
        <w:spacing w:after="0" w:line="240" w:lineRule="auto"/>
        <w:ind w:firstLine="567"/>
        <w:jc w:val="both"/>
        <w:rPr>
          <w:rFonts w:ascii="Times New Roman" w:hAnsi="Times New Roman" w:cs="Times New Roman"/>
          <w:sz w:val="24"/>
          <w:szCs w:val="28"/>
        </w:rPr>
      </w:pPr>
      <w:r w:rsidRPr="00550D67">
        <w:rPr>
          <w:rFonts w:ascii="Times New Roman" w:eastAsia="Times New Roman" w:hAnsi="Times New Roman" w:cs="Times New Roman"/>
          <w:sz w:val="24"/>
          <w:szCs w:val="28"/>
          <w:lang w:eastAsia="ru-RU"/>
        </w:rPr>
        <w:t>Мы часто пытаемся учить детей, но при этом сами не делаем того, чему учим.</w:t>
      </w:r>
      <w:r w:rsidR="002C427A"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Это происходит настолько часто, что уже стало повседневностью.</w:t>
      </w:r>
      <w:r w:rsidR="002C427A"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Мы чего-то требуем от детей, но сами не показываем пример. Мы хотим, чтобы ребенок сразу все сам понял, усвоил и выполнил.</w:t>
      </w:r>
      <w:r w:rsidR="002C427A"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 xml:space="preserve">Требуем от детей </w:t>
      </w:r>
      <w:r w:rsidR="002C427A" w:rsidRPr="00550D67">
        <w:rPr>
          <w:rFonts w:ascii="Times New Roman" w:eastAsia="Times New Roman" w:hAnsi="Times New Roman" w:cs="Times New Roman"/>
          <w:sz w:val="24"/>
          <w:szCs w:val="28"/>
          <w:lang w:eastAsia="ru-RU"/>
        </w:rPr>
        <w:t xml:space="preserve"> а</w:t>
      </w:r>
      <w:r w:rsidRPr="00550D67">
        <w:rPr>
          <w:rFonts w:ascii="Times New Roman" w:eastAsia="Times New Roman" w:hAnsi="Times New Roman" w:cs="Times New Roman"/>
          <w:sz w:val="24"/>
          <w:szCs w:val="28"/>
          <w:lang w:eastAsia="ru-RU"/>
        </w:rPr>
        <w:t>ктивности, но сами часто ленимся.</w:t>
      </w:r>
      <w:r w:rsidR="002C427A"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Убеждаем их в важности быть спокойными и сдержанными, но сами часто срываемся из-за мелочей.</w:t>
      </w:r>
      <w:r w:rsidR="002C427A"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 xml:space="preserve">Если мы хотим кого-то чему-то научить, мы должны сначала </w:t>
      </w:r>
      <w:proofErr w:type="gramStart"/>
      <w:r w:rsidRPr="00550D67">
        <w:rPr>
          <w:rFonts w:ascii="Times New Roman" w:eastAsia="Times New Roman" w:hAnsi="Times New Roman" w:cs="Times New Roman"/>
          <w:sz w:val="24"/>
          <w:szCs w:val="28"/>
          <w:lang w:eastAsia="ru-RU"/>
        </w:rPr>
        <w:t>научиться это делать</w:t>
      </w:r>
      <w:proofErr w:type="gramEnd"/>
      <w:r w:rsidR="00A750C9"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сами.</w:t>
      </w:r>
      <w:r w:rsidR="002C427A" w:rsidRPr="00550D67">
        <w:rPr>
          <w:rFonts w:ascii="Times New Roman" w:eastAsia="Times New Roman" w:hAnsi="Times New Roman" w:cs="Times New Roman"/>
          <w:sz w:val="24"/>
          <w:szCs w:val="28"/>
          <w:lang w:eastAsia="ru-RU"/>
        </w:rPr>
        <w:t xml:space="preserve"> </w:t>
      </w:r>
      <w:r w:rsidRPr="00550D67">
        <w:rPr>
          <w:rFonts w:ascii="Times New Roman" w:eastAsia="Times New Roman" w:hAnsi="Times New Roman" w:cs="Times New Roman"/>
          <w:sz w:val="24"/>
          <w:szCs w:val="28"/>
          <w:lang w:eastAsia="ru-RU"/>
        </w:rPr>
        <w:t>Нет лучшей школы, лучшего примера и учительства, чем собственный пример.</w:t>
      </w:r>
    </w:p>
    <w:p w:rsidR="00A12A31" w:rsidRPr="00550D67" w:rsidRDefault="00431983" w:rsidP="00D40CC8">
      <w:pPr>
        <w:spacing w:after="0" w:line="240" w:lineRule="auto"/>
        <w:ind w:firstLine="567"/>
        <w:jc w:val="both"/>
        <w:rPr>
          <w:rFonts w:ascii="Times New Roman" w:hAnsi="Times New Roman" w:cs="Times New Roman"/>
          <w:sz w:val="24"/>
          <w:szCs w:val="28"/>
        </w:rPr>
      </w:pPr>
      <w:r w:rsidRPr="00550D67">
        <w:rPr>
          <w:rFonts w:ascii="Times New Roman" w:hAnsi="Times New Roman" w:cs="Times New Roman"/>
          <w:sz w:val="24"/>
          <w:szCs w:val="28"/>
        </w:rPr>
        <w:t xml:space="preserve">При этом </w:t>
      </w:r>
      <w:r w:rsidR="002C427A" w:rsidRPr="00550D67">
        <w:rPr>
          <w:rFonts w:ascii="Times New Roman" w:hAnsi="Times New Roman" w:cs="Times New Roman"/>
          <w:sz w:val="24"/>
          <w:szCs w:val="28"/>
        </w:rPr>
        <w:t>(по данным Волгоградский институт управления)</w:t>
      </w:r>
      <w:r w:rsidRPr="00550D67">
        <w:rPr>
          <w:rFonts w:ascii="Times New Roman" w:hAnsi="Times New Roman" w:cs="Times New Roman"/>
          <w:sz w:val="24"/>
          <w:szCs w:val="28"/>
        </w:rPr>
        <w:t xml:space="preserve"> уровень понимания эмоций других людей практически у половины опрошенных преподавателей (49%) находится </w:t>
      </w:r>
      <w:proofErr w:type="gramStart"/>
      <w:r w:rsidRPr="00550D67">
        <w:rPr>
          <w:rFonts w:ascii="Times New Roman" w:hAnsi="Times New Roman" w:cs="Times New Roman"/>
          <w:sz w:val="24"/>
          <w:szCs w:val="28"/>
        </w:rPr>
        <w:t>на</w:t>
      </w:r>
      <w:proofErr w:type="gramEnd"/>
      <w:r w:rsidRPr="00550D67">
        <w:rPr>
          <w:rFonts w:ascii="Times New Roman" w:hAnsi="Times New Roman" w:cs="Times New Roman"/>
          <w:sz w:val="24"/>
          <w:szCs w:val="28"/>
        </w:rPr>
        <w:t xml:space="preserve"> </w:t>
      </w:r>
      <w:proofErr w:type="gramStart"/>
      <w:r w:rsidRPr="00550D67">
        <w:rPr>
          <w:rFonts w:ascii="Times New Roman" w:hAnsi="Times New Roman" w:cs="Times New Roman"/>
          <w:sz w:val="24"/>
          <w:szCs w:val="28"/>
        </w:rPr>
        <w:t>низком</w:t>
      </w:r>
      <w:proofErr w:type="gramEnd"/>
      <w:r w:rsidRPr="00550D67">
        <w:rPr>
          <w:rFonts w:ascii="Times New Roman" w:hAnsi="Times New Roman" w:cs="Times New Roman"/>
          <w:sz w:val="24"/>
          <w:szCs w:val="28"/>
        </w:rPr>
        <w:t xml:space="preserve"> уровне, что может составлять некоторую проблему в их профессиональной деятельности, так как учителю очень важно уметь различать эмоции своих учеников, их родителей и других работников школы. Как было упомянуто выше, понимание эмоций – это </w:t>
      </w:r>
      <w:proofErr w:type="gramStart"/>
      <w:r w:rsidRPr="00550D67">
        <w:rPr>
          <w:rFonts w:ascii="Times New Roman" w:hAnsi="Times New Roman" w:cs="Times New Roman"/>
          <w:sz w:val="24"/>
          <w:szCs w:val="28"/>
        </w:rPr>
        <w:t>база</w:t>
      </w:r>
      <w:proofErr w:type="gramEnd"/>
      <w:r w:rsidRPr="00550D67">
        <w:rPr>
          <w:rFonts w:ascii="Times New Roman" w:hAnsi="Times New Roman" w:cs="Times New Roman"/>
          <w:sz w:val="24"/>
          <w:szCs w:val="28"/>
        </w:rPr>
        <w:t xml:space="preserve"> на которой строится навык регуляции эмоциональных состояний. </w:t>
      </w:r>
    </w:p>
    <w:p w:rsidR="00431983" w:rsidRPr="00550D67" w:rsidRDefault="00431983" w:rsidP="00D40CC8">
      <w:pPr>
        <w:spacing w:after="0" w:line="240" w:lineRule="auto"/>
        <w:ind w:firstLine="567"/>
        <w:jc w:val="both"/>
        <w:rPr>
          <w:rFonts w:ascii="Times New Roman" w:hAnsi="Times New Roman" w:cs="Times New Roman"/>
          <w:sz w:val="24"/>
          <w:szCs w:val="28"/>
        </w:rPr>
      </w:pPr>
      <w:r w:rsidRPr="00550D67">
        <w:rPr>
          <w:rFonts w:ascii="Times New Roman" w:hAnsi="Times New Roman" w:cs="Times New Roman"/>
          <w:sz w:val="24"/>
          <w:szCs w:val="28"/>
        </w:rPr>
        <w:t>Подтверждая этот тезис, исследование показало, что почти треть учителей (30%) испытывает сложности в управлении эмоциями</w:t>
      </w:r>
      <w:r w:rsidR="002C427A" w:rsidRPr="00550D67">
        <w:rPr>
          <w:rFonts w:ascii="Times New Roman" w:hAnsi="Times New Roman" w:cs="Times New Roman"/>
          <w:sz w:val="24"/>
          <w:szCs w:val="28"/>
        </w:rPr>
        <w:t xml:space="preserve"> </w:t>
      </w:r>
    </w:p>
    <w:p w:rsidR="00431983" w:rsidRPr="00550D67" w:rsidRDefault="00431983" w:rsidP="00D40CC8">
      <w:pPr>
        <w:spacing w:after="0" w:line="240" w:lineRule="auto"/>
        <w:ind w:firstLine="567"/>
        <w:jc w:val="both"/>
        <w:rPr>
          <w:rFonts w:ascii="Times New Roman" w:hAnsi="Times New Roman" w:cs="Times New Roman"/>
          <w:sz w:val="24"/>
          <w:szCs w:val="28"/>
          <w:shd w:val="clear" w:color="auto" w:fill="FFFFFF"/>
        </w:rPr>
      </w:pPr>
      <w:r w:rsidRPr="00550D67">
        <w:rPr>
          <w:rFonts w:ascii="Times New Roman" w:hAnsi="Times New Roman" w:cs="Times New Roman"/>
          <w:sz w:val="24"/>
          <w:szCs w:val="28"/>
        </w:rPr>
        <w:t>Преподавателю с высоким уровнем эмоционального интеллекта легче взаимодействовать с учениками, потому что такой учитель способен адекватно осмыслить ситуацию при общении, способен избежать конфликтных ситуаций путем предвидения и оценки намерений и целей участников педагогических отношений. Учитель должен уметь влиять на учеников, устанавливать дружеские отношения, побуждающие детей участвовать в познав</w:t>
      </w:r>
      <w:r w:rsidR="00550D67" w:rsidRPr="00550D67">
        <w:rPr>
          <w:rFonts w:ascii="Times New Roman" w:hAnsi="Times New Roman" w:cs="Times New Roman"/>
          <w:sz w:val="24"/>
          <w:szCs w:val="28"/>
        </w:rPr>
        <w:t>ательной деятельности</w:t>
      </w:r>
      <w:r w:rsidRPr="00550D67">
        <w:rPr>
          <w:rFonts w:ascii="Times New Roman" w:hAnsi="Times New Roman" w:cs="Times New Roman"/>
          <w:sz w:val="24"/>
          <w:szCs w:val="28"/>
        </w:rPr>
        <w:t>. Некоторые авторы относят эмоциональный интеллект к важнейшим инструментам для решения педагогических задач и указывают на необходимость оказывать д</w:t>
      </w:r>
      <w:r w:rsidR="00550D67" w:rsidRPr="00550D67">
        <w:rPr>
          <w:rFonts w:ascii="Times New Roman" w:hAnsi="Times New Roman" w:cs="Times New Roman"/>
          <w:sz w:val="24"/>
          <w:szCs w:val="28"/>
        </w:rPr>
        <w:t>етям эмоциональную поддержку</w:t>
      </w:r>
      <w:r w:rsidRPr="00550D67">
        <w:rPr>
          <w:rFonts w:ascii="Times New Roman" w:hAnsi="Times New Roman" w:cs="Times New Roman"/>
          <w:sz w:val="24"/>
          <w:szCs w:val="28"/>
        </w:rPr>
        <w:t>. Именно поэтому важно изучать и развивать эмоциональный интелле</w:t>
      </w:r>
      <w:proofErr w:type="gramStart"/>
      <w:r w:rsidRPr="00550D67">
        <w:rPr>
          <w:rFonts w:ascii="Times New Roman" w:hAnsi="Times New Roman" w:cs="Times New Roman"/>
          <w:sz w:val="24"/>
          <w:szCs w:val="28"/>
        </w:rPr>
        <w:t>кт в пр</w:t>
      </w:r>
      <w:proofErr w:type="gramEnd"/>
      <w:r w:rsidRPr="00550D67">
        <w:rPr>
          <w:rFonts w:ascii="Times New Roman" w:hAnsi="Times New Roman" w:cs="Times New Roman"/>
          <w:sz w:val="24"/>
          <w:szCs w:val="28"/>
        </w:rPr>
        <w:t>еподавательской среде, повыш</w:t>
      </w:r>
      <w:r w:rsidR="006F553D" w:rsidRPr="00550D67">
        <w:rPr>
          <w:rFonts w:ascii="Times New Roman" w:hAnsi="Times New Roman" w:cs="Times New Roman"/>
          <w:sz w:val="24"/>
          <w:szCs w:val="28"/>
        </w:rPr>
        <w:t>ать</w:t>
      </w:r>
      <w:r w:rsidRPr="00550D67">
        <w:rPr>
          <w:rFonts w:ascii="Times New Roman" w:hAnsi="Times New Roman" w:cs="Times New Roman"/>
          <w:sz w:val="24"/>
          <w:szCs w:val="28"/>
        </w:rPr>
        <w:t xml:space="preserve"> </w:t>
      </w:r>
      <w:r w:rsidR="006F553D" w:rsidRPr="00550D67">
        <w:rPr>
          <w:rFonts w:ascii="Times New Roman" w:hAnsi="Times New Roman" w:cs="Times New Roman"/>
          <w:sz w:val="24"/>
          <w:szCs w:val="28"/>
        </w:rPr>
        <w:t>свою коммуникативную компетенцию</w:t>
      </w:r>
      <w:r w:rsidRPr="00550D67">
        <w:rPr>
          <w:rFonts w:ascii="Times New Roman" w:hAnsi="Times New Roman" w:cs="Times New Roman"/>
          <w:sz w:val="24"/>
          <w:szCs w:val="28"/>
        </w:rPr>
        <w:t>.</w:t>
      </w:r>
      <w:r w:rsidR="002C427A" w:rsidRPr="00550D67">
        <w:rPr>
          <w:rFonts w:ascii="Times New Roman" w:hAnsi="Times New Roman" w:cs="Times New Roman"/>
          <w:sz w:val="24"/>
          <w:szCs w:val="28"/>
        </w:rPr>
        <w:t xml:space="preserve"> </w:t>
      </w:r>
      <w:r w:rsidR="00550D67" w:rsidRPr="00550D67">
        <w:rPr>
          <w:rFonts w:ascii="Times New Roman" w:hAnsi="Times New Roman" w:cs="Times New Roman"/>
          <w:sz w:val="24"/>
          <w:szCs w:val="28"/>
          <w:shd w:val="clear" w:color="auto" w:fill="FFFFFF"/>
        </w:rPr>
        <w:t>(</w:t>
      </w:r>
      <w:r w:rsidR="002C427A" w:rsidRPr="00550D67">
        <w:rPr>
          <w:rFonts w:ascii="Times New Roman" w:hAnsi="Times New Roman" w:cs="Times New Roman"/>
          <w:sz w:val="24"/>
          <w:szCs w:val="28"/>
          <w:shd w:val="clear" w:color="auto" w:fill="FFFFFF"/>
        </w:rPr>
        <w:t>ФГБНУ «Институт стратегии развития образования РАО», 2022</w:t>
      </w:r>
      <w:proofErr w:type="gramStart"/>
      <w:r w:rsidR="00CD7C0B" w:rsidRPr="00550D67">
        <w:rPr>
          <w:rFonts w:ascii="Times New Roman" w:hAnsi="Times New Roman" w:cs="Times New Roman"/>
          <w:sz w:val="24"/>
          <w:szCs w:val="28"/>
          <w:shd w:val="clear" w:color="auto" w:fill="FFFFFF"/>
        </w:rPr>
        <w:t xml:space="preserve"> </w:t>
      </w:r>
      <w:r w:rsidR="00550D67" w:rsidRPr="00550D67">
        <w:rPr>
          <w:rFonts w:ascii="Times New Roman" w:hAnsi="Times New Roman" w:cs="Times New Roman"/>
          <w:sz w:val="24"/>
          <w:szCs w:val="28"/>
          <w:shd w:val="clear" w:color="auto" w:fill="FFFFFF"/>
        </w:rPr>
        <w:t>)</w:t>
      </w:r>
      <w:proofErr w:type="gramEnd"/>
    </w:p>
    <w:p w:rsidR="00A750C9" w:rsidRPr="00550D67" w:rsidRDefault="00436675" w:rsidP="00D40CC8">
      <w:pPr>
        <w:spacing w:after="0" w:line="240" w:lineRule="auto"/>
        <w:ind w:firstLine="567"/>
        <w:jc w:val="both"/>
        <w:rPr>
          <w:rFonts w:ascii="Times New Roman" w:hAnsi="Times New Roman" w:cs="Times New Roman"/>
          <w:sz w:val="24"/>
          <w:szCs w:val="28"/>
        </w:rPr>
      </w:pPr>
      <w:r w:rsidRPr="00550D67">
        <w:rPr>
          <w:rFonts w:ascii="Times New Roman" w:hAnsi="Times New Roman" w:cs="Times New Roman"/>
          <w:sz w:val="24"/>
          <w:szCs w:val="28"/>
        </w:rPr>
        <w:t xml:space="preserve">Существует множество образовательных программ, позволяющих овладеть навыками коммуникаций. Одним из таких примеров является программа сопровождения молодых специалистов </w:t>
      </w:r>
      <w:r w:rsidR="00D40CC8" w:rsidRPr="00550D67">
        <w:rPr>
          <w:rFonts w:ascii="Times New Roman" w:hAnsi="Times New Roman" w:cs="Times New Roman"/>
          <w:sz w:val="24"/>
          <w:szCs w:val="28"/>
        </w:rPr>
        <w:t xml:space="preserve">в </w:t>
      </w:r>
      <w:r w:rsidR="00A750C9" w:rsidRPr="00550D67">
        <w:rPr>
          <w:rFonts w:ascii="Times New Roman" w:hAnsi="Times New Roman" w:cs="Times New Roman"/>
          <w:sz w:val="24"/>
          <w:szCs w:val="28"/>
        </w:rPr>
        <w:t xml:space="preserve">рамках МИП </w:t>
      </w:r>
      <w:r w:rsidR="00D40CC8" w:rsidRPr="00550D67">
        <w:rPr>
          <w:rFonts w:ascii="Times New Roman" w:hAnsi="Times New Roman" w:cs="Times New Roman"/>
          <w:sz w:val="24"/>
          <w:szCs w:val="28"/>
        </w:rPr>
        <w:t>«</w:t>
      </w:r>
      <w:r w:rsidR="00A750C9" w:rsidRPr="00550D67">
        <w:rPr>
          <w:rFonts w:ascii="Times New Roman" w:hAnsi="Times New Roman" w:cs="Times New Roman"/>
          <w:sz w:val="24"/>
          <w:szCs w:val="28"/>
        </w:rPr>
        <w:t xml:space="preserve">Сетевое взаимодействие образовательных организаций общего и профессионального образования педагогической направленности как условие совершенствования профессиональной подготовки будущих педагогов на </w:t>
      </w:r>
      <w:r w:rsidR="00A750C9" w:rsidRPr="00550D67">
        <w:rPr>
          <w:rFonts w:ascii="Times New Roman" w:hAnsi="Times New Roman" w:cs="Times New Roman"/>
          <w:sz w:val="24"/>
          <w:szCs w:val="28"/>
        </w:rPr>
        <w:lastRenderedPageBreak/>
        <w:t>этапе обучения и привлечения молодых специалистов в муниципальную систему образования</w:t>
      </w:r>
      <w:r w:rsidR="00D40CC8" w:rsidRPr="00550D67">
        <w:rPr>
          <w:rFonts w:ascii="Times New Roman" w:hAnsi="Times New Roman" w:cs="Times New Roman"/>
          <w:sz w:val="24"/>
          <w:szCs w:val="28"/>
        </w:rPr>
        <w:t>»</w:t>
      </w:r>
      <w:r w:rsidRPr="00550D67">
        <w:rPr>
          <w:rFonts w:ascii="Times New Roman" w:hAnsi="Times New Roman" w:cs="Times New Roman"/>
          <w:sz w:val="24"/>
          <w:szCs w:val="28"/>
        </w:rPr>
        <w:t xml:space="preserve">, которую </w:t>
      </w:r>
      <w:r w:rsidR="00A750C9" w:rsidRPr="00550D67">
        <w:rPr>
          <w:rFonts w:ascii="Times New Roman" w:hAnsi="Times New Roman" w:cs="Times New Roman"/>
          <w:sz w:val="24"/>
          <w:szCs w:val="28"/>
        </w:rPr>
        <w:t xml:space="preserve">мы реализовывали </w:t>
      </w:r>
      <w:r w:rsidRPr="00550D67">
        <w:rPr>
          <w:rFonts w:ascii="Times New Roman" w:hAnsi="Times New Roman" w:cs="Times New Roman"/>
          <w:sz w:val="24"/>
          <w:szCs w:val="28"/>
        </w:rPr>
        <w:t xml:space="preserve">в течение трех лет. Одним из модулей этой </w:t>
      </w:r>
      <w:proofErr w:type="gramStart"/>
      <w:r w:rsidRPr="00550D67">
        <w:rPr>
          <w:rFonts w:ascii="Times New Roman" w:hAnsi="Times New Roman" w:cs="Times New Roman"/>
          <w:sz w:val="24"/>
          <w:szCs w:val="28"/>
        </w:rPr>
        <w:t>программы</w:t>
      </w:r>
      <w:proofErr w:type="gramEnd"/>
      <w:r w:rsidRPr="00550D67">
        <w:rPr>
          <w:rFonts w:ascii="Times New Roman" w:hAnsi="Times New Roman" w:cs="Times New Roman"/>
          <w:sz w:val="24"/>
          <w:szCs w:val="28"/>
        </w:rPr>
        <w:t xml:space="preserve"> является Модуль «Психологический» </w:t>
      </w:r>
      <w:r w:rsidR="00A750C9" w:rsidRPr="00550D67">
        <w:rPr>
          <w:rFonts w:ascii="Times New Roman" w:hAnsi="Times New Roman" w:cs="Times New Roman"/>
          <w:sz w:val="24"/>
          <w:szCs w:val="28"/>
        </w:rPr>
        <w:t xml:space="preserve">в рамках </w:t>
      </w:r>
      <w:proofErr w:type="gramStart"/>
      <w:r w:rsidR="00A750C9" w:rsidRPr="00550D67">
        <w:rPr>
          <w:rFonts w:ascii="Times New Roman" w:hAnsi="Times New Roman" w:cs="Times New Roman"/>
          <w:sz w:val="24"/>
          <w:szCs w:val="28"/>
        </w:rPr>
        <w:t>которой</w:t>
      </w:r>
      <w:proofErr w:type="gramEnd"/>
      <w:r w:rsidR="00A750C9" w:rsidRPr="00550D67">
        <w:rPr>
          <w:rFonts w:ascii="Times New Roman" w:hAnsi="Times New Roman" w:cs="Times New Roman"/>
          <w:sz w:val="24"/>
          <w:szCs w:val="28"/>
        </w:rPr>
        <w:t xml:space="preserve"> обучали эмоциональной </w:t>
      </w:r>
      <w:proofErr w:type="spellStart"/>
      <w:r w:rsidR="00A750C9" w:rsidRPr="00550D67">
        <w:rPr>
          <w:rFonts w:ascii="Times New Roman" w:hAnsi="Times New Roman" w:cs="Times New Roman"/>
          <w:sz w:val="24"/>
          <w:szCs w:val="28"/>
        </w:rPr>
        <w:t>саморегуляции</w:t>
      </w:r>
      <w:proofErr w:type="spellEnd"/>
      <w:r w:rsidR="00D40CC8" w:rsidRPr="00550D67">
        <w:rPr>
          <w:rFonts w:ascii="Times New Roman" w:hAnsi="Times New Roman" w:cs="Times New Roman"/>
          <w:sz w:val="24"/>
          <w:szCs w:val="28"/>
        </w:rPr>
        <w:t>.</w:t>
      </w:r>
    </w:p>
    <w:p w:rsidR="00436675" w:rsidRPr="00550D67" w:rsidRDefault="00436675" w:rsidP="00CD7C0B">
      <w:pPr>
        <w:spacing w:after="0" w:line="240" w:lineRule="auto"/>
        <w:ind w:firstLine="567"/>
        <w:jc w:val="both"/>
        <w:rPr>
          <w:rFonts w:ascii="Times New Roman" w:hAnsi="Times New Roman" w:cs="Times New Roman"/>
          <w:sz w:val="24"/>
          <w:szCs w:val="28"/>
        </w:rPr>
      </w:pPr>
      <w:r w:rsidRPr="00550D67">
        <w:rPr>
          <w:rFonts w:ascii="Times New Roman" w:hAnsi="Times New Roman" w:cs="Times New Roman"/>
          <w:sz w:val="24"/>
          <w:szCs w:val="28"/>
        </w:rPr>
        <w:t>А что делать тем педагогам, которые осуществляют свою педагогическую деятельность не первый год.</w:t>
      </w:r>
    </w:p>
    <w:p w:rsidR="00431983" w:rsidRPr="00550D67" w:rsidRDefault="00436675" w:rsidP="00CD7C0B">
      <w:pPr>
        <w:spacing w:after="0" w:line="240" w:lineRule="auto"/>
        <w:ind w:firstLine="567"/>
        <w:jc w:val="both"/>
        <w:rPr>
          <w:rFonts w:ascii="Times New Roman" w:hAnsi="Times New Roman" w:cs="Times New Roman"/>
          <w:sz w:val="24"/>
          <w:szCs w:val="28"/>
        </w:rPr>
      </w:pPr>
      <w:r w:rsidRPr="00550D67">
        <w:rPr>
          <w:rFonts w:ascii="Times New Roman" w:hAnsi="Times New Roman" w:cs="Times New Roman"/>
          <w:sz w:val="24"/>
          <w:szCs w:val="28"/>
        </w:rPr>
        <w:t>Анализируя программы по</w:t>
      </w:r>
      <w:r w:rsidR="0058785C" w:rsidRPr="00550D67">
        <w:rPr>
          <w:rFonts w:ascii="Times New Roman" w:hAnsi="Times New Roman" w:cs="Times New Roman"/>
          <w:sz w:val="24"/>
          <w:szCs w:val="28"/>
        </w:rPr>
        <w:t>в</w:t>
      </w:r>
      <w:r w:rsidRPr="00550D67">
        <w:rPr>
          <w:rFonts w:ascii="Times New Roman" w:hAnsi="Times New Roman" w:cs="Times New Roman"/>
          <w:sz w:val="24"/>
          <w:szCs w:val="28"/>
        </w:rPr>
        <w:t xml:space="preserve">ышения </w:t>
      </w:r>
      <w:proofErr w:type="gramStart"/>
      <w:r w:rsidRPr="00550D67">
        <w:rPr>
          <w:rFonts w:ascii="Times New Roman" w:hAnsi="Times New Roman" w:cs="Times New Roman"/>
          <w:sz w:val="24"/>
          <w:szCs w:val="28"/>
        </w:rPr>
        <w:t>к</w:t>
      </w:r>
      <w:r w:rsidR="0058785C" w:rsidRPr="00550D67">
        <w:rPr>
          <w:rFonts w:ascii="Times New Roman" w:hAnsi="Times New Roman" w:cs="Times New Roman"/>
          <w:sz w:val="24"/>
          <w:szCs w:val="28"/>
        </w:rPr>
        <w:t>валификации</w:t>
      </w:r>
      <w:proofErr w:type="gramEnd"/>
      <w:r w:rsidR="0058785C" w:rsidRPr="00550D67">
        <w:rPr>
          <w:rFonts w:ascii="Times New Roman" w:hAnsi="Times New Roman" w:cs="Times New Roman"/>
          <w:sz w:val="24"/>
          <w:szCs w:val="28"/>
        </w:rPr>
        <w:t xml:space="preserve"> было выявлено, что курсы, способствующим эмоциональному развитию педагогов в дефиците.</w:t>
      </w:r>
      <w:r w:rsidRPr="00550D67">
        <w:rPr>
          <w:rFonts w:ascii="Times New Roman" w:hAnsi="Times New Roman" w:cs="Times New Roman"/>
          <w:sz w:val="24"/>
          <w:szCs w:val="28"/>
        </w:rPr>
        <w:t xml:space="preserve"> </w:t>
      </w:r>
      <w:r w:rsidR="0058785C" w:rsidRPr="00550D67">
        <w:rPr>
          <w:rFonts w:ascii="Times New Roman" w:hAnsi="Times New Roman" w:cs="Times New Roman"/>
          <w:sz w:val="24"/>
          <w:szCs w:val="28"/>
        </w:rPr>
        <w:t>Предлагаю разработать и реализовывать такие курсы на региональном и муниципальном уровне, ведь н</w:t>
      </w:r>
      <w:r w:rsidR="00CD7C0B" w:rsidRPr="00550D67">
        <w:rPr>
          <w:rFonts w:ascii="Times New Roman" w:hAnsi="Times New Roman" w:cs="Times New Roman"/>
          <w:sz w:val="24"/>
          <w:szCs w:val="28"/>
        </w:rPr>
        <w:t xml:space="preserve">ам тоже нужны </w:t>
      </w:r>
      <w:r w:rsidR="00D40CC8" w:rsidRPr="00550D67">
        <w:rPr>
          <w:rFonts w:ascii="Times New Roman" w:hAnsi="Times New Roman" w:cs="Times New Roman"/>
          <w:sz w:val="24"/>
          <w:szCs w:val="28"/>
        </w:rPr>
        <w:t xml:space="preserve"> </w:t>
      </w:r>
      <w:r w:rsidR="00431983" w:rsidRPr="00550D67">
        <w:rPr>
          <w:rFonts w:ascii="Times New Roman" w:hAnsi="Times New Roman" w:cs="Times New Roman"/>
          <w:sz w:val="24"/>
          <w:szCs w:val="28"/>
        </w:rPr>
        <w:t>соответствующие компетенции</w:t>
      </w:r>
      <w:r w:rsidR="00CD7C0B" w:rsidRPr="00550D67">
        <w:rPr>
          <w:rFonts w:ascii="Times New Roman" w:hAnsi="Times New Roman" w:cs="Times New Roman"/>
          <w:sz w:val="24"/>
          <w:szCs w:val="28"/>
        </w:rPr>
        <w:t xml:space="preserve"> (регулярные занятия, тренинги, курсы)</w:t>
      </w:r>
    </w:p>
    <w:p w:rsidR="00431983" w:rsidRPr="00550D67" w:rsidRDefault="00CD7C0B" w:rsidP="00550D67">
      <w:pPr>
        <w:spacing w:after="0" w:line="240" w:lineRule="auto"/>
        <w:ind w:firstLine="567"/>
        <w:jc w:val="both"/>
        <w:rPr>
          <w:rFonts w:ascii="Times New Roman" w:hAnsi="Times New Roman" w:cs="Times New Roman"/>
          <w:sz w:val="24"/>
          <w:szCs w:val="28"/>
          <w:shd w:val="clear" w:color="auto" w:fill="FFFFFF"/>
        </w:rPr>
      </w:pPr>
      <w:r w:rsidRPr="00550D67">
        <w:rPr>
          <w:rFonts w:ascii="Times New Roman" w:hAnsi="Times New Roman" w:cs="Times New Roman"/>
          <w:sz w:val="24"/>
          <w:szCs w:val="28"/>
          <w:shd w:val="clear" w:color="auto" w:fill="FFFFFF"/>
        </w:rPr>
        <w:t>Педагог должен заинтересовать, поразить, удивить, увлечь детей, чтобы образовательный процесс поглотил и стал для ребенка интересным, поэтому прошу, Подарите детям мир через эмоции.</w:t>
      </w:r>
    </w:p>
    <w:sectPr w:rsidR="00431983" w:rsidRPr="00550D67" w:rsidSect="00550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87661"/>
    <w:multiLevelType w:val="hybridMultilevel"/>
    <w:tmpl w:val="A60ED2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3F8"/>
    <w:rsid w:val="00093B4C"/>
    <w:rsid w:val="001677B8"/>
    <w:rsid w:val="002074E1"/>
    <w:rsid w:val="0029790E"/>
    <w:rsid w:val="002C427A"/>
    <w:rsid w:val="0038327A"/>
    <w:rsid w:val="003B70A2"/>
    <w:rsid w:val="00431983"/>
    <w:rsid w:val="00436675"/>
    <w:rsid w:val="004B1ED2"/>
    <w:rsid w:val="00550D67"/>
    <w:rsid w:val="005763F8"/>
    <w:rsid w:val="0058785C"/>
    <w:rsid w:val="006F553D"/>
    <w:rsid w:val="007C1065"/>
    <w:rsid w:val="008D2EA2"/>
    <w:rsid w:val="009432D7"/>
    <w:rsid w:val="00995869"/>
    <w:rsid w:val="00A12A31"/>
    <w:rsid w:val="00A750C9"/>
    <w:rsid w:val="00A801C3"/>
    <w:rsid w:val="00A92490"/>
    <w:rsid w:val="00AB64B9"/>
    <w:rsid w:val="00AE3816"/>
    <w:rsid w:val="00B74A4F"/>
    <w:rsid w:val="00BB18D4"/>
    <w:rsid w:val="00C04379"/>
    <w:rsid w:val="00CD7C0B"/>
    <w:rsid w:val="00D10C06"/>
    <w:rsid w:val="00D40CC8"/>
    <w:rsid w:val="00D45E2A"/>
    <w:rsid w:val="00E85905"/>
    <w:rsid w:val="00ED7398"/>
    <w:rsid w:val="00F13783"/>
    <w:rsid w:val="00FF6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1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B6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B64B9"/>
  </w:style>
  <w:style w:type="character" w:customStyle="1" w:styleId="c18">
    <w:name w:val="c18"/>
    <w:basedOn w:val="a0"/>
    <w:rsid w:val="00AB64B9"/>
  </w:style>
  <w:style w:type="character" w:styleId="a4">
    <w:name w:val="Hyperlink"/>
    <w:basedOn w:val="a0"/>
    <w:uiPriority w:val="99"/>
    <w:unhideWhenUsed/>
    <w:rsid w:val="00AB64B9"/>
    <w:rPr>
      <w:color w:val="0000FF"/>
      <w:u w:val="single"/>
    </w:rPr>
  </w:style>
  <w:style w:type="paragraph" w:customStyle="1" w:styleId="c2">
    <w:name w:val="c2"/>
    <w:basedOn w:val="a"/>
    <w:rsid w:val="00AB64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1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B6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B64B9"/>
  </w:style>
  <w:style w:type="character" w:customStyle="1" w:styleId="c18">
    <w:name w:val="c18"/>
    <w:basedOn w:val="a0"/>
    <w:rsid w:val="00AB64B9"/>
  </w:style>
  <w:style w:type="character" w:styleId="a4">
    <w:name w:val="Hyperlink"/>
    <w:basedOn w:val="a0"/>
    <w:uiPriority w:val="99"/>
    <w:unhideWhenUsed/>
    <w:rsid w:val="00AB64B9"/>
    <w:rPr>
      <w:color w:val="0000FF"/>
      <w:u w:val="single"/>
    </w:rPr>
  </w:style>
  <w:style w:type="paragraph" w:customStyle="1" w:styleId="c2">
    <w:name w:val="c2"/>
    <w:basedOn w:val="a"/>
    <w:rsid w:val="00AB64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461">
      <w:bodyDiv w:val="1"/>
      <w:marLeft w:val="0"/>
      <w:marRight w:val="0"/>
      <w:marTop w:val="0"/>
      <w:marBottom w:val="0"/>
      <w:divBdr>
        <w:top w:val="none" w:sz="0" w:space="0" w:color="auto"/>
        <w:left w:val="none" w:sz="0" w:space="0" w:color="auto"/>
        <w:bottom w:val="none" w:sz="0" w:space="0" w:color="auto"/>
        <w:right w:val="none" w:sz="0" w:space="0" w:color="auto"/>
      </w:divBdr>
      <w:divsChild>
        <w:div w:id="648093904">
          <w:marLeft w:val="0"/>
          <w:marRight w:val="0"/>
          <w:marTop w:val="0"/>
          <w:marBottom w:val="0"/>
          <w:divBdr>
            <w:top w:val="none" w:sz="0" w:space="0" w:color="auto"/>
            <w:left w:val="none" w:sz="0" w:space="0" w:color="auto"/>
            <w:bottom w:val="none" w:sz="0" w:space="0" w:color="auto"/>
            <w:right w:val="none" w:sz="0" w:space="0" w:color="auto"/>
          </w:divBdr>
        </w:div>
      </w:divsChild>
    </w:div>
    <w:div w:id="160120986">
      <w:bodyDiv w:val="1"/>
      <w:marLeft w:val="0"/>
      <w:marRight w:val="0"/>
      <w:marTop w:val="0"/>
      <w:marBottom w:val="0"/>
      <w:divBdr>
        <w:top w:val="none" w:sz="0" w:space="0" w:color="auto"/>
        <w:left w:val="none" w:sz="0" w:space="0" w:color="auto"/>
        <w:bottom w:val="none" w:sz="0" w:space="0" w:color="auto"/>
        <w:right w:val="none" w:sz="0" w:space="0" w:color="auto"/>
      </w:divBdr>
      <w:divsChild>
        <w:div w:id="1586038441">
          <w:marLeft w:val="0"/>
          <w:marRight w:val="0"/>
          <w:marTop w:val="0"/>
          <w:marBottom w:val="0"/>
          <w:divBdr>
            <w:top w:val="none" w:sz="0" w:space="0" w:color="auto"/>
            <w:left w:val="none" w:sz="0" w:space="0" w:color="auto"/>
            <w:bottom w:val="none" w:sz="0" w:space="0" w:color="auto"/>
            <w:right w:val="none" w:sz="0" w:space="0" w:color="auto"/>
          </w:divBdr>
        </w:div>
      </w:divsChild>
    </w:div>
    <w:div w:id="161749468">
      <w:bodyDiv w:val="1"/>
      <w:marLeft w:val="0"/>
      <w:marRight w:val="0"/>
      <w:marTop w:val="0"/>
      <w:marBottom w:val="0"/>
      <w:divBdr>
        <w:top w:val="none" w:sz="0" w:space="0" w:color="auto"/>
        <w:left w:val="none" w:sz="0" w:space="0" w:color="auto"/>
        <w:bottom w:val="none" w:sz="0" w:space="0" w:color="auto"/>
        <w:right w:val="none" w:sz="0" w:space="0" w:color="auto"/>
      </w:divBdr>
    </w:div>
    <w:div w:id="206994995">
      <w:bodyDiv w:val="1"/>
      <w:marLeft w:val="0"/>
      <w:marRight w:val="0"/>
      <w:marTop w:val="0"/>
      <w:marBottom w:val="0"/>
      <w:divBdr>
        <w:top w:val="none" w:sz="0" w:space="0" w:color="auto"/>
        <w:left w:val="none" w:sz="0" w:space="0" w:color="auto"/>
        <w:bottom w:val="none" w:sz="0" w:space="0" w:color="auto"/>
        <w:right w:val="none" w:sz="0" w:space="0" w:color="auto"/>
      </w:divBdr>
    </w:div>
    <w:div w:id="364454296">
      <w:bodyDiv w:val="1"/>
      <w:marLeft w:val="0"/>
      <w:marRight w:val="0"/>
      <w:marTop w:val="0"/>
      <w:marBottom w:val="0"/>
      <w:divBdr>
        <w:top w:val="none" w:sz="0" w:space="0" w:color="auto"/>
        <w:left w:val="none" w:sz="0" w:space="0" w:color="auto"/>
        <w:bottom w:val="none" w:sz="0" w:space="0" w:color="auto"/>
        <w:right w:val="none" w:sz="0" w:space="0" w:color="auto"/>
      </w:divBdr>
    </w:div>
    <w:div w:id="409617498">
      <w:bodyDiv w:val="1"/>
      <w:marLeft w:val="0"/>
      <w:marRight w:val="0"/>
      <w:marTop w:val="0"/>
      <w:marBottom w:val="0"/>
      <w:divBdr>
        <w:top w:val="none" w:sz="0" w:space="0" w:color="auto"/>
        <w:left w:val="none" w:sz="0" w:space="0" w:color="auto"/>
        <w:bottom w:val="none" w:sz="0" w:space="0" w:color="auto"/>
        <w:right w:val="none" w:sz="0" w:space="0" w:color="auto"/>
      </w:divBdr>
    </w:div>
    <w:div w:id="536313841">
      <w:bodyDiv w:val="1"/>
      <w:marLeft w:val="0"/>
      <w:marRight w:val="0"/>
      <w:marTop w:val="0"/>
      <w:marBottom w:val="0"/>
      <w:divBdr>
        <w:top w:val="none" w:sz="0" w:space="0" w:color="auto"/>
        <w:left w:val="none" w:sz="0" w:space="0" w:color="auto"/>
        <w:bottom w:val="none" w:sz="0" w:space="0" w:color="auto"/>
        <w:right w:val="none" w:sz="0" w:space="0" w:color="auto"/>
      </w:divBdr>
    </w:div>
    <w:div w:id="1080755247">
      <w:bodyDiv w:val="1"/>
      <w:marLeft w:val="0"/>
      <w:marRight w:val="0"/>
      <w:marTop w:val="0"/>
      <w:marBottom w:val="0"/>
      <w:divBdr>
        <w:top w:val="none" w:sz="0" w:space="0" w:color="auto"/>
        <w:left w:val="none" w:sz="0" w:space="0" w:color="auto"/>
        <w:bottom w:val="none" w:sz="0" w:space="0" w:color="auto"/>
        <w:right w:val="none" w:sz="0" w:space="0" w:color="auto"/>
      </w:divBdr>
    </w:div>
    <w:div w:id="141343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1223</Words>
  <Characters>6974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Коваленко Анастасия Владимировна</dc:creator>
  <cp:lastModifiedBy>Коваленко Анастасия Владимировна</cp:lastModifiedBy>
  <cp:revision>4</cp:revision>
  <dcterms:created xsi:type="dcterms:W3CDTF">2023-12-06T11:32:00Z</dcterms:created>
  <dcterms:modified xsi:type="dcterms:W3CDTF">2023-12-14T12:13:00Z</dcterms:modified>
</cp:coreProperties>
</file>