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51B1" w14:textId="45DFC228" w:rsidR="00B73026" w:rsidRDefault="00B73026" w:rsidP="00B2032D">
      <w:pPr>
        <w:spacing w:after="0" w:line="360" w:lineRule="auto"/>
        <w:jc w:val="center"/>
        <w:rPr>
          <w:b/>
          <w:bCs/>
        </w:rPr>
      </w:pPr>
    </w:p>
    <w:p w14:paraId="45BB5DF0" w14:textId="77777777" w:rsidR="00DB23A7" w:rsidRPr="004B2E68" w:rsidRDefault="00DB23A7" w:rsidP="00DB23A7">
      <w:pPr>
        <w:jc w:val="center"/>
        <w:rPr>
          <w:rFonts w:ascii="Times New Roman" w:hAnsi="Times New Roman"/>
          <w:bCs/>
          <w:sz w:val="28"/>
          <w:szCs w:val="28"/>
        </w:rPr>
      </w:pPr>
      <w:r w:rsidRPr="004B2E68">
        <w:rPr>
          <w:rFonts w:ascii="Times New Roman" w:hAnsi="Times New Roman"/>
          <w:bCs/>
          <w:sz w:val="28"/>
          <w:szCs w:val="28"/>
        </w:rPr>
        <w:t>Муниципальное общеобразовательное учреждение</w:t>
      </w:r>
    </w:p>
    <w:p w14:paraId="400F9E26" w14:textId="77777777" w:rsidR="00DB23A7" w:rsidRPr="004B2E68" w:rsidRDefault="00DB23A7" w:rsidP="00DB23A7">
      <w:pPr>
        <w:jc w:val="center"/>
        <w:rPr>
          <w:rFonts w:ascii="Times New Roman" w:hAnsi="Times New Roman"/>
          <w:bCs/>
          <w:sz w:val="28"/>
          <w:szCs w:val="28"/>
        </w:rPr>
      </w:pPr>
      <w:r w:rsidRPr="004B2E68">
        <w:rPr>
          <w:rFonts w:ascii="Times New Roman" w:hAnsi="Times New Roman"/>
          <w:bCs/>
          <w:sz w:val="28"/>
          <w:szCs w:val="28"/>
        </w:rPr>
        <w:t xml:space="preserve">«Средняя школа № 14 имени </w:t>
      </w:r>
      <w:proofErr w:type="spellStart"/>
      <w:r w:rsidRPr="004B2E68">
        <w:rPr>
          <w:rFonts w:ascii="Times New Roman" w:hAnsi="Times New Roman"/>
          <w:bCs/>
          <w:sz w:val="28"/>
          <w:szCs w:val="28"/>
        </w:rPr>
        <w:t>Лататуева</w:t>
      </w:r>
      <w:proofErr w:type="spellEnd"/>
      <w:r w:rsidRPr="004B2E68">
        <w:rPr>
          <w:rFonts w:ascii="Times New Roman" w:hAnsi="Times New Roman"/>
          <w:bCs/>
          <w:sz w:val="28"/>
          <w:szCs w:val="28"/>
        </w:rPr>
        <w:t xml:space="preserve"> В.Н.»</w:t>
      </w:r>
    </w:p>
    <w:p w14:paraId="3232E91A" w14:textId="77777777" w:rsidR="00DB23A7" w:rsidRPr="004B2E68" w:rsidRDefault="00DB23A7" w:rsidP="00DB23A7">
      <w:pPr>
        <w:jc w:val="center"/>
        <w:rPr>
          <w:rFonts w:ascii="Times New Roman" w:hAnsi="Times New Roman"/>
          <w:bCs/>
          <w:sz w:val="28"/>
          <w:szCs w:val="28"/>
        </w:rPr>
      </w:pPr>
      <w:r w:rsidRPr="004B2E68">
        <w:rPr>
          <w:rFonts w:ascii="Times New Roman" w:hAnsi="Times New Roman"/>
          <w:bCs/>
          <w:sz w:val="28"/>
          <w:szCs w:val="28"/>
        </w:rPr>
        <w:t>(средняя школа № 14)</w:t>
      </w:r>
    </w:p>
    <w:p w14:paraId="34284256" w14:textId="0785B3DD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2F51D7DD" w14:textId="71D30410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474FBE4B" w14:textId="59440D0D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22B58258" w14:textId="24811C80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082F1E2A" w14:textId="12A4E590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5B07708B" w14:textId="47757D48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01540582" w14:textId="0F63F13F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082AA707" w14:textId="77777777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0A91F1A4" w14:textId="77777777" w:rsidR="006607A3" w:rsidRDefault="006607A3" w:rsidP="00B2032D">
      <w:pPr>
        <w:spacing w:after="0" w:line="360" w:lineRule="auto"/>
        <w:jc w:val="center"/>
        <w:rPr>
          <w:b/>
          <w:bCs/>
        </w:rPr>
      </w:pPr>
    </w:p>
    <w:p w14:paraId="2B3D1783" w14:textId="1C763C14" w:rsidR="00B73026" w:rsidRPr="00492217" w:rsidRDefault="004829DC" w:rsidP="00B2032D">
      <w:pPr>
        <w:spacing w:after="0" w:line="360" w:lineRule="auto"/>
        <w:jc w:val="center"/>
        <w:rPr>
          <w:b/>
        </w:rPr>
      </w:pPr>
      <w:r w:rsidRPr="00492217">
        <w:rPr>
          <w:b/>
          <w:sz w:val="28"/>
        </w:rPr>
        <w:t xml:space="preserve"> </w:t>
      </w:r>
      <w:r w:rsidR="00B73026" w:rsidRPr="00492217">
        <w:rPr>
          <w:b/>
          <w:sz w:val="28"/>
        </w:rPr>
        <w:t>«Создание модели системы оценки качества образования в образовательной организации»</w:t>
      </w:r>
    </w:p>
    <w:tbl>
      <w:tblPr>
        <w:tblW w:w="7050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2552"/>
        <w:gridCol w:w="4498"/>
      </w:tblGrid>
      <w:tr w:rsidR="00B73026" w:rsidRPr="003E56E6" w14:paraId="247C970F" w14:textId="77777777" w:rsidTr="002C5780">
        <w:tc>
          <w:tcPr>
            <w:tcW w:w="2552" w:type="dxa"/>
          </w:tcPr>
          <w:p w14:paraId="61BBD574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sz w:val="28"/>
              </w:rPr>
            </w:pPr>
          </w:p>
          <w:p w14:paraId="7DF8AD50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sz w:val="28"/>
              </w:rPr>
            </w:pPr>
          </w:p>
          <w:p w14:paraId="481DBEAA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sz w:val="28"/>
              </w:rPr>
            </w:pPr>
          </w:p>
          <w:p w14:paraId="3828491D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sz w:val="28"/>
              </w:rPr>
            </w:pPr>
          </w:p>
          <w:p w14:paraId="7C89B0B4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sz w:val="28"/>
                <w:lang w:eastAsia="zh-CN"/>
              </w:rPr>
            </w:pPr>
          </w:p>
        </w:tc>
        <w:tc>
          <w:tcPr>
            <w:tcW w:w="4498" w:type="dxa"/>
          </w:tcPr>
          <w:p w14:paraId="494CDB0E" w14:textId="77777777" w:rsidR="00B73026" w:rsidRPr="003E56E6" w:rsidRDefault="00B73026" w:rsidP="00B2032D">
            <w:pPr>
              <w:suppressAutoHyphens/>
              <w:spacing w:after="0" w:line="360" w:lineRule="auto"/>
              <w:rPr>
                <w:b/>
                <w:lang w:eastAsia="zh-CN"/>
              </w:rPr>
            </w:pPr>
          </w:p>
        </w:tc>
      </w:tr>
      <w:tr w:rsidR="002C5780" w:rsidRPr="003E56E6" w14:paraId="3B8DFA65" w14:textId="77777777" w:rsidTr="002C5780">
        <w:trPr>
          <w:trHeight w:val="659"/>
        </w:trPr>
        <w:tc>
          <w:tcPr>
            <w:tcW w:w="2552" w:type="dxa"/>
          </w:tcPr>
          <w:p w14:paraId="5ABBCE4C" w14:textId="2EBA2D06" w:rsidR="002C5780" w:rsidRPr="004B2E68" w:rsidRDefault="00767613" w:rsidP="00B2032D">
            <w:pPr>
              <w:spacing w:after="0" w:line="360" w:lineRule="auto"/>
              <w:rPr>
                <w:rFonts w:ascii="Times New Roman" w:hAnsi="Times New Roman"/>
                <w:bCs/>
                <w:sz w:val="28"/>
              </w:rPr>
            </w:pPr>
            <w:r w:rsidRPr="004B2E68">
              <w:rPr>
                <w:rFonts w:ascii="Times New Roman" w:hAnsi="Times New Roman"/>
                <w:bCs/>
                <w:sz w:val="28"/>
              </w:rPr>
              <w:t>Автор</w:t>
            </w:r>
            <w:r w:rsidR="002C5780" w:rsidRPr="004B2E68">
              <w:rPr>
                <w:rFonts w:ascii="Times New Roman" w:hAnsi="Times New Roman"/>
                <w:bCs/>
                <w:sz w:val="28"/>
              </w:rPr>
              <w:t>:</w:t>
            </w:r>
          </w:p>
        </w:tc>
        <w:tc>
          <w:tcPr>
            <w:tcW w:w="4498" w:type="dxa"/>
          </w:tcPr>
          <w:p w14:paraId="71E62E1F" w14:textId="22C0C33B" w:rsidR="002C5780" w:rsidRPr="004B2E68" w:rsidRDefault="002C5780" w:rsidP="00B2032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B2E68">
              <w:rPr>
                <w:rFonts w:ascii="Times New Roman" w:hAnsi="Times New Roman"/>
                <w:bCs/>
                <w:sz w:val="28"/>
                <w:szCs w:val="28"/>
              </w:rPr>
              <w:t>Тинина Наталья Николаевна</w:t>
            </w:r>
            <w:r w:rsidR="00767613" w:rsidRPr="004B2E68">
              <w:rPr>
                <w:rFonts w:ascii="Times New Roman" w:hAnsi="Times New Roman"/>
                <w:bCs/>
                <w:sz w:val="28"/>
                <w:szCs w:val="28"/>
              </w:rPr>
              <w:t>, директор школы, учитель биологии</w:t>
            </w:r>
          </w:p>
          <w:p w14:paraId="26844669" w14:textId="77777777" w:rsidR="002C5780" w:rsidRPr="004B2E68" w:rsidRDefault="002C5780" w:rsidP="00B2032D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2C5780" w:rsidRPr="003E56E6" w14:paraId="2FF44434" w14:textId="77777777" w:rsidTr="002C5780">
        <w:tc>
          <w:tcPr>
            <w:tcW w:w="2552" w:type="dxa"/>
          </w:tcPr>
          <w:p w14:paraId="50CBBCC6" w14:textId="788BC13C" w:rsidR="002C5780" w:rsidRPr="002C5780" w:rsidRDefault="002C5780" w:rsidP="00B2032D">
            <w:pPr>
              <w:spacing w:after="0" w:line="360" w:lineRule="auto"/>
              <w:rPr>
                <w:b/>
                <w:sz w:val="28"/>
              </w:rPr>
            </w:pPr>
          </w:p>
        </w:tc>
        <w:tc>
          <w:tcPr>
            <w:tcW w:w="4498" w:type="dxa"/>
          </w:tcPr>
          <w:p w14:paraId="659C1591" w14:textId="77777777" w:rsidR="002C5780" w:rsidRDefault="002C5780" w:rsidP="00B2032D">
            <w:pPr>
              <w:spacing w:after="0" w:line="360" w:lineRule="auto"/>
            </w:pPr>
          </w:p>
        </w:tc>
      </w:tr>
    </w:tbl>
    <w:p w14:paraId="48E94147" w14:textId="77777777" w:rsidR="00B73026" w:rsidRDefault="00B73026" w:rsidP="00B2032D">
      <w:pPr>
        <w:spacing w:after="0" w:line="360" w:lineRule="auto"/>
        <w:jc w:val="center"/>
        <w:rPr>
          <w:sz w:val="20"/>
          <w:szCs w:val="20"/>
          <w:lang w:eastAsia="zh-CN"/>
        </w:rPr>
      </w:pPr>
    </w:p>
    <w:p w14:paraId="377A1816" w14:textId="77777777" w:rsidR="00B73026" w:rsidRDefault="00B73026" w:rsidP="00B2032D">
      <w:pPr>
        <w:spacing w:after="0" w:line="360" w:lineRule="auto"/>
        <w:jc w:val="center"/>
      </w:pPr>
    </w:p>
    <w:p w14:paraId="61FACEEB" w14:textId="77777777" w:rsidR="00B73026" w:rsidRDefault="00B73026" w:rsidP="00B2032D">
      <w:pPr>
        <w:spacing w:after="0" w:line="360" w:lineRule="auto"/>
        <w:jc w:val="center"/>
      </w:pPr>
    </w:p>
    <w:p w14:paraId="6DE0FFC9" w14:textId="0365CCAC" w:rsidR="00B73026" w:rsidRPr="004B2E68" w:rsidRDefault="00B73026" w:rsidP="00B2032D">
      <w:pPr>
        <w:spacing w:after="0" w:line="360" w:lineRule="auto"/>
        <w:rPr>
          <w:rFonts w:ascii="Times New Roman" w:hAnsi="Times New Roman"/>
          <w:bCs/>
          <w:sz w:val="28"/>
        </w:rPr>
      </w:pPr>
      <w:r w:rsidRPr="004B2E68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 w:rsidRPr="004B2E68">
        <w:rPr>
          <w:rFonts w:ascii="Times New Roman" w:hAnsi="Times New Roman"/>
          <w:bCs/>
          <w:sz w:val="28"/>
        </w:rPr>
        <w:t>Ярославль</w:t>
      </w:r>
      <w:r w:rsidRPr="004B2E68">
        <w:rPr>
          <w:rFonts w:ascii="Times New Roman" w:hAnsi="Times New Roman"/>
          <w:bCs/>
          <w:sz w:val="28"/>
        </w:rPr>
        <w:br/>
        <w:t xml:space="preserve">                                                                        20</w:t>
      </w:r>
      <w:r w:rsidR="006607A3" w:rsidRPr="004B2E68">
        <w:rPr>
          <w:rFonts w:ascii="Times New Roman" w:hAnsi="Times New Roman"/>
          <w:bCs/>
          <w:sz w:val="28"/>
        </w:rPr>
        <w:t>24</w:t>
      </w:r>
    </w:p>
    <w:p w14:paraId="6BC1A9DE" w14:textId="7EEB8DB9" w:rsidR="0054574F" w:rsidRDefault="0054574F" w:rsidP="00B2032D">
      <w:pPr>
        <w:tabs>
          <w:tab w:val="left" w:pos="2430"/>
        </w:tabs>
        <w:spacing w:after="0" w:line="360" w:lineRule="auto"/>
        <w:rPr>
          <w:rFonts w:ascii="Times New Roman" w:hAnsi="Times New Roman"/>
          <w:sz w:val="28"/>
        </w:rPr>
      </w:pPr>
    </w:p>
    <w:p w14:paraId="2DA8F6D5" w14:textId="77777777" w:rsidR="004829DC" w:rsidRDefault="004829DC" w:rsidP="00B2032D">
      <w:pPr>
        <w:tabs>
          <w:tab w:val="left" w:pos="2430"/>
        </w:tabs>
        <w:spacing w:after="0"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p w14:paraId="038271FC" w14:textId="52271C4F" w:rsidR="00B73026" w:rsidRPr="004B2E68" w:rsidRDefault="00B73026" w:rsidP="004B2E68">
      <w:pPr>
        <w:rPr>
          <w:rFonts w:ascii="Times New Roman" w:hAnsi="Times New Roman"/>
          <w:sz w:val="28"/>
        </w:rPr>
      </w:pPr>
      <w:r w:rsidRPr="00DF545D">
        <w:rPr>
          <w:rFonts w:ascii="Times New Roman" w:hAnsi="Times New Roman"/>
          <w:sz w:val="28"/>
        </w:rPr>
        <w:lastRenderedPageBreak/>
        <w:t>ОГЛАВЛЕНИЕ</w:t>
      </w:r>
    </w:p>
    <w:tbl>
      <w:tblPr>
        <w:tblW w:w="88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7421"/>
        <w:gridCol w:w="1292"/>
      </w:tblGrid>
      <w:tr w:rsidR="00B73026" w:rsidRPr="003E56E6" w14:paraId="4C8C0AFF" w14:textId="77777777" w:rsidTr="00B2032D">
        <w:tc>
          <w:tcPr>
            <w:tcW w:w="142" w:type="dxa"/>
          </w:tcPr>
          <w:p w14:paraId="3E5B708B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54F94D7A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292" w:type="dxa"/>
          </w:tcPr>
          <w:p w14:paraId="7B1E1802" w14:textId="77777777" w:rsidR="00B73026" w:rsidRDefault="00B73026" w:rsidP="00B2032D">
            <w:pPr>
              <w:pStyle w:val="ae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3026" w:rsidRPr="003E56E6" w14:paraId="72443BE3" w14:textId="77777777" w:rsidTr="00B2032D">
        <w:tc>
          <w:tcPr>
            <w:tcW w:w="142" w:type="dxa"/>
          </w:tcPr>
          <w:p w14:paraId="338EC5A9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0741A2E3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sz w:val="28"/>
                <w:szCs w:val="28"/>
                <w:lang w:eastAsia="ru-RU"/>
              </w:rPr>
              <w:t>1.</w:t>
            </w:r>
            <w:r w:rsidRPr="00913C6F">
              <w:rPr>
                <w:sz w:val="28"/>
                <w:szCs w:val="28"/>
              </w:rPr>
              <w:t>Ключевые</w:t>
            </w:r>
            <w:proofErr w:type="gramEnd"/>
            <w:r w:rsidRPr="00913C6F">
              <w:rPr>
                <w:sz w:val="28"/>
                <w:szCs w:val="28"/>
              </w:rPr>
              <w:t xml:space="preserve"> понятия и характеристики системы оценки качества образования</w:t>
            </w:r>
          </w:p>
        </w:tc>
        <w:tc>
          <w:tcPr>
            <w:tcW w:w="1292" w:type="dxa"/>
          </w:tcPr>
          <w:p w14:paraId="7C12A4AB" w14:textId="6002956A" w:rsidR="00B73026" w:rsidRDefault="00F665A7" w:rsidP="00B2032D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3026" w:rsidRPr="003E56E6" w14:paraId="62ABCD9E" w14:textId="77777777" w:rsidTr="00B2032D">
        <w:tc>
          <w:tcPr>
            <w:tcW w:w="142" w:type="dxa"/>
          </w:tcPr>
          <w:p w14:paraId="3EBA78C3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12B7B014" w14:textId="7777777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3E56E6">
              <w:rPr>
                <w:rFonts w:ascii="Times New Roman" w:hAnsi="Times New Roman"/>
                <w:sz w:val="28"/>
                <w:szCs w:val="28"/>
              </w:rPr>
              <w:t>Предпосылки</w:t>
            </w:r>
            <w:proofErr w:type="gramEnd"/>
            <w:r w:rsidRPr="003E56E6">
              <w:rPr>
                <w:rFonts w:ascii="Times New Roman" w:hAnsi="Times New Roman"/>
                <w:sz w:val="28"/>
                <w:szCs w:val="28"/>
              </w:rPr>
              <w:t xml:space="preserve"> создания модели школьной системы оценки качества образования</w:t>
            </w:r>
          </w:p>
        </w:tc>
        <w:tc>
          <w:tcPr>
            <w:tcW w:w="1292" w:type="dxa"/>
          </w:tcPr>
          <w:p w14:paraId="2BEA9D93" w14:textId="70068A54" w:rsidR="00B73026" w:rsidRDefault="00F665A7" w:rsidP="00B2032D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3026" w:rsidRPr="003E56E6" w14:paraId="48A5C4D5" w14:textId="77777777" w:rsidTr="00B2032D">
        <w:tc>
          <w:tcPr>
            <w:tcW w:w="142" w:type="dxa"/>
          </w:tcPr>
          <w:p w14:paraId="73FC0F98" w14:textId="77777777" w:rsidR="00B73026" w:rsidRDefault="00B73026" w:rsidP="00B2032D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27EF3B52" w14:textId="7777777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5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3. Создание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56E6">
              <w:rPr>
                <w:rFonts w:ascii="Times New Roman" w:hAnsi="Times New Roman"/>
                <w:sz w:val="28"/>
                <w:szCs w:val="28"/>
              </w:rPr>
              <w:t>модели системы оценки качества образования образовательной организации</w:t>
            </w:r>
          </w:p>
          <w:p w14:paraId="1FC3916E" w14:textId="7777777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E56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  <w:proofErr w:type="gramStart"/>
            <w:r w:rsidRPr="003E56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1.Условия</w:t>
            </w:r>
            <w:proofErr w:type="gramEnd"/>
            <w:r w:rsidRPr="003E56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реализации проекта</w:t>
            </w:r>
          </w:p>
          <w:p w14:paraId="2CAEFE3B" w14:textId="7777777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6E6"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3E56E6">
              <w:rPr>
                <w:rFonts w:ascii="Times New Roman" w:hAnsi="Times New Roman"/>
                <w:sz w:val="28"/>
                <w:szCs w:val="28"/>
              </w:rPr>
              <w:t>2.Характеристика</w:t>
            </w:r>
            <w:proofErr w:type="gramEnd"/>
            <w:r w:rsidRPr="003E56E6">
              <w:rPr>
                <w:rFonts w:ascii="Times New Roman" w:hAnsi="Times New Roman"/>
                <w:sz w:val="28"/>
                <w:szCs w:val="28"/>
              </w:rPr>
              <w:t xml:space="preserve"> компонентов модели школьной системы оценки качества образования</w:t>
            </w:r>
          </w:p>
          <w:p w14:paraId="505BEC08" w14:textId="046E94D6" w:rsidR="00B73026" w:rsidRPr="003E56E6" w:rsidRDefault="00B73026" w:rsidP="00B2032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6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3.3.</w:t>
            </w:r>
            <w:r w:rsidR="00F66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E56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и технология оценки качества образования</w:t>
            </w:r>
          </w:p>
          <w:p w14:paraId="6922C1A0" w14:textId="21508A32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6E6">
              <w:rPr>
                <w:rFonts w:ascii="Times New Roman" w:hAnsi="Times New Roman"/>
                <w:sz w:val="28"/>
                <w:szCs w:val="28"/>
              </w:rPr>
              <w:t>3.</w:t>
            </w:r>
            <w:r w:rsidR="00F665A7">
              <w:rPr>
                <w:rFonts w:ascii="Times New Roman" w:hAnsi="Times New Roman"/>
                <w:sz w:val="28"/>
                <w:szCs w:val="28"/>
              </w:rPr>
              <w:t>5</w:t>
            </w:r>
            <w:r w:rsidRPr="003E56E6">
              <w:rPr>
                <w:rFonts w:ascii="Times New Roman" w:hAnsi="Times New Roman"/>
                <w:sz w:val="28"/>
                <w:szCs w:val="28"/>
              </w:rPr>
              <w:t>.</w:t>
            </w:r>
            <w:r w:rsidR="00F6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proofErr w:type="gramStart"/>
            <w:r w:rsidRPr="003E56E6">
              <w:rPr>
                <w:rFonts w:ascii="Times New Roman" w:hAnsi="Times New Roman"/>
                <w:sz w:val="28"/>
                <w:szCs w:val="28"/>
              </w:rPr>
              <w:t>и  оценка</w:t>
            </w:r>
            <w:proofErr w:type="gramEnd"/>
            <w:r w:rsidRPr="003E56E6">
              <w:rPr>
                <w:rFonts w:ascii="Times New Roman" w:hAnsi="Times New Roman"/>
                <w:sz w:val="28"/>
                <w:szCs w:val="28"/>
              </w:rPr>
              <w:t xml:space="preserve"> эффективности создания модели школьной системы оценки качества образования</w:t>
            </w:r>
          </w:p>
        </w:tc>
        <w:tc>
          <w:tcPr>
            <w:tcW w:w="1292" w:type="dxa"/>
          </w:tcPr>
          <w:p w14:paraId="756B075D" w14:textId="7BC83E86" w:rsidR="00B73026" w:rsidRDefault="00B10EB0" w:rsidP="00B2032D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665A7">
              <w:rPr>
                <w:sz w:val="28"/>
                <w:szCs w:val="28"/>
              </w:rPr>
              <w:t>0</w:t>
            </w:r>
          </w:p>
          <w:p w14:paraId="26067EBC" w14:textId="77777777" w:rsidR="00B73026" w:rsidRPr="003E56E6" w:rsidRDefault="00B73026" w:rsidP="00B2032D">
            <w:pPr>
              <w:spacing w:after="0" w:line="360" w:lineRule="auto"/>
              <w:rPr>
                <w:lang w:eastAsia="zh-CN"/>
              </w:rPr>
            </w:pPr>
          </w:p>
          <w:p w14:paraId="6238C730" w14:textId="288B3205" w:rsidR="00B73026" w:rsidRPr="003E56E6" w:rsidRDefault="00B10EB0" w:rsidP="00B2032D">
            <w:pPr>
              <w:spacing w:after="0" w:line="360" w:lineRule="auto"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665A7">
              <w:rPr>
                <w:sz w:val="28"/>
                <w:szCs w:val="28"/>
              </w:rPr>
              <w:t>0</w:t>
            </w:r>
          </w:p>
          <w:p w14:paraId="373E74EC" w14:textId="2E623074" w:rsidR="00B73026" w:rsidRPr="003E56E6" w:rsidRDefault="00B10EB0" w:rsidP="00B203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F665A7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  <w:p w14:paraId="72185E91" w14:textId="7777777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2BF0E2E7" w14:textId="560D2EBC" w:rsidR="00B73026" w:rsidRPr="003E56E6" w:rsidRDefault="00B10EB0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2</w:t>
            </w:r>
            <w:r w:rsidR="00F665A7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</w:p>
          <w:p w14:paraId="533D8611" w14:textId="220F21A9" w:rsidR="00B73026" w:rsidRPr="003E56E6" w:rsidRDefault="00B10EB0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</w:t>
            </w:r>
            <w:r w:rsidR="00F665A7"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  <w:p w14:paraId="7C9DB13F" w14:textId="070ED4A7" w:rsidR="00B73026" w:rsidRPr="003E56E6" w:rsidRDefault="00B73026" w:rsidP="00B203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5A7" w:rsidRPr="003E56E6" w14:paraId="6D57C7E3" w14:textId="77777777" w:rsidTr="00B2032D">
        <w:tc>
          <w:tcPr>
            <w:tcW w:w="142" w:type="dxa"/>
          </w:tcPr>
          <w:p w14:paraId="1A7CFE77" w14:textId="77777777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483AE1F6" w14:textId="28652F3B" w:rsidR="00F665A7" w:rsidRPr="003E56E6" w:rsidRDefault="00F665A7" w:rsidP="00F665A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6E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292" w:type="dxa"/>
          </w:tcPr>
          <w:p w14:paraId="15FB8631" w14:textId="3F950AEA" w:rsidR="00F665A7" w:rsidRDefault="00F665A7" w:rsidP="00F665A7">
            <w:pPr>
              <w:pStyle w:val="ae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27</w:t>
            </w:r>
          </w:p>
        </w:tc>
      </w:tr>
      <w:tr w:rsidR="00F665A7" w:rsidRPr="003E56E6" w14:paraId="1FA89983" w14:textId="77777777" w:rsidTr="00B2032D">
        <w:tc>
          <w:tcPr>
            <w:tcW w:w="142" w:type="dxa"/>
          </w:tcPr>
          <w:p w14:paraId="5B9C313F" w14:textId="77777777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121A1961" w14:textId="6EFD6639" w:rsidR="00F665A7" w:rsidRPr="00F665A7" w:rsidRDefault="00F665A7" w:rsidP="00F665A7">
            <w:pPr>
              <w:tabs>
                <w:tab w:val="left" w:pos="1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5A7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292" w:type="dxa"/>
          </w:tcPr>
          <w:p w14:paraId="0E4C4966" w14:textId="36CFCAFD" w:rsidR="00F665A7" w:rsidRDefault="00F665A7" w:rsidP="00F665A7">
            <w:pPr>
              <w:pStyle w:val="ae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655E2">
              <w:rPr>
                <w:sz w:val="28"/>
                <w:szCs w:val="28"/>
              </w:rPr>
              <w:t>28</w:t>
            </w:r>
          </w:p>
        </w:tc>
      </w:tr>
      <w:tr w:rsidR="00F665A7" w:rsidRPr="003E56E6" w14:paraId="4310FCCF" w14:textId="77777777" w:rsidTr="00B2032D">
        <w:tc>
          <w:tcPr>
            <w:tcW w:w="142" w:type="dxa"/>
          </w:tcPr>
          <w:p w14:paraId="2215E6B2" w14:textId="77777777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3D4005AB" w14:textId="4C71DDAC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14:paraId="5C264424" w14:textId="2363F319" w:rsidR="00F665A7" w:rsidRDefault="00F665A7" w:rsidP="00F665A7">
            <w:pPr>
              <w:pStyle w:val="ae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F665A7" w:rsidRPr="003E56E6" w14:paraId="688380D8" w14:textId="77777777" w:rsidTr="00B2032D">
        <w:tc>
          <w:tcPr>
            <w:tcW w:w="142" w:type="dxa"/>
          </w:tcPr>
          <w:p w14:paraId="7DBF61F8" w14:textId="77777777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5253ED07" w14:textId="113F2932" w:rsidR="00F665A7" w:rsidRPr="00214CDD" w:rsidRDefault="00F665A7" w:rsidP="00F665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</w:tcPr>
          <w:p w14:paraId="6FF015DC" w14:textId="130DBE03" w:rsidR="00F665A7" w:rsidRPr="003E56E6" w:rsidRDefault="00F665A7" w:rsidP="00F665A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5A7" w:rsidRPr="003E56E6" w14:paraId="5CDA0D3B" w14:textId="77777777" w:rsidTr="00B2032D">
        <w:tc>
          <w:tcPr>
            <w:tcW w:w="142" w:type="dxa"/>
          </w:tcPr>
          <w:p w14:paraId="17F2DC47" w14:textId="77777777" w:rsidR="00F665A7" w:rsidRDefault="00F665A7" w:rsidP="00F665A7">
            <w:pPr>
              <w:pStyle w:val="ae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14:paraId="2771216C" w14:textId="3723FAA4" w:rsidR="00F665A7" w:rsidRPr="003E56E6" w:rsidRDefault="00F665A7" w:rsidP="00F665A7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14:paraId="5C98614F" w14:textId="3F1C2E2B" w:rsidR="00F665A7" w:rsidRPr="003E56E6" w:rsidRDefault="00F665A7" w:rsidP="00F665A7">
            <w:pPr>
              <w:pStyle w:val="ae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43A821A" w14:textId="77777777" w:rsidR="00B73026" w:rsidRDefault="003D5CAD" w:rsidP="003D5CA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B73026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14:paraId="439DE7FA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Развитие экономики России на современном этапе предъявило свои вызовы системе образования, что потребовало изменения целей образования, ключевых его характеристик и базовых ценностей. Стратегическая цель государственной политики в области образования – это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этой цели предполагает решение ряда приоритетных задач, среди которых и задача формирования механизмов оценки качества и востребованности образовательных услуг путем создания:</w:t>
      </w:r>
    </w:p>
    <w:p w14:paraId="1BD93511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информации;</w:t>
      </w:r>
    </w:p>
    <w:p w14:paraId="76D59F72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прозрачной, объективной системы оценки индивидуальных образовательных достижений учащихся как основы перехода к следующему уровню образования;</w:t>
      </w:r>
    </w:p>
    <w:p w14:paraId="7C52C32F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механизмов участия потребителей и общественных институтов в осуществлении контроля и проведении оценки качества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 </w:t>
      </w:r>
      <w:r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1].</w:t>
      </w:r>
    </w:p>
    <w:p w14:paraId="0E16DC23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 подход, закрепленный в нормативных документах, нацеливает каждое образовательное учреждение на выбор стратегии оценки качества.</w:t>
      </w:r>
      <w:r>
        <w:rPr>
          <w:rFonts w:ascii="Times New Roman" w:hAnsi="Times New Roman"/>
          <w:sz w:val="28"/>
          <w:szCs w:val="28"/>
        </w:rPr>
        <w:t xml:space="preserve"> В связи с этим, в школе необходимо разработать модель системы оценки качества образования, с помощью которой можно было таким образом изменить компоненты системы образования, чтобы получить новое качество продукта, характеризуемое не только качеством предметных знаний и умений, но и уровнем сформированности универсальных компетенций, качеством здоровья и способностью к творческой самореализации. Важную роль играет как внешняя, так и внутренняя система оценки, ориентированная не столько на регулирование </w:t>
      </w:r>
      <w:r>
        <w:rPr>
          <w:rFonts w:ascii="Times New Roman" w:hAnsi="Times New Roman"/>
          <w:sz w:val="28"/>
          <w:szCs w:val="28"/>
        </w:rPr>
        <w:lastRenderedPageBreak/>
        <w:t>процесса, сколько на новые результаты. В этой оценке найдут место не только стандартизированные внешние экзамены, неизбежно упрощающие образовательные результаты, но и методы оценивания, которые будут отражать достижения и индивидуальный прогресс ребенка.</w:t>
      </w:r>
    </w:p>
    <w:p w14:paraId="1E07DA26" w14:textId="74F1E5F5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color w:val="000001"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 xml:space="preserve">проекта определяется тем, что </w:t>
      </w:r>
      <w:r w:rsidR="000F75F2">
        <w:rPr>
          <w:rFonts w:ascii="Times New Roman" w:hAnsi="Times New Roman"/>
          <w:sz w:val="28"/>
          <w:szCs w:val="28"/>
        </w:rPr>
        <w:t>в рамках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 планируется</w:t>
      </w:r>
      <w:r w:rsidR="000F75F2">
        <w:rPr>
          <w:rFonts w:ascii="Arial" w:hAnsi="Arial" w:cs="Arial"/>
          <w:color w:val="333333"/>
          <w:shd w:val="clear" w:color="auto" w:fill="FFFFFF"/>
        </w:rPr>
        <w:t> </w:t>
      </w:r>
      <w:r w:rsidR="00B15943">
        <w:rPr>
          <w:rFonts w:ascii="Times New Roman" w:hAnsi="Times New Roman"/>
          <w:sz w:val="28"/>
          <w:szCs w:val="28"/>
        </w:rPr>
        <w:t>осуществить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0F75F2">
        <w:rPr>
          <w:rFonts w:ascii="Times New Roman" w:hAnsi="Times New Roman"/>
          <w:color w:val="000000"/>
          <w:sz w:val="28"/>
          <w:szCs w:val="28"/>
        </w:rPr>
        <w:t xml:space="preserve"> проекта «Современная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F75F2">
        <w:rPr>
          <w:rFonts w:ascii="Times New Roman" w:hAnsi="Times New Roman"/>
          <w:color w:val="000000"/>
          <w:sz w:val="28"/>
          <w:szCs w:val="28"/>
        </w:rPr>
        <w:t xml:space="preserve">направленного </w:t>
      </w:r>
      <w:r w:rsidR="000F75F2" w:rsidRPr="000F75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обеспечение возможности детям получать качественное общее образование в условиях, отвечающих современным требованиям</w:t>
      </w:r>
      <w:r w:rsidR="000F75F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результатом которо</w:t>
      </w:r>
      <w:r w:rsidR="000F75F2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станет внедрение новых моделей управления и оценки качества образования. С</w:t>
      </w:r>
      <w:r>
        <w:rPr>
          <w:rFonts w:ascii="Times New Roman" w:hAnsi="Times New Roman"/>
          <w:color w:val="000001"/>
          <w:sz w:val="28"/>
          <w:szCs w:val="28"/>
        </w:rPr>
        <w:t>оздание современной модели системы оценки качества образования на основе принципов открытости, объективности, прозрачности, общественно-профессионального участия, в том числе, и за счет изменения инфраструктуры общеобразовательного учреждения является одной из основных задач образования в школе.</w:t>
      </w:r>
    </w:p>
    <w:p w14:paraId="2E489675" w14:textId="4BC4F068" w:rsidR="00B73026" w:rsidRDefault="00B73026" w:rsidP="00B2032D">
      <w:pPr>
        <w:pStyle w:val="af"/>
        <w:spacing w:line="360" w:lineRule="auto"/>
        <w:ind w:firstLine="851"/>
        <w:rPr>
          <w:rFonts w:ascii="Times New Roman" w:hAnsi="Times New Roman"/>
          <w:color w:val="000001"/>
          <w:sz w:val="28"/>
          <w:szCs w:val="28"/>
        </w:rPr>
      </w:pPr>
      <w:r w:rsidRPr="004B10D5">
        <w:rPr>
          <w:rFonts w:ascii="Times New Roman" w:hAnsi="Times New Roman"/>
          <w:b/>
          <w:sz w:val="28"/>
          <w:szCs w:val="28"/>
          <w:lang w:eastAsia="ru-RU"/>
        </w:rPr>
        <w:t>Целью</w:t>
      </w:r>
      <w:r w:rsidRPr="00EB3916">
        <w:rPr>
          <w:rFonts w:ascii="Times New Roman" w:hAnsi="Times New Roman"/>
          <w:sz w:val="28"/>
          <w:szCs w:val="28"/>
          <w:lang w:eastAsia="ru-RU"/>
        </w:rPr>
        <w:t xml:space="preserve"> данно</w:t>
      </w:r>
      <w:r w:rsidR="000529BC">
        <w:rPr>
          <w:rFonts w:ascii="Times New Roman" w:hAnsi="Times New Roman"/>
          <w:sz w:val="28"/>
          <w:szCs w:val="28"/>
          <w:lang w:eastAsia="ru-RU"/>
        </w:rPr>
        <w:t>го проекта</w:t>
      </w:r>
      <w:r w:rsidRPr="00EB3916">
        <w:rPr>
          <w:rFonts w:ascii="Times New Roman" w:hAnsi="Times New Roman"/>
          <w:sz w:val="28"/>
          <w:szCs w:val="28"/>
          <w:lang w:eastAsia="ru-RU"/>
        </w:rPr>
        <w:t xml:space="preserve"> является разработка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школьной </w:t>
      </w:r>
      <w:r w:rsidRPr="00EB3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16">
        <w:rPr>
          <w:rFonts w:ascii="Times New Roman" w:hAnsi="Times New Roman"/>
          <w:color w:val="000001"/>
          <w:sz w:val="28"/>
          <w:szCs w:val="28"/>
        </w:rPr>
        <w:t>модели</w:t>
      </w:r>
      <w:proofErr w:type="gramEnd"/>
      <w:r w:rsidRPr="00EB3916">
        <w:rPr>
          <w:rFonts w:ascii="Times New Roman" w:hAnsi="Times New Roman"/>
          <w:color w:val="000001"/>
          <w:sz w:val="28"/>
          <w:szCs w:val="28"/>
        </w:rPr>
        <w:t xml:space="preserve"> системы оценки качества образования</w:t>
      </w:r>
      <w:r w:rsidR="00D32577">
        <w:rPr>
          <w:rFonts w:ascii="Times New Roman" w:hAnsi="Times New Roman"/>
          <w:color w:val="000001"/>
          <w:sz w:val="28"/>
          <w:szCs w:val="28"/>
        </w:rPr>
        <w:t xml:space="preserve"> </w:t>
      </w:r>
      <w:r w:rsidR="001E4CF6">
        <w:rPr>
          <w:rFonts w:ascii="Times New Roman" w:hAnsi="Times New Roman"/>
          <w:color w:val="000001"/>
          <w:sz w:val="28"/>
          <w:szCs w:val="28"/>
        </w:rPr>
        <w:t>школы</w:t>
      </w:r>
      <w:r w:rsidR="00D32577">
        <w:rPr>
          <w:rFonts w:ascii="Times New Roman" w:hAnsi="Times New Roman"/>
          <w:color w:val="000001"/>
          <w:sz w:val="28"/>
          <w:szCs w:val="28"/>
        </w:rPr>
        <w:t>.</w:t>
      </w:r>
    </w:p>
    <w:p w14:paraId="31C0D840" w14:textId="77777777" w:rsidR="00B73026" w:rsidRDefault="00B73026" w:rsidP="00B2032D">
      <w:pPr>
        <w:pStyle w:val="af"/>
        <w:spacing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B3916">
        <w:rPr>
          <w:rFonts w:ascii="Times New Roman" w:hAnsi="Times New Roman"/>
          <w:color w:val="000001"/>
          <w:sz w:val="28"/>
          <w:szCs w:val="28"/>
        </w:rPr>
        <w:t xml:space="preserve"> </w:t>
      </w:r>
      <w:r w:rsidRPr="00EB3916">
        <w:rPr>
          <w:rFonts w:ascii="Times New Roman" w:hAnsi="Times New Roman"/>
          <w:sz w:val="28"/>
          <w:szCs w:val="28"/>
          <w:lang w:eastAsia="ru-RU"/>
        </w:rPr>
        <w:t xml:space="preserve">Для достижения поставленной цели необходимо решить ряд </w:t>
      </w:r>
      <w:r w:rsidRPr="004B10D5">
        <w:rPr>
          <w:rFonts w:ascii="Times New Roman" w:hAnsi="Times New Roman"/>
          <w:b/>
          <w:sz w:val="28"/>
          <w:szCs w:val="28"/>
          <w:lang w:eastAsia="ru-RU"/>
        </w:rPr>
        <w:t>задач</w:t>
      </w:r>
      <w:r w:rsidRPr="00EB3916">
        <w:rPr>
          <w:rFonts w:ascii="Times New Roman" w:hAnsi="Times New Roman"/>
          <w:sz w:val="28"/>
          <w:szCs w:val="28"/>
          <w:lang w:eastAsia="ru-RU"/>
        </w:rPr>
        <w:t>:</w:t>
      </w:r>
    </w:p>
    <w:p w14:paraId="4E34EF9B" w14:textId="77777777" w:rsidR="00B73026" w:rsidRPr="00183ECA" w:rsidRDefault="00B73026" w:rsidP="00B2032D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/>
          <w:color w:val="993300"/>
          <w:sz w:val="28"/>
          <w:szCs w:val="28"/>
          <w:lang w:eastAsia="ru-RU"/>
        </w:rPr>
      </w:pPr>
      <w:r w:rsidRPr="00183ECA">
        <w:rPr>
          <w:rFonts w:ascii="Times New Roman" w:hAnsi="Times New Roman"/>
          <w:color w:val="993300"/>
          <w:sz w:val="28"/>
          <w:szCs w:val="28"/>
          <w:lang w:eastAsia="ru-RU"/>
        </w:rPr>
        <w:t>р</w:t>
      </w:r>
      <w:r w:rsidRPr="00EB3916">
        <w:rPr>
          <w:rFonts w:ascii="Times New Roman" w:hAnsi="Times New Roman"/>
          <w:sz w:val="28"/>
          <w:szCs w:val="28"/>
          <w:lang w:eastAsia="ru-RU"/>
        </w:rPr>
        <w:t xml:space="preserve">ассмотреть </w:t>
      </w:r>
      <w:r>
        <w:rPr>
          <w:rFonts w:ascii="Times New Roman" w:hAnsi="Times New Roman"/>
          <w:sz w:val="28"/>
          <w:szCs w:val="28"/>
        </w:rPr>
        <w:t>ключевые понятия и характеристики системы качества образования</w:t>
      </w:r>
      <w:r w:rsidRPr="00183ECA">
        <w:rPr>
          <w:rFonts w:ascii="Times New Roman" w:hAnsi="Times New Roman"/>
          <w:color w:val="993300"/>
          <w:sz w:val="28"/>
          <w:szCs w:val="28"/>
        </w:rPr>
        <w:t>;</w:t>
      </w:r>
    </w:p>
    <w:p w14:paraId="5FD8FDC6" w14:textId="2EC1AECF" w:rsidR="00B73026" w:rsidRPr="00183ECA" w:rsidRDefault="00B73026" w:rsidP="00B2032D">
      <w:pPr>
        <w:pStyle w:val="af"/>
        <w:numPr>
          <w:ilvl w:val="0"/>
          <w:numId w:val="27"/>
        </w:numPr>
        <w:spacing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83ECA">
        <w:rPr>
          <w:rFonts w:ascii="Times New Roman" w:hAnsi="Times New Roman"/>
          <w:color w:val="993300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ыявить проблемное поле в необходимости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разработки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proofErr w:type="gramEnd"/>
      <w:r>
        <w:rPr>
          <w:rFonts w:ascii="Times New Roman" w:hAnsi="Times New Roman"/>
          <w:sz w:val="28"/>
          <w:szCs w:val="28"/>
        </w:rPr>
        <w:t xml:space="preserve">  системы оценки качества образования  школы</w:t>
      </w:r>
      <w:r w:rsidRPr="00183ECA">
        <w:rPr>
          <w:rFonts w:ascii="Times New Roman" w:hAnsi="Times New Roman"/>
          <w:color w:val="9933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993300"/>
          <w:sz w:val="28"/>
          <w:szCs w:val="28"/>
          <w:lang w:eastAsia="ru-RU"/>
        </w:rPr>
        <w:t xml:space="preserve">  </w:t>
      </w:r>
    </w:p>
    <w:p w14:paraId="228C876C" w14:textId="77777777" w:rsidR="00B73026" w:rsidRPr="00183ECA" w:rsidRDefault="00B73026" w:rsidP="00B2032D">
      <w:pPr>
        <w:pStyle w:val="a7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 w:rsidRPr="00183ECA">
        <w:rPr>
          <w:rFonts w:ascii="Times New Roman" w:hAnsi="Times New Roman"/>
          <w:color w:val="993300"/>
          <w:sz w:val="28"/>
          <w:szCs w:val="28"/>
          <w:lang w:eastAsia="ru-RU"/>
        </w:rPr>
        <w:t>п</w:t>
      </w:r>
      <w:r w:rsidRPr="00F64621">
        <w:rPr>
          <w:rFonts w:ascii="Times New Roman" w:hAnsi="Times New Roman"/>
          <w:sz w:val="28"/>
          <w:szCs w:val="28"/>
          <w:lang w:eastAsia="ru-RU"/>
        </w:rPr>
        <w:t>роанализировать</w:t>
      </w:r>
      <w:r w:rsidRPr="00F646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ресурсную</w:t>
      </w:r>
      <w:r w:rsidRPr="00F646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обеспеченность проекта</w:t>
      </w:r>
      <w:r w:rsidRPr="00183ECA">
        <w:rPr>
          <w:rFonts w:ascii="Times New Roman" w:eastAsia="Times New Roman" w:hAnsi="Times New Roman"/>
          <w:bCs/>
          <w:color w:val="993300"/>
          <w:sz w:val="28"/>
          <w:szCs w:val="28"/>
          <w:lang w:eastAsia="ru-RU"/>
        </w:rPr>
        <w:t>;</w:t>
      </w:r>
    </w:p>
    <w:p w14:paraId="043402B2" w14:textId="77777777" w:rsidR="00B73026" w:rsidRPr="00396619" w:rsidRDefault="00B73026" w:rsidP="00B2032D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3966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 </w:t>
      </w:r>
      <w:r w:rsidRPr="00396619">
        <w:rPr>
          <w:rFonts w:ascii="Times New Roman" w:hAnsi="Times New Roman"/>
          <w:sz w:val="28"/>
          <w:szCs w:val="28"/>
        </w:rPr>
        <w:t>характеристику компонентов модели школьной системы оценки качества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5A580C94" w14:textId="77777777" w:rsidR="00B73026" w:rsidRPr="0003197A" w:rsidRDefault="00B73026" w:rsidP="00B2032D">
      <w:pPr>
        <w:pStyle w:val="a7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определить организацию и технологию</w:t>
      </w:r>
      <w:r w:rsidRPr="00031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оценки качества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D60C8EF" w14:textId="77777777" w:rsidR="00B73026" w:rsidRPr="0003197A" w:rsidRDefault="00B73026" w:rsidP="00B2032D">
      <w:pPr>
        <w:pStyle w:val="a7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3197A">
        <w:rPr>
          <w:rFonts w:ascii="Times New Roman" w:hAnsi="Times New Roman"/>
          <w:sz w:val="28"/>
          <w:szCs w:val="28"/>
          <w:lang w:eastAsia="ru-RU"/>
        </w:rPr>
        <w:t>ценить эффекти</w:t>
      </w:r>
      <w:r>
        <w:rPr>
          <w:rFonts w:ascii="Times New Roman" w:hAnsi="Times New Roman"/>
          <w:sz w:val="28"/>
          <w:szCs w:val="28"/>
          <w:lang w:eastAsia="ru-RU"/>
        </w:rPr>
        <w:t>вность предлагаемой модели.</w:t>
      </w:r>
    </w:p>
    <w:p w14:paraId="3DBAB2BF" w14:textId="77777777" w:rsidR="00895155" w:rsidRDefault="00895155" w:rsidP="00895155">
      <w:pPr>
        <w:rPr>
          <w:rFonts w:ascii="Times New Roman" w:hAnsi="Times New Roman"/>
          <w:b/>
          <w:sz w:val="32"/>
          <w:szCs w:val="32"/>
          <w:lang w:eastAsia="ru-RU"/>
        </w:rPr>
      </w:pPr>
    </w:p>
    <w:p w14:paraId="73727297" w14:textId="05C6FBE8" w:rsidR="00B73026" w:rsidRPr="00B8766D" w:rsidRDefault="00B73026" w:rsidP="00895155">
      <w:pPr>
        <w:rPr>
          <w:rFonts w:ascii="Times New Roman" w:hAnsi="Times New Roman"/>
          <w:b/>
          <w:sz w:val="32"/>
          <w:szCs w:val="32"/>
          <w:lang w:eastAsia="ru-RU"/>
        </w:rPr>
      </w:pPr>
      <w:r w:rsidRPr="00B8766D">
        <w:rPr>
          <w:rFonts w:ascii="Times New Roman" w:hAnsi="Times New Roman"/>
          <w:b/>
          <w:sz w:val="32"/>
          <w:szCs w:val="32"/>
          <w:lang w:eastAsia="ru-RU"/>
        </w:rPr>
        <w:lastRenderedPageBreak/>
        <w:t>Глава 1</w:t>
      </w:r>
      <w:r w:rsidRPr="00B8766D">
        <w:rPr>
          <w:rFonts w:ascii="Times New Roman" w:hAnsi="Times New Roman"/>
          <w:sz w:val="32"/>
          <w:szCs w:val="32"/>
          <w:lang w:eastAsia="ru-RU"/>
        </w:rPr>
        <w:t>.</w:t>
      </w:r>
      <w:r w:rsidR="00B775B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8766D">
        <w:rPr>
          <w:rFonts w:ascii="Times New Roman" w:hAnsi="Times New Roman"/>
          <w:b/>
          <w:sz w:val="32"/>
          <w:szCs w:val="32"/>
        </w:rPr>
        <w:t>Ключевые понятия и характеристики системы оценки качества образования</w:t>
      </w:r>
    </w:p>
    <w:p w14:paraId="08A2F87B" w14:textId="61D5EDD1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образования - характеристика системы образования с точки зрения соответствия реальных достигаемых образовательных результатов, условий образовательного процесса, цены достижения качества результатов и соответствие их государственным требованиям, социальным и личностным ожиданиям </w:t>
      </w:r>
      <w:r>
        <w:rPr>
          <w:rFonts w:ascii="Times New Roman" w:hAnsi="Times New Roman"/>
          <w:sz w:val="28"/>
          <w:szCs w:val="28"/>
          <w:lang w:eastAsia="ru-RU"/>
        </w:rPr>
        <w:t>[</w:t>
      </w:r>
      <w:r w:rsidR="0087549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</w:t>
      </w:r>
    </w:p>
    <w:p w14:paraId="6F233044" w14:textId="612C9159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Диагностические и оценочные процедуры в рамках системы оценки качества образования требуют привлечения профессиональных и общественных экспертов. Требования к экспертам, привлекаемым к оценке качества образования, устанавливаются локальными нормативными документами, регламентирующими реализацию процедур оценки качества образования. Школьная система оценки качества образования - это совокупность способов, средств и организационных структур, обеспечивающих оценку образовательных достижений обучающихся, эффективность деятельности образовательного учреждения, качества образовательных программ с учетом запросов основных потребителей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 w:rsidR="0087549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].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33FF99A3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Обозначенные ключевые понятия и характеристики системы качества образования представлены в их взаимосвязи на схеме 1.</w:t>
      </w:r>
    </w:p>
    <w:p w14:paraId="6FB5E2A5" w14:textId="58636844" w:rsidR="00D22233" w:rsidRDefault="00D22233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понимания образования как процесса педагогически организованной социализации, осуществляемой в интересах личности и общества, современных подходов к оценке качества образования, а так же учитывая сложившуюся практику и опираясь на результаты и выводы проведенного факторного анализа, качество образования определяется через три составляющие </w:t>
      </w:r>
      <w:r>
        <w:rPr>
          <w:rFonts w:ascii="Times New Roman" w:hAnsi="Times New Roman"/>
          <w:sz w:val="28"/>
          <w:szCs w:val="28"/>
          <w:lang w:eastAsia="ru-RU"/>
        </w:rPr>
        <w:t>[</w:t>
      </w:r>
      <w:r w:rsidR="00875499">
        <w:rPr>
          <w:rFonts w:ascii="Times New Roman" w:hAnsi="Times New Roman"/>
          <w:sz w:val="28"/>
          <w:szCs w:val="28"/>
          <w:lang w:eastAsia="ru-RU"/>
        </w:rPr>
        <w:t>5</w:t>
      </w:r>
      <w:r w:rsidRPr="00622FD9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14:paraId="2FC4CB61" w14:textId="77777777" w:rsidR="00A1337E" w:rsidRDefault="00A1337E" w:rsidP="00B2032D">
      <w:pPr>
        <w:tabs>
          <w:tab w:val="left" w:pos="234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образовательных результатов:</w:t>
      </w:r>
    </w:p>
    <w:p w14:paraId="2BBB1065" w14:textId="77777777" w:rsidR="00A1337E" w:rsidRDefault="0040560B" w:rsidP="00B2032D">
      <w:pPr>
        <w:pStyle w:val="a7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337E">
        <w:rPr>
          <w:rFonts w:ascii="Times New Roman" w:hAnsi="Times New Roman"/>
          <w:sz w:val="28"/>
          <w:szCs w:val="28"/>
        </w:rPr>
        <w:t>редметные и межпредметные компетенции (когнитивная составляющая)</w:t>
      </w:r>
      <w:r w:rsidR="003D3096">
        <w:rPr>
          <w:rFonts w:ascii="Times New Roman" w:hAnsi="Times New Roman"/>
          <w:sz w:val="28"/>
          <w:szCs w:val="28"/>
        </w:rPr>
        <w:t>;</w:t>
      </w:r>
    </w:p>
    <w:p w14:paraId="4270C975" w14:textId="77777777" w:rsidR="00A1337E" w:rsidRDefault="0040560B" w:rsidP="00B2032D">
      <w:pPr>
        <w:pStyle w:val="a7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337E">
        <w:rPr>
          <w:rFonts w:ascii="Times New Roman" w:hAnsi="Times New Roman"/>
          <w:sz w:val="28"/>
          <w:szCs w:val="28"/>
        </w:rPr>
        <w:t>итуационное поведени</w:t>
      </w:r>
      <w:r w:rsidR="003D3096">
        <w:rPr>
          <w:rFonts w:ascii="Times New Roman" w:hAnsi="Times New Roman"/>
          <w:sz w:val="28"/>
          <w:szCs w:val="28"/>
        </w:rPr>
        <w:t>е (деятельностная составляющая);</w:t>
      </w:r>
    </w:p>
    <w:p w14:paraId="7BED7461" w14:textId="77777777" w:rsidR="00A1337E" w:rsidRDefault="0040560B" w:rsidP="00B2032D">
      <w:pPr>
        <w:pStyle w:val="a7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A1337E">
        <w:rPr>
          <w:rFonts w:ascii="Times New Roman" w:hAnsi="Times New Roman"/>
          <w:sz w:val="28"/>
          <w:szCs w:val="28"/>
        </w:rPr>
        <w:t>пособность к осмысливанию и оцениванию возникших ситуа</w:t>
      </w:r>
      <w:r w:rsidR="003D3096">
        <w:rPr>
          <w:rFonts w:ascii="Times New Roman" w:hAnsi="Times New Roman"/>
          <w:sz w:val="28"/>
          <w:szCs w:val="28"/>
        </w:rPr>
        <w:t>ций (рефлексивная составляющая);</w:t>
      </w:r>
    </w:p>
    <w:p w14:paraId="5F969623" w14:textId="77777777" w:rsidR="00A1337E" w:rsidRDefault="0040560B" w:rsidP="00B2032D">
      <w:pPr>
        <w:pStyle w:val="a7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1337E">
        <w:rPr>
          <w:rFonts w:ascii="Times New Roman" w:hAnsi="Times New Roman"/>
          <w:sz w:val="28"/>
          <w:szCs w:val="28"/>
        </w:rPr>
        <w:t>ворческие успехи (личностная составляющая).</w:t>
      </w:r>
    </w:p>
    <w:p w14:paraId="2F0AA1F2" w14:textId="77777777" w:rsidR="000859B1" w:rsidRDefault="000859B1" w:rsidP="00B2032D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процесса достижения образовательных результатов:</w:t>
      </w:r>
    </w:p>
    <w:p w14:paraId="45F3839A" w14:textId="77777777" w:rsidR="000859B1" w:rsidRDefault="000859B1" w:rsidP="00B2032D">
      <w:pPr>
        <w:pStyle w:val="a7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управленческо-организационные условия (стабильность основного состава педагогического коллектива, системность и адресность в обучении педагогического коллектива);</w:t>
      </w:r>
    </w:p>
    <w:p w14:paraId="2A0C77C0" w14:textId="77777777" w:rsidR="000859B1" w:rsidRDefault="000859B1" w:rsidP="00B2032D">
      <w:pPr>
        <w:pStyle w:val="a7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 (социально-психологическая поддержка обучающихся, педагогическая диагностика обучающихся);</w:t>
      </w:r>
    </w:p>
    <w:p w14:paraId="3B5ABB32" w14:textId="77777777" w:rsidR="000859B1" w:rsidRDefault="000859B1" w:rsidP="00B2032D">
      <w:pPr>
        <w:pStyle w:val="a7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получения общего образования (профили, образовательные программы по ступеням образования, количество и спектр предметов по выбору учащихся, материально-техническая оснащенность образовательного процесса, возможность учебы по обмену с другими ОУ, соблюдение прав учащихся в образовательном процессе);</w:t>
      </w:r>
    </w:p>
    <w:p w14:paraId="22CC3AB8" w14:textId="77777777" w:rsidR="000859B1" w:rsidRDefault="000859B1" w:rsidP="00B2032D">
      <w:pPr>
        <w:pStyle w:val="a7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основного и дополнительного образования (доступность внеурочной деятельности для обучающихся всех категорий, наличие сети кружков, секций и системы работы с ВУЗами, учреждениями культуры, науки, дополнительное образование);</w:t>
      </w:r>
    </w:p>
    <w:p w14:paraId="0FF5583F" w14:textId="77777777" w:rsidR="000859B1" w:rsidRDefault="000859B1" w:rsidP="00B2032D">
      <w:pPr>
        <w:pStyle w:val="a7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комфортность образовательной среды.</w:t>
      </w:r>
    </w:p>
    <w:p w14:paraId="52473397" w14:textId="77777777" w:rsidR="000859B1" w:rsidRDefault="000859B1" w:rsidP="00B203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достижения результатов:</w:t>
      </w:r>
    </w:p>
    <w:p w14:paraId="1093055F" w14:textId="77777777" w:rsidR="000859B1" w:rsidRDefault="000859B1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кадровых ресурсов (кадровая обеспеченность, профессиональная квалификация учителей, нагрузка педагогов);</w:t>
      </w:r>
    </w:p>
    <w:p w14:paraId="7341B4FF" w14:textId="77777777" w:rsidR="000859B1" w:rsidRDefault="000859B1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ресурсов (объем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учащихся,  режим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учащихся, объем домашних заданий);</w:t>
      </w:r>
    </w:p>
    <w:p w14:paraId="3AC99046" w14:textId="77777777" w:rsidR="000859B1" w:rsidRDefault="000859B1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учащихся учебниками, наличие УМК и др.</w:t>
      </w:r>
    </w:p>
    <w:p w14:paraId="61B0AE29" w14:textId="77777777" w:rsidR="003D5CAD" w:rsidRDefault="003D5CAD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21647D7" w14:textId="77777777" w:rsidR="003D5CAD" w:rsidRDefault="003D5C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CEE0FE" w14:textId="77777777" w:rsidR="00D67260" w:rsidRDefault="00B73026" w:rsidP="00B203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9B1">
        <w:rPr>
          <w:rFonts w:ascii="Times New Roman" w:hAnsi="Times New Roman"/>
          <w:sz w:val="28"/>
          <w:szCs w:val="28"/>
        </w:rPr>
        <w:lastRenderedPageBreak/>
        <w:t>Схема 1</w:t>
      </w:r>
      <w:r w:rsidR="00D67260">
        <w:rPr>
          <w:rFonts w:ascii="Times New Roman" w:hAnsi="Times New Roman"/>
          <w:sz w:val="28"/>
          <w:szCs w:val="28"/>
        </w:rPr>
        <w:t xml:space="preserve">. </w:t>
      </w:r>
      <w:r w:rsidR="00D67260" w:rsidRPr="00D67260">
        <w:rPr>
          <w:rFonts w:ascii="Times New Roman" w:hAnsi="Times New Roman"/>
          <w:sz w:val="28"/>
          <w:szCs w:val="28"/>
        </w:rPr>
        <w:t>Система качества образования школы</w:t>
      </w:r>
    </w:p>
    <w:p w14:paraId="0A9A3A9B" w14:textId="77777777" w:rsidR="00B73026" w:rsidRPr="000859B1" w:rsidRDefault="003D5CAD" w:rsidP="00B2032D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5CBB" wp14:editId="44A120FD">
                <wp:simplePos x="0" y="0"/>
                <wp:positionH relativeFrom="column">
                  <wp:posOffset>1361440</wp:posOffset>
                </wp:positionH>
                <wp:positionV relativeFrom="paragraph">
                  <wp:posOffset>71755</wp:posOffset>
                </wp:positionV>
                <wp:extent cx="3390900" cy="70485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704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4B7803" w14:textId="77777777" w:rsidR="000F75F2" w:rsidRDefault="000F75F2" w:rsidP="00B7302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Качество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5CBB" id="Прямоугольник 29" o:spid="_x0000_s1026" style="position:absolute;left:0;text-align:left;margin-left:107.2pt;margin-top:5.65pt;width:26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" fillcolor="#4f81bd" strokecolor="#385d8a" strokeweight="2pt">
                <v:path arrowok="t"/>
                <v:textbox>
                  <w:txbxContent>
                    <w:p w14:paraId="404B7803" w14:textId="77777777" w:rsidR="000F75F2" w:rsidRDefault="000F75F2" w:rsidP="00B7302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Качество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9C706FA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638747" w14:textId="77777777" w:rsidR="00B73026" w:rsidRDefault="003D5CAD" w:rsidP="00B2032D">
      <w:pPr>
        <w:spacing w:after="0" w:line="360" w:lineRule="auto"/>
        <w:ind w:left="360" w:hanging="92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47B6672" wp14:editId="3D1609C4">
                <wp:simplePos x="0" y="0"/>
                <wp:positionH relativeFrom="column">
                  <wp:posOffset>2790190</wp:posOffset>
                </wp:positionH>
                <wp:positionV relativeFrom="paragraph">
                  <wp:posOffset>205105</wp:posOffset>
                </wp:positionV>
                <wp:extent cx="0" cy="990600"/>
                <wp:effectExtent l="76200" t="0" r="952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2E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19.7pt;margin-top:16.15pt;width:0;height:7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182D7" wp14:editId="30853564">
                <wp:simplePos x="0" y="0"/>
                <wp:positionH relativeFrom="column">
                  <wp:posOffset>3342640</wp:posOffset>
                </wp:positionH>
                <wp:positionV relativeFrom="paragraph">
                  <wp:posOffset>243205</wp:posOffset>
                </wp:positionV>
                <wp:extent cx="2667000" cy="58102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C4C00B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Качество условий (ресурсов)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182D7" id="Прямоугольник 27" o:spid="_x0000_s1027" style="position:absolute;left:0;text-align:left;margin-left:263.2pt;margin-top:19.15pt;width:210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" fillcolor="#4f81bd" strokecolor="#385d8a" strokeweight="2pt">
                <v:path arrowok="t"/>
                <v:textbox>
                  <w:txbxContent>
                    <w:p w14:paraId="21C4C00B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Качество условий (ресурсов)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E1B84" wp14:editId="125256CC">
                <wp:simplePos x="0" y="0"/>
                <wp:positionH relativeFrom="column">
                  <wp:posOffset>-695960</wp:posOffset>
                </wp:positionH>
                <wp:positionV relativeFrom="paragraph">
                  <wp:posOffset>243205</wp:posOffset>
                </wp:positionV>
                <wp:extent cx="2828925" cy="581025"/>
                <wp:effectExtent l="0" t="0" r="28575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E1B50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Качество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E1B84" id="Прямоугольник 28" o:spid="_x0000_s1028" style="position:absolute;left:0;text-align:left;margin-left:-54.8pt;margin-top:19.15pt;width:222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" fillcolor="#4f81bd" strokecolor="#385d8a" strokeweight="2pt">
                <v:path arrowok="t"/>
                <v:textbox>
                  <w:txbxContent>
                    <w:p w14:paraId="16EE1B50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Качество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14:paraId="5C497C31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2E55FF" w14:textId="77777777" w:rsidR="00B73026" w:rsidRDefault="003D5CAD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BD87A4B" wp14:editId="3AD87EB4">
                <wp:simplePos x="0" y="0"/>
                <wp:positionH relativeFrom="column">
                  <wp:posOffset>5085080</wp:posOffset>
                </wp:positionH>
                <wp:positionV relativeFrom="paragraph">
                  <wp:posOffset>264160</wp:posOffset>
                </wp:positionV>
                <wp:extent cx="0" cy="323850"/>
                <wp:effectExtent l="76200" t="0" r="7620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8957E" id="Прямая со стрелкой 19" o:spid="_x0000_s1026" type="#_x0000_t32" style="position:absolute;margin-left:400.4pt;margin-top:20.8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18D65" wp14:editId="6B1A1289">
                <wp:simplePos x="0" y="0"/>
                <wp:positionH relativeFrom="column">
                  <wp:posOffset>3695065</wp:posOffset>
                </wp:positionH>
                <wp:positionV relativeFrom="paragraph">
                  <wp:posOffset>223520</wp:posOffset>
                </wp:positionV>
                <wp:extent cx="133350" cy="323850"/>
                <wp:effectExtent l="0" t="38100" r="571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C61F" id="Прямая со стрелкой 17" o:spid="_x0000_s1026" type="#_x0000_t32" style="position:absolute;margin-left:290.95pt;margin-top:17.6pt;width:10.5pt;height:2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61079" wp14:editId="34F2D1CB">
                <wp:simplePos x="0" y="0"/>
                <wp:positionH relativeFrom="column">
                  <wp:posOffset>1551940</wp:posOffset>
                </wp:positionH>
                <wp:positionV relativeFrom="paragraph">
                  <wp:posOffset>264160</wp:posOffset>
                </wp:positionV>
                <wp:extent cx="314325" cy="323850"/>
                <wp:effectExtent l="38100" t="38100" r="2857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43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3517" id="Прямая со стрелкой 18" o:spid="_x0000_s1026" type="#_x0000_t32" style="position:absolute;margin-left:122.2pt;margin-top:20.8pt;width:24.75pt;height:25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267186F" wp14:editId="2821434D">
                <wp:simplePos x="0" y="0"/>
                <wp:positionH relativeFrom="column">
                  <wp:posOffset>532765</wp:posOffset>
                </wp:positionH>
                <wp:positionV relativeFrom="paragraph">
                  <wp:posOffset>235585</wp:posOffset>
                </wp:positionV>
                <wp:extent cx="0" cy="323850"/>
                <wp:effectExtent l="76200" t="0" r="7620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859C" id="Прямая со стрелкой 20" o:spid="_x0000_s1026" type="#_x0000_t32" style="position:absolute;margin-left:41.95pt;margin-top:18.55pt;width:0;height:25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">
                <v:stroke endarrow="block"/>
              </v:shape>
            </w:pict>
          </mc:Fallback>
        </mc:AlternateContent>
      </w:r>
    </w:p>
    <w:p w14:paraId="2EA5C438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FA6CF" wp14:editId="1C4F11C4">
                <wp:simplePos x="0" y="0"/>
                <wp:positionH relativeFrom="column">
                  <wp:posOffset>1818640</wp:posOffset>
                </wp:positionH>
                <wp:positionV relativeFrom="paragraph">
                  <wp:posOffset>306705</wp:posOffset>
                </wp:positionV>
                <wp:extent cx="1905000" cy="360045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3600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AB87DA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Качество управления</w:t>
                            </w:r>
                          </w:p>
                          <w:p w14:paraId="2B87707E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Экономичность</w:t>
                            </w:r>
                          </w:p>
                          <w:p w14:paraId="05F35164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Надежность и устойчивость</w:t>
                            </w:r>
                          </w:p>
                          <w:p w14:paraId="628624F8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Оперативность и гибкость</w:t>
                            </w:r>
                          </w:p>
                          <w:p w14:paraId="4F452E69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Проективность</w:t>
                            </w:r>
                            <w:proofErr w:type="spellEnd"/>
                          </w:p>
                          <w:p w14:paraId="2C1256B3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Целеустремленность</w:t>
                            </w:r>
                          </w:p>
                          <w:p w14:paraId="5694E1B9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Стиль и характер</w:t>
                            </w:r>
                          </w:p>
                          <w:p w14:paraId="28A4681A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FA6CF" id="Прямоугольник 25" o:spid="_x0000_s1029" style="position:absolute;left:0;text-align:left;margin-left:143.2pt;margin-top:24.15pt;width:150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" fillcolor="#4f81bd" strokecolor="#385d8a" strokeweight="2pt">
                <v:path arrowok="t"/>
                <v:textbox>
                  <w:txbxContent>
                    <w:p w14:paraId="0CAB87DA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Качество управления</w:t>
                      </w:r>
                    </w:p>
                    <w:p w14:paraId="2B87707E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Экономичность</w:t>
                      </w:r>
                    </w:p>
                    <w:p w14:paraId="05F35164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Надежность и устойчивость</w:t>
                      </w:r>
                    </w:p>
                    <w:p w14:paraId="628624F8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Оперативность и гибкость</w:t>
                      </w:r>
                    </w:p>
                    <w:p w14:paraId="4F452E69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Проективность</w:t>
                      </w:r>
                      <w:proofErr w:type="spellEnd"/>
                    </w:p>
                    <w:p w14:paraId="2C1256B3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Целеустремленность</w:t>
                      </w:r>
                    </w:p>
                    <w:p w14:paraId="5694E1B9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Стиль и характер</w:t>
                      </w:r>
                    </w:p>
                    <w:p w14:paraId="28A4681A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5962" wp14:editId="0496BB87">
                <wp:simplePos x="0" y="0"/>
                <wp:positionH relativeFrom="column">
                  <wp:posOffset>4314190</wp:posOffset>
                </wp:positionH>
                <wp:positionV relativeFrom="paragraph">
                  <wp:posOffset>249555</wp:posOffset>
                </wp:positionV>
                <wp:extent cx="1695450" cy="36004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3600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2F0933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Психологический климат</w:t>
                            </w:r>
                          </w:p>
                          <w:p w14:paraId="2C80BCED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Кадры</w:t>
                            </w:r>
                          </w:p>
                          <w:p w14:paraId="61DC89F1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Образовательная программа школы</w:t>
                            </w:r>
                          </w:p>
                          <w:p w14:paraId="64A4C514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Методическое и информационное обеспечение</w:t>
                            </w:r>
                          </w:p>
                          <w:p w14:paraId="20298B00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Материально-техническая база</w:t>
                            </w:r>
                          </w:p>
                          <w:p w14:paraId="74C646B4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Социальные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95962" id="Прямоугольник 24" o:spid="_x0000_s1030" style="position:absolute;left:0;text-align:left;margin-left:339.7pt;margin-top:19.65pt;width:133.5pt;height:2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" fillcolor="#4f81bd" strokecolor="#385d8a" strokeweight="2pt">
                <v:path arrowok="t"/>
                <v:textbox>
                  <w:txbxContent>
                    <w:p w14:paraId="492F0933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Психологический климат</w:t>
                      </w:r>
                    </w:p>
                    <w:p w14:paraId="2C80BCED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Кадры</w:t>
                      </w:r>
                    </w:p>
                    <w:p w14:paraId="61DC89F1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Образовательная программа школы</w:t>
                      </w:r>
                    </w:p>
                    <w:p w14:paraId="64A4C514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Методическое и информационное обеспечение</w:t>
                      </w:r>
                    </w:p>
                    <w:p w14:paraId="20298B00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Материально-техническая база</w:t>
                      </w:r>
                    </w:p>
                    <w:p w14:paraId="74C646B4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Социальные условия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4E2FE" wp14:editId="41A4DF8C">
                <wp:simplePos x="0" y="0"/>
                <wp:positionH relativeFrom="column">
                  <wp:posOffset>-524510</wp:posOffset>
                </wp:positionH>
                <wp:positionV relativeFrom="paragraph">
                  <wp:posOffset>297180</wp:posOffset>
                </wp:positionV>
                <wp:extent cx="2076450" cy="360045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3600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FFEF25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Управленческо-организационные условия</w:t>
                            </w:r>
                          </w:p>
                          <w:p w14:paraId="42861ECE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Валеологические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условия</w:t>
                            </w:r>
                          </w:p>
                          <w:p w14:paraId="2E589FCD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Условия получения общего образования</w:t>
                            </w:r>
                          </w:p>
                          <w:p w14:paraId="18F74295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Сочетание основного и дополнительного образования</w:t>
                            </w:r>
                          </w:p>
                          <w:p w14:paraId="60C21010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Комфортность образовательной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E2FE" id="Прямоугольник 26" o:spid="_x0000_s1031" style="position:absolute;left:0;text-align:left;margin-left:-41.3pt;margin-top:23.4pt;width:163.5pt;height:2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" fillcolor="#4f81bd" strokecolor="#385d8a" strokeweight="2pt">
                <v:path arrowok="t"/>
                <v:textbox>
                  <w:txbxContent>
                    <w:p w14:paraId="31FFEF25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Управленческо-организационные условия</w:t>
                      </w:r>
                    </w:p>
                    <w:p w14:paraId="42861ECE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Валеологические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условия</w:t>
                      </w:r>
                    </w:p>
                    <w:p w14:paraId="2E589FCD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Условия получения общего образования</w:t>
                      </w:r>
                    </w:p>
                    <w:p w14:paraId="18F74295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Сочетание основного и дополнительного образования</w:t>
                      </w:r>
                    </w:p>
                    <w:p w14:paraId="60C21010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Комфортность образовательной среды</w:t>
                      </w:r>
                    </w:p>
                  </w:txbxContent>
                </v:textbox>
              </v:rect>
            </w:pict>
          </mc:Fallback>
        </mc:AlternateContent>
      </w:r>
    </w:p>
    <w:p w14:paraId="2865751B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4A61B4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930883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BA666D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F83F76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A75FDE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15A4DD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626444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AD3E1A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34242B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75C4C5B" w14:textId="77777777" w:rsidR="00B73026" w:rsidRDefault="00B73026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EA0484" w14:textId="77777777" w:rsidR="00B73026" w:rsidRDefault="003D5CAD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0DD51" wp14:editId="20D75601">
                <wp:simplePos x="0" y="0"/>
                <wp:positionH relativeFrom="column">
                  <wp:posOffset>647065</wp:posOffset>
                </wp:positionH>
                <wp:positionV relativeFrom="paragraph">
                  <wp:posOffset>171450</wp:posOffset>
                </wp:positionV>
                <wp:extent cx="476250" cy="457200"/>
                <wp:effectExtent l="0" t="0" r="7620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B9D3" id="Прямая со стрелкой 15" o:spid="_x0000_s1026" type="#_x0000_t32" style="position:absolute;margin-left:50.95pt;margin-top:13.5pt;width:37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B154C" wp14:editId="443CA92D">
                <wp:simplePos x="0" y="0"/>
                <wp:positionH relativeFrom="column">
                  <wp:posOffset>2797175</wp:posOffset>
                </wp:positionH>
                <wp:positionV relativeFrom="paragraph">
                  <wp:posOffset>227330</wp:posOffset>
                </wp:positionV>
                <wp:extent cx="0" cy="361950"/>
                <wp:effectExtent l="76200" t="0" r="7620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0E9C" id="Прямая со стрелкой 16" o:spid="_x0000_s1026" type="#_x0000_t32" style="position:absolute;margin-left:220.25pt;margin-top:17.9pt;width:0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2EF66" wp14:editId="4B17118B">
                <wp:simplePos x="0" y="0"/>
                <wp:positionH relativeFrom="column">
                  <wp:posOffset>5092700</wp:posOffset>
                </wp:positionH>
                <wp:positionV relativeFrom="paragraph">
                  <wp:posOffset>170180</wp:posOffset>
                </wp:positionV>
                <wp:extent cx="400051" cy="438150"/>
                <wp:effectExtent l="38100" t="0" r="190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1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2886" id="Прямая со стрелкой 14" o:spid="_x0000_s1026" type="#_x0000_t32" style="position:absolute;margin-left:401pt;margin-top:13.4pt;width:31.5pt;height:3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">
                <v:stroke endarrow="block"/>
              </v:shape>
            </w:pict>
          </mc:Fallback>
        </mc:AlternateContent>
      </w:r>
    </w:p>
    <w:p w14:paraId="0EBC2468" w14:textId="77777777" w:rsidR="00B73026" w:rsidRDefault="003D5CAD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8D424" wp14:editId="20BF5055">
                <wp:simplePos x="0" y="0"/>
                <wp:positionH relativeFrom="column">
                  <wp:posOffset>-638810</wp:posOffset>
                </wp:positionH>
                <wp:positionV relativeFrom="paragraph">
                  <wp:posOffset>299085</wp:posOffset>
                </wp:positionV>
                <wp:extent cx="6562725" cy="91440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121378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Цена достижения результата: </w:t>
                            </w:r>
                          </w:p>
                          <w:p w14:paraId="5E81D2C3" w14:textId="77777777" w:rsidR="000F75F2" w:rsidRDefault="000F75F2" w:rsidP="00B7302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затраты кадровых ресурсов, затраты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здоровьесберегающих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ресурсов, обеспеченность учащихся учебниками, наличие УМК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D424" id="Прямоугольник 23" o:spid="_x0000_s1032" style="position:absolute;left:0;text-align:left;margin-left:-50.3pt;margin-top:23.55pt;width:516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" fillcolor="#4f81bd" strokecolor="#385d8a" strokeweight="2pt">
                <v:path arrowok="t"/>
                <v:textbox>
                  <w:txbxContent>
                    <w:p w14:paraId="66121378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Цена достижения результата: </w:t>
                      </w:r>
                    </w:p>
                    <w:p w14:paraId="5E81D2C3" w14:textId="77777777" w:rsidR="000F75F2" w:rsidRDefault="000F75F2" w:rsidP="00B7302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затраты кадровых ресурсов, затраты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здоровьесберегающих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ресурсов, обеспеченность учащихся учебниками, наличие УМК</w:t>
                      </w:r>
                    </w:p>
                  </w:txbxContent>
                </v:textbox>
              </v:rect>
            </w:pict>
          </mc:Fallback>
        </mc:AlternateContent>
      </w:r>
    </w:p>
    <w:p w14:paraId="62CD6533" w14:textId="77777777" w:rsidR="00B73026" w:rsidRDefault="00B73026" w:rsidP="00B2032D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B030F0" w14:textId="77777777" w:rsidR="00B73026" w:rsidRDefault="00B73026" w:rsidP="00B2032D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52581C" w14:textId="77777777" w:rsidR="00B73026" w:rsidRDefault="003D5CAD" w:rsidP="00B2032D">
      <w:pPr>
        <w:tabs>
          <w:tab w:val="left" w:pos="2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98BE4" wp14:editId="5FF8A0D0">
                <wp:simplePos x="0" y="0"/>
                <wp:positionH relativeFrom="column">
                  <wp:posOffset>2789555</wp:posOffset>
                </wp:positionH>
                <wp:positionV relativeFrom="paragraph">
                  <wp:posOffset>299085</wp:posOffset>
                </wp:positionV>
                <wp:extent cx="635" cy="600075"/>
                <wp:effectExtent l="76200" t="0" r="7556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6003" id="Прямая со стрелкой 13" o:spid="_x0000_s1026" type="#_x0000_t32" style="position:absolute;margin-left:219.65pt;margin-top:23.55pt;width:.05pt;height:47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">
                <v:stroke endarrow="block"/>
              </v:shape>
            </w:pict>
          </mc:Fallback>
        </mc:AlternateContent>
      </w:r>
    </w:p>
    <w:p w14:paraId="080AD376" w14:textId="77777777" w:rsidR="008D6B81" w:rsidRDefault="008D6B81" w:rsidP="00B2032D">
      <w:pPr>
        <w:tabs>
          <w:tab w:val="left" w:pos="23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5F0C91" w14:textId="77777777" w:rsidR="003D5CAD" w:rsidRDefault="003D5CA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E367C" wp14:editId="4DBD149A">
                <wp:simplePos x="0" y="0"/>
                <wp:positionH relativeFrom="column">
                  <wp:posOffset>-660400</wp:posOffset>
                </wp:positionH>
                <wp:positionV relativeFrom="paragraph">
                  <wp:posOffset>285750</wp:posOffset>
                </wp:positionV>
                <wp:extent cx="6619875" cy="866775"/>
                <wp:effectExtent l="0" t="0" r="2857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66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9"/>
                              <w:gridCol w:w="2499"/>
                              <w:gridCol w:w="2499"/>
                              <w:gridCol w:w="2499"/>
                            </w:tblGrid>
                            <w:tr w:rsidR="000F75F2" w:rsidRPr="003E56E6" w14:paraId="643EFE31" w14:textId="77777777">
                              <w:tc>
                                <w:tcPr>
                                  <w:tcW w:w="999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7B671" w14:textId="77777777" w:rsidR="000F75F2" w:rsidRPr="003E56E6" w:rsidRDefault="000F75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E56E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Качество образовательных результатов</w:t>
                                  </w:r>
                                </w:p>
                              </w:tc>
                            </w:tr>
                            <w:tr w:rsidR="000F75F2" w:rsidRPr="003E56E6" w14:paraId="319C1CBA" w14:textId="77777777">
                              <w:tc>
                                <w:tcPr>
                                  <w:tcW w:w="2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AA826E" w14:textId="77777777" w:rsidR="000F75F2" w:rsidRPr="003E56E6" w:rsidRDefault="000F75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E56E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Когнитивная составляющая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A8DA1" w14:textId="77777777" w:rsidR="000F75F2" w:rsidRPr="003E56E6" w:rsidRDefault="000F75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E56E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Деятельностная составляющая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F820E5" w14:textId="77777777" w:rsidR="000F75F2" w:rsidRPr="003E56E6" w:rsidRDefault="000F75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E56E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Рефлексивная составляющая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12CF01" w14:textId="77777777" w:rsidR="000F75F2" w:rsidRPr="003E56E6" w:rsidRDefault="000F75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E56E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Личностная составляющая</w:t>
                                  </w:r>
                                </w:p>
                              </w:tc>
                            </w:tr>
                          </w:tbl>
                          <w:p w14:paraId="4D06CA5C" w14:textId="77777777" w:rsidR="000F75F2" w:rsidRDefault="000F75F2" w:rsidP="00B73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367C" id="Прямоугольник 22" o:spid="_x0000_s1033" style="position:absolute;margin-left:-52pt;margin-top:22.5pt;width:52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" fillcolor="#4f81bd" strokecolor="#385d8a" strokeweight="2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9"/>
                        <w:gridCol w:w="2499"/>
                        <w:gridCol w:w="2499"/>
                        <w:gridCol w:w="2499"/>
                      </w:tblGrid>
                      <w:tr w:rsidR="000F75F2" w:rsidRPr="003E56E6" w14:paraId="643EFE31" w14:textId="77777777">
                        <w:tc>
                          <w:tcPr>
                            <w:tcW w:w="999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7B671" w14:textId="77777777" w:rsidR="000F75F2" w:rsidRPr="003E56E6" w:rsidRDefault="000F75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56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Качество образовательных результатов</w:t>
                            </w:r>
                          </w:p>
                        </w:tc>
                      </w:tr>
                      <w:tr w:rsidR="000F75F2" w:rsidRPr="003E56E6" w14:paraId="319C1CBA" w14:textId="77777777">
                        <w:tc>
                          <w:tcPr>
                            <w:tcW w:w="2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AA826E" w14:textId="77777777" w:rsidR="000F75F2" w:rsidRPr="003E56E6" w:rsidRDefault="000F75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56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Когнитивная составляющая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A8DA1" w14:textId="77777777" w:rsidR="000F75F2" w:rsidRPr="003E56E6" w:rsidRDefault="000F75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56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Деятельностная составляющая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F820E5" w14:textId="77777777" w:rsidR="000F75F2" w:rsidRPr="003E56E6" w:rsidRDefault="000F75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56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Рефлексивная составляющая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12CF01" w14:textId="77777777" w:rsidR="000F75F2" w:rsidRPr="003E56E6" w:rsidRDefault="000F75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56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Личностная составляющая</w:t>
                            </w:r>
                          </w:p>
                        </w:tc>
                      </w:tr>
                    </w:tbl>
                    <w:p w14:paraId="4D06CA5C" w14:textId="77777777" w:rsidR="000F75F2" w:rsidRDefault="000F75F2" w:rsidP="00B730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3371E115" w14:textId="77777777" w:rsidR="008E1F82" w:rsidRPr="008E1F82" w:rsidRDefault="00B73026" w:rsidP="00B2032D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Качество управления:</w:t>
      </w:r>
    </w:p>
    <w:p w14:paraId="32D4A444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экономичность - </w:t>
      </w:r>
      <w:r w:rsidR="00B73026">
        <w:rPr>
          <w:rFonts w:ascii="Times New Roman" w:hAnsi="Times New Roman"/>
          <w:sz w:val="28"/>
          <w:szCs w:val="28"/>
        </w:rPr>
        <w:t>рациональное использование ресурсов: мат</w:t>
      </w:r>
      <w:r w:rsidR="003D3096">
        <w:rPr>
          <w:rFonts w:ascii="Times New Roman" w:hAnsi="Times New Roman"/>
          <w:sz w:val="28"/>
          <w:szCs w:val="28"/>
        </w:rPr>
        <w:t>ериальных, финансовых, кадровых;</w:t>
      </w:r>
    </w:p>
    <w:p w14:paraId="22AEA30A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3026">
        <w:rPr>
          <w:rFonts w:ascii="Times New Roman" w:hAnsi="Times New Roman"/>
          <w:sz w:val="28"/>
          <w:szCs w:val="28"/>
        </w:rPr>
        <w:t>адежность и устойчивость – стабильность управления при различных воздейст</w:t>
      </w:r>
      <w:r w:rsidR="003D3096">
        <w:rPr>
          <w:rFonts w:ascii="Times New Roman" w:hAnsi="Times New Roman"/>
          <w:sz w:val="28"/>
          <w:szCs w:val="28"/>
        </w:rPr>
        <w:t>виях внешней и внутренней среды;</w:t>
      </w:r>
    </w:p>
    <w:p w14:paraId="20B18469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перативность и гибкость – быстрота раз</w:t>
      </w:r>
      <w:r w:rsidR="003D3096">
        <w:rPr>
          <w:rFonts w:ascii="Times New Roman" w:hAnsi="Times New Roman"/>
          <w:sz w:val="28"/>
          <w:szCs w:val="28"/>
        </w:rPr>
        <w:t>решения организационных проблем;</w:t>
      </w:r>
    </w:p>
    <w:p w14:paraId="55317873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ро</w:t>
      </w:r>
      <w:r w:rsidR="00B11448">
        <w:rPr>
          <w:rFonts w:ascii="Times New Roman" w:hAnsi="Times New Roman"/>
          <w:sz w:val="28"/>
          <w:szCs w:val="28"/>
        </w:rPr>
        <w:t>ективность</w:t>
      </w:r>
      <w:proofErr w:type="spellEnd"/>
      <w:r w:rsidR="00B11448">
        <w:rPr>
          <w:rFonts w:ascii="Times New Roman" w:hAnsi="Times New Roman"/>
          <w:sz w:val="28"/>
          <w:szCs w:val="28"/>
        </w:rPr>
        <w:t xml:space="preserve"> </w:t>
      </w:r>
      <w:r w:rsidR="003D3096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3D3096">
        <w:rPr>
          <w:rFonts w:ascii="Times New Roman" w:hAnsi="Times New Roman"/>
          <w:sz w:val="28"/>
          <w:szCs w:val="28"/>
        </w:rPr>
        <w:t xml:space="preserve"> ориентация на развитие школы;</w:t>
      </w:r>
    </w:p>
    <w:p w14:paraId="65E6B87B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B73026">
        <w:rPr>
          <w:rFonts w:ascii="Times New Roman" w:hAnsi="Times New Roman"/>
          <w:sz w:val="28"/>
          <w:szCs w:val="28"/>
        </w:rPr>
        <w:t>елеустремленность – ориентация на достижение целей организации</w:t>
      </w:r>
      <w:r w:rsidR="003D3096">
        <w:rPr>
          <w:rFonts w:ascii="Times New Roman" w:hAnsi="Times New Roman"/>
          <w:sz w:val="28"/>
          <w:szCs w:val="28"/>
        </w:rPr>
        <w:t>;</w:t>
      </w:r>
    </w:p>
    <w:p w14:paraId="5F402551" w14:textId="77777777" w:rsidR="00B73026" w:rsidRDefault="008E1F82" w:rsidP="00B2032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тиль и характер – социальный аспект качества, характеризующий влияние управления на коллектив.</w:t>
      </w:r>
    </w:p>
    <w:p w14:paraId="3AE47E13" w14:textId="77777777" w:rsidR="00B775BD" w:rsidRDefault="00B11448" w:rsidP="00B203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1448">
        <w:rPr>
          <w:rFonts w:ascii="Times New Roman" w:hAnsi="Times New Roman"/>
          <w:sz w:val="28"/>
          <w:szCs w:val="28"/>
        </w:rPr>
        <w:t>Функциональная и морфологическая составляющие качества являются по своей сути процессной и организационной составляющими управления.</w:t>
      </w:r>
    </w:p>
    <w:p w14:paraId="6AC57D16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55C9B32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CBA9DB6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E413312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6511F38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1276D79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09FBBC3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AF2E49B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338F410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AF7D6EA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0FCA554" w14:textId="77777777" w:rsidR="000859B1" w:rsidRDefault="000859B1" w:rsidP="00B2032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5F4494" w14:textId="77777777" w:rsidR="003D5CAD" w:rsidRDefault="003D5CA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 w:type="page"/>
      </w:r>
    </w:p>
    <w:p w14:paraId="1CD6E365" w14:textId="77777777" w:rsidR="00B73026" w:rsidRPr="00B775BD" w:rsidRDefault="00B73026" w:rsidP="00B203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5B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Глава 2</w:t>
      </w:r>
      <w:r>
        <w:rPr>
          <w:rFonts w:ascii="Times New Roman" w:hAnsi="Times New Roman"/>
          <w:b/>
          <w:sz w:val="32"/>
          <w:szCs w:val="32"/>
        </w:rPr>
        <w:t>.</w:t>
      </w:r>
      <w:r w:rsidR="00B775B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Предпосылки создания модели школьной системы оценки качества образования</w:t>
      </w:r>
    </w:p>
    <w:p w14:paraId="7ADE61D8" w14:textId="08A0D577" w:rsidR="00B73026" w:rsidRDefault="00B73026" w:rsidP="00B20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разработки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proofErr w:type="gramEnd"/>
      <w:r>
        <w:rPr>
          <w:rFonts w:ascii="Times New Roman" w:hAnsi="Times New Roman"/>
          <w:sz w:val="28"/>
          <w:szCs w:val="28"/>
        </w:rPr>
        <w:t xml:space="preserve">  системы оценки качества образования для </w:t>
      </w:r>
      <w:r w:rsidR="00040B90">
        <w:rPr>
          <w:rFonts w:ascii="Times New Roman" w:hAnsi="Times New Roman"/>
          <w:sz w:val="28"/>
          <w:szCs w:val="28"/>
        </w:rPr>
        <w:t>школы</w:t>
      </w:r>
      <w:r w:rsidR="00B77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обусловлена не только установками</w:t>
      </w:r>
      <w:r w:rsidR="00040B90"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>, но и следующими причинами:</w:t>
      </w:r>
    </w:p>
    <w:p w14:paraId="3B570C9C" w14:textId="77777777" w:rsidR="00B73026" w:rsidRDefault="00B775BD" w:rsidP="00B2032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73026">
        <w:rPr>
          <w:rFonts w:ascii="Times New Roman" w:hAnsi="Times New Roman"/>
          <w:sz w:val="28"/>
          <w:szCs w:val="28"/>
        </w:rPr>
        <w:t>зменение подходов к оценке качества образования на всех уровнях: федеральн</w:t>
      </w:r>
      <w:r w:rsidR="003D3096">
        <w:rPr>
          <w:rFonts w:ascii="Times New Roman" w:hAnsi="Times New Roman"/>
          <w:sz w:val="28"/>
          <w:szCs w:val="28"/>
        </w:rPr>
        <w:t>ом, региональном, муниципальном;</w:t>
      </w:r>
    </w:p>
    <w:p w14:paraId="158B8D26" w14:textId="77777777" w:rsidR="00B73026" w:rsidRDefault="00B775BD" w:rsidP="00B2032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3026">
        <w:rPr>
          <w:rFonts w:ascii="Times New Roman" w:hAnsi="Times New Roman"/>
          <w:sz w:val="28"/>
          <w:szCs w:val="28"/>
        </w:rPr>
        <w:t>еобходимость сопоставления результатов внешней и внутренней оценки качества образован</w:t>
      </w:r>
      <w:r w:rsidR="003D3096">
        <w:rPr>
          <w:rFonts w:ascii="Times New Roman" w:hAnsi="Times New Roman"/>
          <w:sz w:val="28"/>
          <w:szCs w:val="28"/>
        </w:rPr>
        <w:t>ия в образовательном учреждении;</w:t>
      </w:r>
    </w:p>
    <w:p w14:paraId="25B2A16E" w14:textId="77777777" w:rsidR="00B73026" w:rsidRDefault="00B775BD" w:rsidP="00B2032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ереход  на</w:t>
      </w:r>
      <w:proofErr w:type="gramEnd"/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ФГОС и необходимость выработки единых критериев оценки качества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на разных ступенях обуче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14:paraId="50E7BC65" w14:textId="77777777" w:rsidR="00B73026" w:rsidRDefault="00B775BD" w:rsidP="00B2032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ереход на эффективн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ый контракт для педагогов школы;</w:t>
      </w:r>
    </w:p>
    <w:p w14:paraId="7E2FBB85" w14:textId="09E9326A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приоритетами  системы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качества образования </w:t>
      </w:r>
      <w:r w:rsidR="00040B90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712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основных «внешних» субъектов образования можно считать следующие:</w:t>
      </w:r>
    </w:p>
    <w:p w14:paraId="0839D4FB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государства: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адекватно оценить результативность дейст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вующих образовательных программ;</w:t>
      </w:r>
    </w:p>
    <w:p w14:paraId="2DAC57CF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социума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проконтролировать обеспечение раве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нства в доступности образования;</w:t>
      </w:r>
    </w:p>
    <w:p w14:paraId="47B163A2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обучающихся: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достигнуть образовательных результатов, соответствующих</w:t>
      </w:r>
      <w:r w:rsidR="00712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личностным ожидани</w:t>
      </w:r>
      <w:r w:rsidR="0071292E">
        <w:rPr>
          <w:rFonts w:ascii="Times New Roman" w:eastAsia="Times New Roman" w:hAnsi="Times New Roman"/>
          <w:sz w:val="28"/>
          <w:szCs w:val="28"/>
          <w:lang w:eastAsia="ru-RU"/>
        </w:rPr>
        <w:t>ям и позволяющим быть конкурент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оспо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собными в окружающем их социуме;</w:t>
      </w:r>
    </w:p>
    <w:p w14:paraId="7B4829F8" w14:textId="77777777" w:rsidR="003D309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педагогов: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требуемый уровень образованности и повысить свою </w:t>
      </w:r>
      <w:r w:rsidR="003D309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компетентность;</w:t>
      </w:r>
    </w:p>
    <w:p w14:paraId="1A7F136B" w14:textId="77777777" w:rsidR="003D3096" w:rsidRDefault="003D309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значительно повысить уровень информированности об образовательных успехах своего ребенка и об общем качестве образования</w:t>
      </w:r>
      <w:r w:rsidR="00712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школе.</w:t>
      </w:r>
    </w:p>
    <w:p w14:paraId="4BD9315A" w14:textId="77777777" w:rsidR="00E54312" w:rsidRDefault="00E54312" w:rsidP="00E54312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3F69669" w14:textId="76EBB705" w:rsidR="00B73026" w:rsidRPr="00E54312" w:rsidRDefault="00B73026" w:rsidP="00E54312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6B5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Глава 3. Создание </w:t>
      </w:r>
      <w:r w:rsidRPr="000E6B57">
        <w:rPr>
          <w:rFonts w:ascii="Times New Roman" w:hAnsi="Times New Roman"/>
          <w:b/>
          <w:sz w:val="32"/>
          <w:szCs w:val="32"/>
        </w:rPr>
        <w:t>модели системы оценки качества образования образовательной организации</w:t>
      </w:r>
    </w:p>
    <w:p w14:paraId="25F4EA7A" w14:textId="77777777" w:rsidR="00B73026" w:rsidRPr="0054574F" w:rsidRDefault="00B73026" w:rsidP="00B2032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574F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proofErr w:type="gramStart"/>
      <w:r w:rsidRPr="0054574F">
        <w:rPr>
          <w:rFonts w:ascii="Times New Roman" w:hAnsi="Times New Roman"/>
          <w:b/>
          <w:bCs/>
          <w:sz w:val="28"/>
          <w:szCs w:val="28"/>
          <w:lang w:eastAsia="ru-RU"/>
        </w:rPr>
        <w:t>1.Условия</w:t>
      </w:r>
      <w:proofErr w:type="gramEnd"/>
      <w:r w:rsidRPr="005457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реализации проекта</w:t>
      </w:r>
    </w:p>
    <w:p w14:paraId="3FD403DE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Необходимыми условиями реализации проекта являются:</w:t>
      </w:r>
    </w:p>
    <w:p w14:paraId="43A5224E" w14:textId="77777777" w:rsidR="00B73026" w:rsidRDefault="00B73026" w:rsidP="00B2032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  наличие ресурсного обеспечения;</w:t>
      </w:r>
    </w:p>
    <w:p w14:paraId="3121EF31" w14:textId="77777777" w:rsidR="00B73026" w:rsidRDefault="00B73026" w:rsidP="00B2032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  разработка научно-обоснованных методических материалов;</w:t>
      </w:r>
    </w:p>
    <w:p w14:paraId="7DE1F101" w14:textId="77777777" w:rsidR="00B73026" w:rsidRDefault="00B73026" w:rsidP="00B2032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  определение процедур сбора информации;</w:t>
      </w:r>
    </w:p>
    <w:p w14:paraId="5FE7BB22" w14:textId="77777777" w:rsidR="00B73026" w:rsidRDefault="00B73026" w:rsidP="00B2032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  разработанная нормативная база;</w:t>
      </w:r>
    </w:p>
    <w:p w14:paraId="5802E649" w14:textId="77777777" w:rsidR="00151434" w:rsidRDefault="00B73026" w:rsidP="00B2032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  распространение опыта работы</w:t>
      </w:r>
    </w:p>
    <w:p w14:paraId="02495DAF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Фактором успешной реализации организационно-технологической схемы функционирования мониторинга и оценки качества образования является наличие кадрового ресурса, способного работать с информацией, в т. ч.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пользуя новые технологии для принятия управленческих решений, и решать поставленные задачи.</w:t>
      </w:r>
    </w:p>
    <w:p w14:paraId="2BB898C6" w14:textId="77777777" w:rsidR="00B2032D" w:rsidRDefault="00B2032D" w:rsidP="00B2032D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3C9A4BE" w14:textId="77777777" w:rsidR="00B73026" w:rsidRPr="0054574F" w:rsidRDefault="00B73026" w:rsidP="00B203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574F">
        <w:rPr>
          <w:rFonts w:ascii="Times New Roman" w:hAnsi="Times New Roman"/>
          <w:b/>
          <w:sz w:val="28"/>
          <w:szCs w:val="28"/>
        </w:rPr>
        <w:t>3.2.</w:t>
      </w:r>
      <w:r w:rsidR="0054574F">
        <w:rPr>
          <w:rFonts w:ascii="Times New Roman" w:hAnsi="Times New Roman"/>
          <w:b/>
          <w:sz w:val="28"/>
          <w:szCs w:val="28"/>
        </w:rPr>
        <w:t xml:space="preserve"> </w:t>
      </w:r>
      <w:r w:rsidRPr="0054574F">
        <w:rPr>
          <w:rFonts w:ascii="Times New Roman" w:hAnsi="Times New Roman"/>
          <w:b/>
          <w:sz w:val="28"/>
          <w:szCs w:val="28"/>
        </w:rPr>
        <w:t>Характеристика компонентов модели школьной системы оценки качества образования</w:t>
      </w:r>
    </w:p>
    <w:p w14:paraId="49C1EB6F" w14:textId="637CB0CC" w:rsidR="00B7302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Выявленные предпосылки как система факторов и условий, основные положения теории менеджмента качества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обусловили </w:t>
      </w:r>
      <w:r w:rsidR="007C68A9">
        <w:rPr>
          <w:rFonts w:ascii="Times New Roman" w:hAnsi="Times New Roman"/>
          <w:sz w:val="28"/>
          <w:szCs w:val="28"/>
        </w:rPr>
        <w:t xml:space="preserve"> необходимость</w:t>
      </w:r>
      <w:proofErr w:type="gramEnd"/>
      <w:r w:rsidR="007C68A9">
        <w:rPr>
          <w:rFonts w:ascii="Times New Roman" w:hAnsi="Times New Roman"/>
          <w:sz w:val="28"/>
          <w:szCs w:val="28"/>
        </w:rPr>
        <w:t xml:space="preserve"> создания</w:t>
      </w:r>
      <w:r>
        <w:rPr>
          <w:rFonts w:ascii="Times New Roman" w:hAnsi="Times New Roman"/>
          <w:sz w:val="28"/>
          <w:szCs w:val="28"/>
        </w:rPr>
        <w:t xml:space="preserve"> модели  системы оце</w:t>
      </w:r>
      <w:r w:rsidR="007C68A9">
        <w:rPr>
          <w:rFonts w:ascii="Times New Roman" w:hAnsi="Times New Roman"/>
          <w:sz w:val="28"/>
          <w:szCs w:val="28"/>
        </w:rPr>
        <w:t>нки качества образования в</w:t>
      </w:r>
      <w:r w:rsidR="00C657C7">
        <w:rPr>
          <w:rFonts w:ascii="Times New Roman" w:hAnsi="Times New Roman"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>.</w:t>
      </w:r>
      <w:r w:rsidR="007C68A9" w:rsidRPr="007C68A9">
        <w:rPr>
          <w:rFonts w:ascii="Times New Roman" w:hAnsi="Times New Roman"/>
          <w:sz w:val="24"/>
          <w:szCs w:val="24"/>
        </w:rPr>
        <w:t xml:space="preserve"> </w:t>
      </w:r>
      <w:r w:rsidR="007C68A9" w:rsidRPr="007C68A9">
        <w:rPr>
          <w:rFonts w:ascii="Times New Roman" w:hAnsi="Times New Roman"/>
          <w:sz w:val="28"/>
          <w:szCs w:val="28"/>
        </w:rPr>
        <w:t>Данная модель была разработана на основе  М</w:t>
      </w:r>
      <w:r w:rsidR="007C68A9" w:rsidRPr="007C68A9">
        <w:rPr>
          <w:rFonts w:ascii="Times New Roman" w:hAnsi="Times New Roman"/>
          <w:noProof/>
          <w:sz w:val="28"/>
          <w:szCs w:val="28"/>
        </w:rPr>
        <w:t xml:space="preserve">одели </w:t>
      </w:r>
      <w:r w:rsidR="007C68A9" w:rsidRPr="007C68A9">
        <w:rPr>
          <w:rFonts w:ascii="Times New Roman" w:hAnsi="Times New Roman"/>
          <w:sz w:val="28"/>
          <w:szCs w:val="28"/>
        </w:rPr>
        <w:t>в</w:t>
      </w:r>
      <w:r w:rsidR="007C68A9" w:rsidRPr="007C68A9">
        <w:rPr>
          <w:rFonts w:ascii="Times New Roman" w:hAnsi="Times New Roman"/>
          <w:noProof/>
          <w:sz w:val="28"/>
          <w:szCs w:val="28"/>
        </w:rPr>
        <w:t xml:space="preserve">сеобщего </w:t>
      </w:r>
      <w:r w:rsidR="007C68A9" w:rsidRPr="007C68A9">
        <w:rPr>
          <w:rFonts w:ascii="Times New Roman" w:hAnsi="Times New Roman"/>
          <w:sz w:val="28"/>
          <w:szCs w:val="28"/>
        </w:rPr>
        <w:t>у</w:t>
      </w:r>
      <w:r w:rsidR="007C68A9" w:rsidRPr="007C68A9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="007C68A9" w:rsidRPr="007C68A9">
        <w:rPr>
          <w:rFonts w:ascii="Times New Roman" w:hAnsi="Times New Roman"/>
          <w:sz w:val="28"/>
          <w:szCs w:val="28"/>
        </w:rPr>
        <w:t>к</w:t>
      </w:r>
      <w:r w:rsidR="007C68A9" w:rsidRPr="007C68A9">
        <w:rPr>
          <w:rFonts w:ascii="Times New Roman" w:hAnsi="Times New Roman"/>
          <w:noProof/>
          <w:sz w:val="28"/>
          <w:szCs w:val="28"/>
        </w:rPr>
        <w:t xml:space="preserve">ачеством </w:t>
      </w:r>
      <w:r w:rsidR="007C68A9" w:rsidRPr="007C68A9">
        <w:rPr>
          <w:rFonts w:ascii="Times New Roman" w:hAnsi="Times New Roman"/>
          <w:bCs/>
          <w:sz w:val="28"/>
          <w:szCs w:val="28"/>
        </w:rPr>
        <w:t>TQM</w:t>
      </w:r>
      <w:r w:rsidR="007C68A9" w:rsidRPr="007C68A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7C68A9" w:rsidRPr="007C68A9">
        <w:rPr>
          <w:rFonts w:ascii="Times New Roman" w:hAnsi="Times New Roman"/>
          <w:sz w:val="28"/>
          <w:szCs w:val="28"/>
        </w:rPr>
        <w:t>(</w:t>
      </w:r>
      <w:proofErr w:type="spellStart"/>
      <w:r w:rsidR="007C68A9" w:rsidRPr="007C68A9">
        <w:rPr>
          <w:rFonts w:ascii="Times New Roman" w:hAnsi="Times New Roman"/>
          <w:noProof/>
          <w:sz w:val="28"/>
          <w:szCs w:val="28"/>
        </w:rPr>
        <w:t>Total</w:t>
      </w:r>
      <w:proofErr w:type="spellEnd"/>
      <w:r w:rsidR="007C68A9" w:rsidRPr="007C68A9">
        <w:rPr>
          <w:rFonts w:ascii="Times New Roman" w:hAnsi="Times New Roman"/>
          <w:noProof/>
          <w:sz w:val="28"/>
          <w:szCs w:val="28"/>
        </w:rPr>
        <w:t xml:space="preserve"> </w:t>
      </w:r>
      <w:proofErr w:type="spellStart"/>
      <w:r w:rsidR="007C68A9" w:rsidRPr="007C68A9">
        <w:rPr>
          <w:rFonts w:ascii="Times New Roman" w:hAnsi="Times New Roman"/>
          <w:bCs/>
          <w:sz w:val="28"/>
          <w:szCs w:val="28"/>
        </w:rPr>
        <w:t>Q</w:t>
      </w:r>
      <w:r w:rsidR="007C68A9" w:rsidRPr="007C68A9">
        <w:rPr>
          <w:rFonts w:ascii="Times New Roman" w:hAnsi="Times New Roman"/>
          <w:bCs/>
          <w:noProof/>
          <w:sz w:val="28"/>
          <w:szCs w:val="28"/>
        </w:rPr>
        <w:t>uality</w:t>
      </w:r>
      <w:proofErr w:type="spellEnd"/>
      <w:r w:rsidR="007C68A9" w:rsidRPr="007C68A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7C68A9" w:rsidRPr="007C68A9">
        <w:rPr>
          <w:rFonts w:ascii="Times New Roman" w:hAnsi="Times New Roman"/>
          <w:bCs/>
          <w:vanish/>
          <w:sz w:val="28"/>
          <w:szCs w:val="28"/>
        </w:rPr>
        <w:br/>
      </w:r>
      <w:proofErr w:type="spellStart"/>
      <w:r w:rsidR="007C68A9" w:rsidRPr="007C68A9">
        <w:rPr>
          <w:rFonts w:ascii="Times New Roman" w:hAnsi="Times New Roman"/>
          <w:sz w:val="28"/>
          <w:szCs w:val="28"/>
        </w:rPr>
        <w:t>Management</w:t>
      </w:r>
      <w:proofErr w:type="spellEnd"/>
      <w:r w:rsidR="007C68A9" w:rsidRPr="007C68A9">
        <w:rPr>
          <w:rFonts w:ascii="Times New Roman" w:hAnsi="Times New Roman"/>
          <w:sz w:val="28"/>
          <w:szCs w:val="28"/>
        </w:rPr>
        <w:t xml:space="preserve">), </w:t>
      </w:r>
      <w:r w:rsidR="00391D77">
        <w:rPr>
          <w:rFonts w:ascii="Times New Roman" w:hAnsi="Times New Roman"/>
          <w:sz w:val="28"/>
          <w:szCs w:val="28"/>
        </w:rPr>
        <w:t xml:space="preserve">адаптированной к условиям </w:t>
      </w:r>
      <w:r w:rsidR="007C68A9" w:rsidRPr="007C68A9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40062B">
        <w:rPr>
          <w:rFonts w:ascii="Times New Roman" w:hAnsi="Times New Roman"/>
          <w:sz w:val="24"/>
          <w:szCs w:val="24"/>
        </w:rPr>
        <w:t xml:space="preserve"> </w:t>
      </w:r>
      <w:r w:rsidR="00391D77">
        <w:rPr>
          <w:rFonts w:ascii="Times New Roman" w:hAnsi="Times New Roman"/>
          <w:sz w:val="24"/>
          <w:szCs w:val="24"/>
        </w:rPr>
        <w:t xml:space="preserve"> </w:t>
      </w:r>
      <w:r w:rsidR="00391D77">
        <w:rPr>
          <w:rFonts w:ascii="Times New Roman" w:hAnsi="Times New Roman"/>
          <w:sz w:val="28"/>
          <w:szCs w:val="28"/>
        </w:rPr>
        <w:t xml:space="preserve">и исследований </w:t>
      </w:r>
      <w:r w:rsidR="00E871FA">
        <w:rPr>
          <w:rFonts w:ascii="Times New Roman" w:hAnsi="Times New Roman"/>
          <w:sz w:val="28"/>
          <w:szCs w:val="28"/>
        </w:rPr>
        <w:t>эффективности школы и построения</w:t>
      </w:r>
      <w:r w:rsidR="00391D77">
        <w:rPr>
          <w:rFonts w:ascii="Times New Roman" w:hAnsi="Times New Roman"/>
          <w:sz w:val="28"/>
          <w:szCs w:val="28"/>
        </w:rPr>
        <w:t xml:space="preserve"> соответствующей</w:t>
      </w:r>
      <w:r w:rsidR="00E871FA">
        <w:rPr>
          <w:rFonts w:ascii="Times New Roman" w:hAnsi="Times New Roman"/>
          <w:sz w:val="28"/>
          <w:szCs w:val="28"/>
        </w:rPr>
        <w:t xml:space="preserve"> модели </w:t>
      </w:r>
      <w:r w:rsidR="00391D77" w:rsidRPr="00391D77">
        <w:rPr>
          <w:rFonts w:ascii="Times New Roman" w:hAnsi="Times New Roman"/>
          <w:sz w:val="28"/>
          <w:szCs w:val="28"/>
        </w:rPr>
        <w:t xml:space="preserve"> профессора С.П. </w:t>
      </w:r>
      <w:proofErr w:type="spellStart"/>
      <w:r w:rsidR="00391D77" w:rsidRPr="00391D77">
        <w:rPr>
          <w:rFonts w:ascii="Times New Roman" w:hAnsi="Times New Roman"/>
          <w:sz w:val="28"/>
          <w:szCs w:val="28"/>
        </w:rPr>
        <w:t>Вершловского</w:t>
      </w:r>
      <w:proofErr w:type="spellEnd"/>
      <w:r w:rsidR="006165EB">
        <w:rPr>
          <w:rFonts w:ascii="Times New Roman" w:hAnsi="Times New Roman"/>
          <w:sz w:val="28"/>
          <w:szCs w:val="28"/>
          <w:lang w:eastAsia="ru-RU"/>
        </w:rPr>
        <w:t>[9</w:t>
      </w:r>
      <w:r w:rsidR="006165EB" w:rsidRPr="00622FD9">
        <w:rPr>
          <w:rFonts w:ascii="Times New Roman" w:hAnsi="Times New Roman"/>
          <w:sz w:val="28"/>
          <w:szCs w:val="28"/>
          <w:lang w:eastAsia="ru-RU"/>
        </w:rPr>
        <w:t>]</w:t>
      </w:r>
      <w:r w:rsidR="006165EB">
        <w:rPr>
          <w:rFonts w:ascii="Times New Roman" w:hAnsi="Times New Roman"/>
          <w:sz w:val="28"/>
          <w:szCs w:val="28"/>
          <w:lang w:eastAsia="ru-RU"/>
        </w:rPr>
        <w:t xml:space="preserve">. Конструкционная схема модели представлена на </w:t>
      </w:r>
      <w:r w:rsidR="006165EB">
        <w:rPr>
          <w:rFonts w:ascii="Times New Roman" w:hAnsi="Times New Roman"/>
          <w:color w:val="000000" w:themeColor="text1"/>
          <w:sz w:val="28"/>
          <w:szCs w:val="28"/>
        </w:rPr>
        <w:t>схеме</w:t>
      </w:r>
      <w:r w:rsidR="0040062B" w:rsidRPr="00707D41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400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F805A1" w14:textId="41976670" w:rsidR="003D5CAD" w:rsidRPr="00C657C7" w:rsidRDefault="007450F9" w:rsidP="00C657C7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системы оценки качества образования является получение объективной информации о состоянии качества образования в школе, тенденциях его развития и причинах, влияющих на его уровень, а также </w:t>
      </w:r>
      <w:r>
        <w:rPr>
          <w:rFonts w:ascii="Times New Roman" w:hAnsi="Times New Roman"/>
          <w:sz w:val="28"/>
          <w:szCs w:val="28"/>
        </w:rPr>
        <w:lastRenderedPageBreak/>
        <w:t>управление системами сбора, хранения и обработки информации, принятие обоснованных управленческих решений</w:t>
      </w:r>
    </w:p>
    <w:p w14:paraId="52FCECE5" w14:textId="77777777" w:rsidR="007450F9" w:rsidRDefault="007450F9" w:rsidP="00B2032D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системы оценки качества образования являются:</w:t>
      </w:r>
    </w:p>
    <w:p w14:paraId="4C18ED53" w14:textId="77777777" w:rsidR="007450F9" w:rsidRPr="007450F9" w:rsidRDefault="007450F9" w:rsidP="00B2032D">
      <w:pPr>
        <w:spacing w:after="0" w:line="360" w:lineRule="auto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Организационные:</w:t>
      </w:r>
      <w:r w:rsidRPr="004C45A6"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735564B6" w14:textId="77777777" w:rsidR="007450F9" w:rsidRDefault="007450F9" w:rsidP="00B2032D">
      <w:pPr>
        <w:pStyle w:val="a7"/>
        <w:numPr>
          <w:ilvl w:val="0"/>
          <w:numId w:val="7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информационное, аналитическое и экспертное сопровождение мониторинга школьной системы оценки качества образования;</w:t>
      </w:r>
    </w:p>
    <w:p w14:paraId="2E0598F9" w14:textId="77777777" w:rsidR="007450F9" w:rsidRDefault="007450F9" w:rsidP="00B2032D">
      <w:pPr>
        <w:pStyle w:val="a7"/>
        <w:numPr>
          <w:ilvl w:val="0"/>
          <w:numId w:val="7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развитие образовательной системы с учетом результатов оценки качества образования;</w:t>
      </w:r>
    </w:p>
    <w:p w14:paraId="27CA4FDE" w14:textId="77777777" w:rsidR="007450F9" w:rsidRDefault="007450F9" w:rsidP="00B2032D">
      <w:pPr>
        <w:pStyle w:val="a7"/>
        <w:numPr>
          <w:ilvl w:val="0"/>
          <w:numId w:val="7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факторы, влияющие на качество образования в школе.</w:t>
      </w:r>
    </w:p>
    <w:p w14:paraId="1766AF19" w14:textId="77777777" w:rsidR="007450F9" w:rsidRDefault="007450F9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Продуктивные:</w:t>
      </w:r>
    </w:p>
    <w:p w14:paraId="59581571" w14:textId="77777777" w:rsidR="007450F9" w:rsidRDefault="007450F9" w:rsidP="00B2032D">
      <w:pPr>
        <w:pStyle w:val="a7"/>
        <w:numPr>
          <w:ilvl w:val="0"/>
          <w:numId w:val="8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единые критерии, показатели и индикаторы оценки эффективности деятельности школы, сопоставимые с муниципальными и региональными аналогами;</w:t>
      </w:r>
    </w:p>
    <w:p w14:paraId="233B7535" w14:textId="77777777" w:rsidR="007450F9" w:rsidRDefault="007450F9" w:rsidP="00B2032D">
      <w:pPr>
        <w:pStyle w:val="a7"/>
        <w:numPr>
          <w:ilvl w:val="0"/>
          <w:numId w:val="8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внедрить механизмы получения всесторонней и достоверной информации о состоянии школьной системы образования;</w:t>
      </w:r>
    </w:p>
    <w:p w14:paraId="3B0C2DF9" w14:textId="77777777" w:rsidR="007450F9" w:rsidRDefault="007450F9" w:rsidP="00B2032D">
      <w:pPr>
        <w:pStyle w:val="a7"/>
        <w:numPr>
          <w:ilvl w:val="0"/>
          <w:numId w:val="8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банки данных по компонентам качества образования;</w:t>
      </w:r>
    </w:p>
    <w:p w14:paraId="59FFBBAB" w14:textId="77777777" w:rsidR="00E871FA" w:rsidRDefault="00E871FA" w:rsidP="00E871FA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Коррекционно-развивающие:</w:t>
      </w:r>
    </w:p>
    <w:p w14:paraId="42CF868F" w14:textId="77777777" w:rsidR="00E871FA" w:rsidRDefault="00E871FA" w:rsidP="00E871FA">
      <w:pPr>
        <w:pStyle w:val="a7"/>
        <w:numPr>
          <w:ilvl w:val="0"/>
          <w:numId w:val="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состояние и эффективность деятельности школы;</w:t>
      </w:r>
    </w:p>
    <w:p w14:paraId="2E69E3F5" w14:textId="77777777" w:rsidR="00E871FA" w:rsidRDefault="00E871FA" w:rsidP="00E871FA">
      <w:pPr>
        <w:pStyle w:val="a7"/>
        <w:numPr>
          <w:ilvl w:val="0"/>
          <w:numId w:val="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качество образовательных программ с учетом запросов основных потребителей образовательных услуг;</w:t>
      </w:r>
    </w:p>
    <w:p w14:paraId="2F5AF6D6" w14:textId="77777777" w:rsidR="00E871FA" w:rsidRDefault="00E871FA" w:rsidP="00E871FA">
      <w:pPr>
        <w:pStyle w:val="a7"/>
        <w:numPr>
          <w:ilvl w:val="0"/>
          <w:numId w:val="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и развивать методы и процедуры оценки качества образования;</w:t>
      </w:r>
    </w:p>
    <w:p w14:paraId="4FBC387F" w14:textId="77777777" w:rsidR="00E871FA" w:rsidRDefault="00E871FA" w:rsidP="00E871FA">
      <w:pPr>
        <w:pStyle w:val="a7"/>
        <w:numPr>
          <w:ilvl w:val="0"/>
          <w:numId w:val="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механизмы гласности и коллегиальности при принятии стратегических решений в области оценки качества образования школы;</w:t>
      </w:r>
    </w:p>
    <w:p w14:paraId="18C5A52C" w14:textId="7E0CEA19" w:rsidR="00531CCE" w:rsidRPr="00C657C7" w:rsidRDefault="00E871FA" w:rsidP="00531CCE">
      <w:pPr>
        <w:pStyle w:val="a7"/>
        <w:numPr>
          <w:ilvl w:val="0"/>
          <w:numId w:val="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 оценку качества образования на запросы основных потребителей</w:t>
      </w:r>
    </w:p>
    <w:p w14:paraId="0B7204CB" w14:textId="77777777" w:rsidR="00707D41" w:rsidRDefault="00707D41" w:rsidP="00B203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2.</w:t>
      </w:r>
      <w:r w:rsidR="00D67260">
        <w:rPr>
          <w:rFonts w:ascii="Times New Roman" w:hAnsi="Times New Roman"/>
          <w:sz w:val="28"/>
          <w:szCs w:val="28"/>
        </w:rPr>
        <w:t xml:space="preserve"> Модель </w:t>
      </w:r>
      <w:proofErr w:type="gramStart"/>
      <w:r w:rsidR="00D67260">
        <w:rPr>
          <w:rFonts w:ascii="Times New Roman" w:hAnsi="Times New Roman"/>
          <w:sz w:val="28"/>
          <w:szCs w:val="28"/>
        </w:rPr>
        <w:t>школьной  системы</w:t>
      </w:r>
      <w:proofErr w:type="gramEnd"/>
      <w:r w:rsidR="00D67260">
        <w:rPr>
          <w:rFonts w:ascii="Times New Roman" w:hAnsi="Times New Roman"/>
          <w:sz w:val="28"/>
          <w:szCs w:val="28"/>
        </w:rPr>
        <w:t xml:space="preserve"> оценки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E56E6" w14:paraId="08879B35" w14:textId="77777777" w:rsidTr="00D32577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548" w14:textId="77777777" w:rsidR="00B73026" w:rsidRPr="003D5CAD" w:rsidRDefault="00B73026" w:rsidP="003D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Цель: получение объективной информации о состоянии качества образования, тенденциях его развития и причинах, влияющих на его уровень, а также управление системами сбора, хранения и обработки информации, принятие обоснованных управленческих решений</w:t>
            </w:r>
          </w:p>
        </w:tc>
      </w:tr>
    </w:tbl>
    <w:p w14:paraId="555A0599" w14:textId="77777777" w:rsidR="003D5CAD" w:rsidRDefault="003D5CAD" w:rsidP="00B203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C44D0" wp14:editId="5C78DCD7">
                <wp:simplePos x="0" y="0"/>
                <wp:positionH relativeFrom="column">
                  <wp:posOffset>2587625</wp:posOffset>
                </wp:positionH>
                <wp:positionV relativeFrom="paragraph">
                  <wp:posOffset>635</wp:posOffset>
                </wp:positionV>
                <wp:extent cx="370261" cy="295275"/>
                <wp:effectExtent l="38100" t="0" r="10795" b="4762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1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894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03.75pt;margin-top:.05pt;width:29.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E56E6" w14:paraId="41143E8C" w14:textId="77777777" w:rsidTr="003D5CA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FC2" w14:textId="77777777" w:rsidR="00B73026" w:rsidRPr="003D5CAD" w:rsidRDefault="00B73026" w:rsidP="003D5CA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14:paraId="7E84A0A8" w14:textId="77777777" w:rsidR="00B73026" w:rsidRPr="003E56E6" w:rsidRDefault="00B73026" w:rsidP="003D5CAD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Организационного уровня, продуктивного уровня, коррекционно-развивающего уровня</w:t>
            </w:r>
          </w:p>
        </w:tc>
      </w:tr>
    </w:tbl>
    <w:p w14:paraId="40B061E4" w14:textId="77777777" w:rsidR="003D5CAD" w:rsidRDefault="003D5CAD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D18EC" wp14:editId="2871D008">
                <wp:simplePos x="0" y="0"/>
                <wp:positionH relativeFrom="column">
                  <wp:posOffset>2692400</wp:posOffset>
                </wp:positionH>
                <wp:positionV relativeFrom="paragraph">
                  <wp:posOffset>27941</wp:posOffset>
                </wp:positionV>
                <wp:extent cx="371475" cy="285750"/>
                <wp:effectExtent l="38100" t="0" r="9525" b="3810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72D7" id="Стрелка вниз 11" o:spid="_x0000_s1026" type="#_x0000_t67" style="position:absolute;margin-left:212pt;margin-top:2.2pt;width:29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D5CAD" w14:paraId="42A1EC90" w14:textId="77777777" w:rsidTr="003D5CAD">
        <w:trPr>
          <w:trHeight w:val="158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A49" w14:textId="77777777" w:rsidR="00B73026" w:rsidRPr="003D5CAD" w:rsidRDefault="00B73026" w:rsidP="003D5CA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14:paraId="58369FEB" w14:textId="77777777" w:rsidR="00B73026" w:rsidRPr="003D5CAD" w:rsidRDefault="003D5CAD" w:rsidP="003D5CAD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468286" wp14:editId="790A0A52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819150</wp:posOffset>
                      </wp:positionV>
                      <wp:extent cx="342900" cy="333375"/>
                      <wp:effectExtent l="42862" t="14288" r="23813" b="61912"/>
                      <wp:wrapNone/>
                      <wp:docPr id="10" name="Стрелка вни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385818">
                                <a:off x="0" y="0"/>
                                <a:ext cx="34290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9796F" id="Стрелка вниз 10" o:spid="_x0000_s1026" type="#_x0000_t67" style="position:absolute;margin-left:314.95pt;margin-top:64.5pt;width:27pt;height:26.25pt;rotation:-369821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">
                      <v:textbox style="layout-flow:vertical-ideographic"/>
                    </v:shape>
                  </w:pict>
                </mc:Fallback>
              </mc:AlternateContent>
            </w:r>
            <w:r w:rsidRPr="003D5CA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3ADC1C" wp14:editId="1A1ADC7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814705</wp:posOffset>
                      </wp:positionV>
                      <wp:extent cx="342900" cy="333375"/>
                      <wp:effectExtent l="23812" t="14288" r="42863" b="61912"/>
                      <wp:wrapNone/>
                      <wp:docPr id="9" name="Стрелка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483837">
                                <a:off x="0" y="0"/>
                                <a:ext cx="34290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6720" id="Стрелка вниз 9" o:spid="_x0000_s1026" type="#_x0000_t67" style="position:absolute;margin-left:126pt;margin-top:64.15pt;width:27pt;height:26.25pt;rotation:380527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">
                      <v:textbox style="layout-flow:vertical-ideographic"/>
                    </v:shape>
                  </w:pict>
                </mc:Fallback>
              </mc:AlternateContent>
            </w:r>
            <w:r w:rsidR="00B73026" w:rsidRPr="003D5CAD">
              <w:rPr>
                <w:rFonts w:ascii="Times New Roman" w:hAnsi="Times New Roman"/>
                <w:sz w:val="24"/>
                <w:szCs w:val="24"/>
              </w:rPr>
              <w:t xml:space="preserve">Системности и регулярности процедур оценки качества образования, реалистичности требований и показателей качества образования, оптимизации количества показателей, </w:t>
            </w:r>
            <w:proofErr w:type="spellStart"/>
            <w:r w:rsidR="00B73026" w:rsidRPr="003D5CAD">
              <w:rPr>
                <w:rFonts w:ascii="Times New Roman" w:hAnsi="Times New Roman"/>
                <w:sz w:val="24"/>
                <w:szCs w:val="24"/>
              </w:rPr>
              <w:t>инструментальности</w:t>
            </w:r>
            <w:proofErr w:type="spellEnd"/>
            <w:r w:rsidR="00B73026" w:rsidRPr="003D5CAD">
              <w:rPr>
                <w:rFonts w:ascii="Times New Roman" w:hAnsi="Times New Roman"/>
                <w:sz w:val="24"/>
                <w:szCs w:val="24"/>
              </w:rPr>
              <w:t xml:space="preserve"> и технологичности используемых показателей, минимизации их количества с учетом потребностей управления образовательным учреждением</w:t>
            </w:r>
          </w:p>
        </w:tc>
      </w:tr>
    </w:tbl>
    <w:p w14:paraId="58FD2342" w14:textId="77777777" w:rsidR="00B73026" w:rsidRDefault="00B73026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30"/>
        <w:gridCol w:w="3815"/>
      </w:tblGrid>
      <w:tr w:rsidR="003D5CAD" w:rsidRPr="003E56E6" w14:paraId="36E50C04" w14:textId="77777777" w:rsidTr="003D5C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7BE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Объекты системы: субъекты образовательной деятельности,</w:t>
            </w:r>
          </w:p>
          <w:p w14:paraId="3184628E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878C5B" wp14:editId="52204677">
                      <wp:simplePos x="0" y="0"/>
                      <wp:positionH relativeFrom="column">
                        <wp:posOffset>1584742</wp:posOffset>
                      </wp:positionH>
                      <wp:positionV relativeFrom="paragraph">
                        <wp:posOffset>695268</wp:posOffset>
                      </wp:positionV>
                      <wp:extent cx="342900" cy="333375"/>
                      <wp:effectExtent l="57150" t="38100" r="19050" b="47625"/>
                      <wp:wrapNone/>
                      <wp:docPr id="7" name="Стрелка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515040">
                                <a:off x="0" y="0"/>
                                <a:ext cx="34290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EA6C" id="Стрелка вниз 7" o:spid="_x0000_s1026" type="#_x0000_t67" style="position:absolute;margin-left:124.8pt;margin-top:54.75pt;width:27pt;height:26.25pt;rotation:930069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">
                      <v:textbox style="layout-flow:vertical-ideographic"/>
                    </v:shape>
                  </w:pict>
                </mc:Fallback>
              </mc:AlternateContent>
            </w:r>
            <w:r w:rsidRPr="003D5CAD">
              <w:rPr>
                <w:rFonts w:ascii="Times New Roman" w:hAnsi="Times New Roman"/>
                <w:sz w:val="24"/>
                <w:szCs w:val="24"/>
              </w:rPr>
              <w:t>образовательные процессы, условия осуществления образовательной деятельности, результаты образовательной деятельности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B3B6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A98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Субъекты системы: Управляющий совет школы, администрация, служба мониторинга качества образования, информационно-аналитический центр, методический совет школы</w:t>
            </w:r>
          </w:p>
        </w:tc>
      </w:tr>
    </w:tbl>
    <w:p w14:paraId="0C0AC448" w14:textId="77777777" w:rsidR="00B73026" w:rsidRDefault="003D5CAD" w:rsidP="00B2032D">
      <w:pPr>
        <w:spacing w:after="0" w:line="360" w:lineRule="auto"/>
        <w:rPr>
          <w:vanish/>
        </w:rPr>
      </w:pPr>
      <w:r w:rsidRPr="003D5CA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C210B" wp14:editId="0CCC665C">
                <wp:simplePos x="0" y="0"/>
                <wp:positionH relativeFrom="column">
                  <wp:posOffset>4004310</wp:posOffset>
                </wp:positionH>
                <wp:positionV relativeFrom="paragraph">
                  <wp:posOffset>-6350</wp:posOffset>
                </wp:positionV>
                <wp:extent cx="342900" cy="333375"/>
                <wp:effectExtent l="42862" t="52388" r="23813" b="23812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03425">
                          <a:off x="0" y="0"/>
                          <a:ext cx="3429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3569" id="Стрелка вниз 8" o:spid="_x0000_s1026" type="#_x0000_t67" style="position:absolute;margin-left:315.3pt;margin-top:-.5pt;width:27pt;height:26.25pt;rotation:-840671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">
                <v:textbox style="layout-flow:vertical-ideographic"/>
              </v:shape>
            </w:pict>
          </mc:Fallback>
        </mc:AlternateContent>
      </w:r>
    </w:p>
    <w:p w14:paraId="1418B4EF" w14:textId="77777777" w:rsidR="00B73026" w:rsidRDefault="00B73026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E56E6" w14:paraId="17130CB0" w14:textId="77777777" w:rsidTr="00D32577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FD6" w14:textId="77777777" w:rsidR="00B73026" w:rsidRPr="003D5CAD" w:rsidRDefault="00B73026" w:rsidP="003D5CA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Нормативная (локальная) база</w:t>
            </w:r>
          </w:p>
          <w:p w14:paraId="7E54D241" w14:textId="77777777" w:rsidR="00B73026" w:rsidRPr="003E56E6" w:rsidRDefault="00416A63" w:rsidP="003D5CAD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7F9637" wp14:editId="71B277B2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875030</wp:posOffset>
                      </wp:positionV>
                      <wp:extent cx="342900" cy="1600200"/>
                      <wp:effectExtent l="38100" t="0" r="38100" b="38100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4793" id="Стрелка вниз 4" o:spid="_x0000_s1026" type="#_x0000_t67" style="position:absolute;margin-left:224.75pt;margin-top:68.9pt;width:27pt;height:12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" adj="20186">
                      <v:textbox style="layout-flow:vertical-ideographic"/>
                    </v:shape>
                  </w:pict>
                </mc:Fallback>
              </mc:AlternateContent>
            </w:r>
            <w:r w:rsidR="00B73026" w:rsidRPr="003D5CAD">
              <w:rPr>
                <w:rFonts w:ascii="Times New Roman" w:hAnsi="Times New Roman"/>
                <w:sz w:val="24"/>
                <w:szCs w:val="24"/>
              </w:rPr>
              <w:t>Положения об Управляющем совете, о педагогическом совете, о методическом совете, об итоговой аттестации в 9 классах, о промежуточной аттестации учащихся, о внеурочной деятельности, о проведении индивидуального отбора, о деятельности педколлектива с неуспевающими обучающимися, о поощрениях и взысканиях обучающихся, об оплате труда работников.</w:t>
            </w:r>
          </w:p>
        </w:tc>
      </w:tr>
    </w:tbl>
    <w:p w14:paraId="50DA8631" w14:textId="77777777" w:rsidR="00B73026" w:rsidRDefault="003D5CAD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6DEF3" wp14:editId="2AC3F0B6">
                <wp:simplePos x="0" y="0"/>
                <wp:positionH relativeFrom="column">
                  <wp:posOffset>4166870</wp:posOffset>
                </wp:positionH>
                <wp:positionV relativeFrom="paragraph">
                  <wp:posOffset>5715</wp:posOffset>
                </wp:positionV>
                <wp:extent cx="342900" cy="333375"/>
                <wp:effectExtent l="19050" t="38100" r="57150" b="2857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955145">
                          <a:off x="0" y="0"/>
                          <a:ext cx="3429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CA9" id="Стрелка вниз 6" o:spid="_x0000_s1026" type="#_x0000_t67" style="position:absolute;margin-left:328.1pt;margin-top:.45pt;width:27pt;height:26.25pt;rotation:-257244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64731" wp14:editId="3815EACF">
                <wp:simplePos x="0" y="0"/>
                <wp:positionH relativeFrom="column">
                  <wp:posOffset>1461135</wp:posOffset>
                </wp:positionH>
                <wp:positionV relativeFrom="paragraph">
                  <wp:posOffset>10795</wp:posOffset>
                </wp:positionV>
                <wp:extent cx="342900" cy="333375"/>
                <wp:effectExtent l="57150" t="38100" r="0" b="2857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83593">
                          <a:off x="0" y="0"/>
                          <a:ext cx="342900" cy="333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2FC5" id="Стрелка вниз 5" o:spid="_x0000_s1026" type="#_x0000_t67" style="position:absolute;margin-left:115.05pt;margin-top:.85pt;width:27pt;height:26.25pt;rotation:238506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3508"/>
      </w:tblGrid>
      <w:tr w:rsidR="003D5CAD" w:rsidRPr="003E56E6" w14:paraId="35E01F78" w14:textId="77777777" w:rsidTr="003D5C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FDD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Методы: Экспертное оценивание,</w:t>
            </w:r>
          </w:p>
          <w:p w14:paraId="3B4B07DD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наблюдение, тестирование,</w:t>
            </w:r>
          </w:p>
          <w:p w14:paraId="48797650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анкетирование, проведение контрольных и других работ,</w:t>
            </w:r>
          </w:p>
          <w:p w14:paraId="76BCAA69" w14:textId="77777777" w:rsidR="003D5CAD" w:rsidRPr="003E56E6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статистическая обработка информации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65B2" w14:textId="77777777" w:rsidR="003D5CAD" w:rsidRPr="003E56E6" w:rsidRDefault="003D5CAD" w:rsidP="00B2032D">
            <w:pPr>
              <w:tabs>
                <w:tab w:val="left" w:pos="15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8B5" w14:textId="77777777" w:rsidR="003D5CAD" w:rsidRPr="003D5CAD" w:rsidRDefault="003D5CAD" w:rsidP="003D5CAD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AD">
              <w:rPr>
                <w:rFonts w:ascii="Times New Roman" w:hAnsi="Times New Roman"/>
                <w:sz w:val="24"/>
                <w:szCs w:val="24"/>
              </w:rPr>
              <w:t>Инструменты: Программа внутришкольного мониторинга, сопоставительный анализ</w:t>
            </w:r>
          </w:p>
        </w:tc>
      </w:tr>
    </w:tbl>
    <w:p w14:paraId="7223FC68" w14:textId="77777777" w:rsidR="00B73026" w:rsidRPr="003E56E6" w:rsidRDefault="00B73026" w:rsidP="00B2032D">
      <w:pPr>
        <w:spacing w:after="0" w:line="360" w:lineRule="auto"/>
        <w:rPr>
          <w:vanish/>
        </w:rPr>
      </w:pPr>
    </w:p>
    <w:p w14:paraId="69971C5D" w14:textId="77777777" w:rsidR="00B73026" w:rsidRDefault="00B73026" w:rsidP="00B2032D">
      <w:pPr>
        <w:spacing w:after="0" w:line="360" w:lineRule="auto"/>
        <w:rPr>
          <w:vanish/>
        </w:rPr>
      </w:pPr>
    </w:p>
    <w:p w14:paraId="6527FBEB" w14:textId="77777777" w:rsidR="00B73026" w:rsidRDefault="00B73026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E56E6" w14:paraId="54064650" w14:textId="77777777" w:rsidTr="00D32577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1EF" w14:textId="77777777" w:rsidR="00B73026" w:rsidRPr="00416A63" w:rsidRDefault="00B73026" w:rsidP="00416A63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63">
              <w:rPr>
                <w:rFonts w:ascii="Times New Roman" w:hAnsi="Times New Roman"/>
                <w:sz w:val="24"/>
                <w:szCs w:val="24"/>
              </w:rPr>
              <w:t>Процедуры оценки: мониторинг, рейтинг, самоанализ, опросы, аттестация педагогических кадров, ЕГЭ, ГИА, социологические исследования</w:t>
            </w:r>
          </w:p>
        </w:tc>
      </w:tr>
    </w:tbl>
    <w:p w14:paraId="0FC458C3" w14:textId="77777777" w:rsidR="00416A63" w:rsidRDefault="00416A63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1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DD008" wp14:editId="47828BA9">
                <wp:simplePos x="0" y="0"/>
                <wp:positionH relativeFrom="column">
                  <wp:posOffset>2863850</wp:posOffset>
                </wp:positionH>
                <wp:positionV relativeFrom="paragraph">
                  <wp:posOffset>0</wp:posOffset>
                </wp:positionV>
                <wp:extent cx="342900" cy="514350"/>
                <wp:effectExtent l="38100" t="0" r="0" b="381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14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DCF84" id="Стрелка вниз 3" o:spid="_x0000_s1026" type="#_x0000_t67" style="position:absolute;margin-left:225.5pt;margin-top:0;width:27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" adj="18000">
                <v:textbox style="layout-flow:vertical-ideographic"/>
              </v:shape>
            </w:pict>
          </mc:Fallback>
        </mc:AlternateContent>
      </w:r>
    </w:p>
    <w:p w14:paraId="7A8DE151" w14:textId="77777777" w:rsidR="00B73026" w:rsidRPr="00416A63" w:rsidRDefault="00B73026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73026" w:rsidRPr="003E56E6" w14:paraId="033B1200" w14:textId="77777777" w:rsidTr="00D32577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E46" w14:textId="77777777" w:rsidR="00B73026" w:rsidRPr="00416A63" w:rsidRDefault="00B73026" w:rsidP="00B2032D">
            <w:pPr>
              <w:tabs>
                <w:tab w:val="left" w:pos="15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63">
              <w:rPr>
                <w:rFonts w:ascii="Times New Roman" w:hAnsi="Times New Roman"/>
                <w:sz w:val="24"/>
                <w:szCs w:val="24"/>
              </w:rPr>
              <w:t>Критерии и показатели достижения результатов</w:t>
            </w:r>
          </w:p>
        </w:tc>
      </w:tr>
    </w:tbl>
    <w:p w14:paraId="0C2E30D1" w14:textId="77777777" w:rsidR="003D5CAD" w:rsidRDefault="003D5CAD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31378D9" w14:textId="77777777" w:rsidR="003D5CAD" w:rsidRDefault="003D5CA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7D101322" w14:textId="77777777" w:rsidR="00B73026" w:rsidRPr="007450F9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основу </w:t>
      </w:r>
      <w:proofErr w:type="gramStart"/>
      <w:r>
        <w:rPr>
          <w:rFonts w:ascii="Times New Roman" w:hAnsi="Times New Roman"/>
          <w:sz w:val="28"/>
          <w:szCs w:val="28"/>
        </w:rPr>
        <w:t>модели  школьной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оценки качества образования положены </w:t>
      </w:r>
      <w:r>
        <w:rPr>
          <w:rFonts w:ascii="Times New Roman" w:hAnsi="Times New Roman"/>
          <w:b/>
          <w:sz w:val="28"/>
          <w:szCs w:val="28"/>
        </w:rPr>
        <w:t>принципы</w:t>
      </w:r>
      <w:r w:rsidR="007450F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6CBAE900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истемности и регулярности процедур оценки качества образо</w:t>
      </w:r>
      <w:r>
        <w:rPr>
          <w:rFonts w:ascii="Times New Roman" w:hAnsi="Times New Roman"/>
          <w:sz w:val="28"/>
          <w:szCs w:val="28"/>
        </w:rPr>
        <w:t>вания;</w:t>
      </w:r>
    </w:p>
    <w:p w14:paraId="59898355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>еалистичности требований, норм и показателей качества образования, их</w:t>
      </w:r>
      <w:r>
        <w:rPr>
          <w:rFonts w:ascii="Times New Roman" w:hAnsi="Times New Roman"/>
          <w:sz w:val="28"/>
          <w:szCs w:val="28"/>
        </w:rPr>
        <w:t xml:space="preserve"> социальной и личной значимости;</w:t>
      </w:r>
    </w:p>
    <w:p w14:paraId="0B804819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пт</w:t>
      </w:r>
      <w:r>
        <w:rPr>
          <w:rFonts w:ascii="Times New Roman" w:hAnsi="Times New Roman"/>
          <w:sz w:val="28"/>
          <w:szCs w:val="28"/>
        </w:rPr>
        <w:t>имизации количества показателей;</w:t>
      </w:r>
    </w:p>
    <w:p w14:paraId="535A8FFE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B73026">
        <w:rPr>
          <w:rFonts w:ascii="Times New Roman" w:hAnsi="Times New Roman"/>
          <w:sz w:val="28"/>
          <w:szCs w:val="28"/>
        </w:rPr>
        <w:t>нструментальности</w:t>
      </w:r>
      <w:proofErr w:type="spellEnd"/>
      <w:r w:rsidR="00B73026">
        <w:rPr>
          <w:rFonts w:ascii="Times New Roman" w:hAnsi="Times New Roman"/>
          <w:sz w:val="28"/>
          <w:szCs w:val="28"/>
        </w:rPr>
        <w:t xml:space="preserve"> и технологичности используемых показателей, минимизации их количества с учетом потребностей управле</w:t>
      </w:r>
      <w:r>
        <w:rPr>
          <w:rFonts w:ascii="Times New Roman" w:hAnsi="Times New Roman"/>
          <w:sz w:val="28"/>
          <w:szCs w:val="28"/>
        </w:rPr>
        <w:t>ния образовательным учреждением;</w:t>
      </w:r>
    </w:p>
    <w:p w14:paraId="5452E3DB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опоставимости системы показателей с</w:t>
      </w:r>
      <w:r>
        <w:rPr>
          <w:rFonts w:ascii="Times New Roman" w:hAnsi="Times New Roman"/>
          <w:sz w:val="28"/>
          <w:szCs w:val="28"/>
        </w:rPr>
        <w:t xml:space="preserve"> муниципальными и региональными;</w:t>
      </w:r>
    </w:p>
    <w:p w14:paraId="0AFC2792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облюдения преемственн</w:t>
      </w:r>
      <w:r>
        <w:rPr>
          <w:rFonts w:ascii="Times New Roman" w:hAnsi="Times New Roman"/>
          <w:sz w:val="28"/>
          <w:szCs w:val="28"/>
        </w:rPr>
        <w:t>ости в образовательной политике;</w:t>
      </w:r>
    </w:p>
    <w:p w14:paraId="0686CBCF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птимальности использования источников первичных данных для определения показателей качеств</w:t>
      </w:r>
      <w:r>
        <w:rPr>
          <w:rFonts w:ascii="Times New Roman" w:hAnsi="Times New Roman"/>
          <w:sz w:val="28"/>
          <w:szCs w:val="28"/>
        </w:rPr>
        <w:t>а;</w:t>
      </w:r>
    </w:p>
    <w:p w14:paraId="7C45676A" w14:textId="2BA29DC1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73026">
        <w:rPr>
          <w:rFonts w:ascii="Times New Roman" w:hAnsi="Times New Roman"/>
          <w:sz w:val="28"/>
          <w:szCs w:val="28"/>
        </w:rPr>
        <w:t>окументированности в соответствии с нормативными правовыми актами Российской Федерации,</w:t>
      </w:r>
      <w:r w:rsidR="005D29AF">
        <w:rPr>
          <w:rFonts w:ascii="Times New Roman" w:hAnsi="Times New Roman"/>
          <w:sz w:val="28"/>
          <w:szCs w:val="28"/>
        </w:rPr>
        <w:t xml:space="preserve"> региона</w:t>
      </w:r>
      <w:r w:rsidR="00B73026">
        <w:rPr>
          <w:rFonts w:ascii="Times New Roman" w:hAnsi="Times New Roman"/>
          <w:sz w:val="28"/>
          <w:szCs w:val="28"/>
        </w:rPr>
        <w:t>, города, регламентирующими реализацию процедур контрол</w:t>
      </w:r>
      <w:r w:rsidR="008C2927">
        <w:rPr>
          <w:rFonts w:ascii="Times New Roman" w:hAnsi="Times New Roman"/>
          <w:sz w:val="28"/>
          <w:szCs w:val="28"/>
        </w:rPr>
        <w:t>я и оценки качества образования;</w:t>
      </w:r>
    </w:p>
    <w:p w14:paraId="0D9D3596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ткрытости, прозрачности процедур оценки качест</w:t>
      </w:r>
      <w:r w:rsidR="008C2927">
        <w:rPr>
          <w:rFonts w:ascii="Times New Roman" w:hAnsi="Times New Roman"/>
          <w:sz w:val="28"/>
          <w:szCs w:val="28"/>
        </w:rPr>
        <w:t>ва образования;</w:t>
      </w:r>
    </w:p>
    <w:p w14:paraId="631D7A81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бъективности, достоверности, полноты, доступности и системности информации о состоянии и качестве образования д</w:t>
      </w:r>
      <w:r w:rsidR="008C2927">
        <w:rPr>
          <w:rFonts w:ascii="Times New Roman" w:hAnsi="Times New Roman"/>
          <w:sz w:val="28"/>
          <w:szCs w:val="28"/>
        </w:rPr>
        <w:t>ля различных групп потребителей;</w:t>
      </w:r>
    </w:p>
    <w:p w14:paraId="7CF19DD9" w14:textId="77777777" w:rsidR="00B73026" w:rsidRDefault="007450F9" w:rsidP="00B2032D">
      <w:pPr>
        <w:pStyle w:val="a7"/>
        <w:numPr>
          <w:ilvl w:val="0"/>
          <w:numId w:val="1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облюдения морально-этических норм при проведении процедур оценки качества образования.</w:t>
      </w:r>
    </w:p>
    <w:p w14:paraId="5C4178C1" w14:textId="77777777" w:rsidR="00B73026" w:rsidRDefault="00B73026" w:rsidP="00B2032D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следует обратить на принципы </w:t>
      </w:r>
      <w:r>
        <w:rPr>
          <w:rFonts w:ascii="Times New Roman" w:hAnsi="Times New Roman"/>
          <w:b/>
          <w:sz w:val="28"/>
          <w:szCs w:val="28"/>
        </w:rPr>
        <w:t>системности и регулярности процедур оценки качества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реалистичности требований</w:t>
      </w:r>
      <w:r>
        <w:rPr>
          <w:rFonts w:ascii="Times New Roman" w:hAnsi="Times New Roman"/>
          <w:sz w:val="28"/>
          <w:szCs w:val="28"/>
        </w:rPr>
        <w:t xml:space="preserve">, норм и показателей качества образования, их социальной и личной значимости, </w:t>
      </w:r>
      <w:r>
        <w:rPr>
          <w:rFonts w:ascii="Times New Roman" w:hAnsi="Times New Roman"/>
          <w:b/>
          <w:sz w:val="28"/>
          <w:szCs w:val="28"/>
        </w:rPr>
        <w:t xml:space="preserve">оптимизации количества показателей, </w:t>
      </w:r>
      <w:proofErr w:type="spellStart"/>
      <w:r>
        <w:rPr>
          <w:rFonts w:ascii="Times New Roman" w:hAnsi="Times New Roman"/>
          <w:b/>
          <w:sz w:val="28"/>
          <w:szCs w:val="28"/>
        </w:rPr>
        <w:t>инструментальности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технологичности используемых показателей</w:t>
      </w:r>
      <w:r>
        <w:rPr>
          <w:rFonts w:ascii="Times New Roman" w:hAnsi="Times New Roman"/>
          <w:sz w:val="28"/>
          <w:szCs w:val="28"/>
        </w:rPr>
        <w:t xml:space="preserve">, минимизации их количества с учетом потребностей управления образовательным учреждением, т.к. они влияют на исключение или </w:t>
      </w:r>
      <w:r>
        <w:rPr>
          <w:rFonts w:ascii="Times New Roman" w:hAnsi="Times New Roman"/>
          <w:sz w:val="28"/>
          <w:szCs w:val="28"/>
        </w:rPr>
        <w:lastRenderedPageBreak/>
        <w:t>смягчение рисков,  которые неизбежно появятся в процессе внедрения модели.</w:t>
      </w:r>
    </w:p>
    <w:p w14:paraId="56C265BE" w14:textId="77777777" w:rsidR="00B73026" w:rsidRPr="008C2927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модели представлены четырьмя основными группами:</w:t>
      </w:r>
      <w:r w:rsidRPr="004C45A6"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7AC61DDC" w14:textId="77777777" w:rsidR="00B73026" w:rsidRDefault="008C2927" w:rsidP="00B2032D">
      <w:pPr>
        <w:pStyle w:val="a7"/>
        <w:numPr>
          <w:ilvl w:val="0"/>
          <w:numId w:val="11"/>
        </w:numPr>
        <w:tabs>
          <w:tab w:val="left" w:pos="1500"/>
        </w:tabs>
        <w:spacing w:after="0" w:line="36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убъекты образовательной деятельности (педагоги, учащиеся, родите</w:t>
      </w:r>
      <w:r>
        <w:rPr>
          <w:rFonts w:ascii="Times New Roman" w:hAnsi="Times New Roman"/>
          <w:sz w:val="28"/>
          <w:szCs w:val="28"/>
        </w:rPr>
        <w:t>ли, социальные партнеры);</w:t>
      </w:r>
    </w:p>
    <w:p w14:paraId="1D747A15" w14:textId="77777777" w:rsidR="00B73026" w:rsidRDefault="008C2927" w:rsidP="00B2032D">
      <w:pPr>
        <w:pStyle w:val="a7"/>
        <w:numPr>
          <w:ilvl w:val="0"/>
          <w:numId w:val="11"/>
        </w:numPr>
        <w:tabs>
          <w:tab w:val="left" w:pos="1500"/>
        </w:tabs>
        <w:spacing w:after="0" w:line="36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бразовательные процессы (учебный процесс, воспитательный процесс, процесс управления)</w:t>
      </w:r>
      <w:r>
        <w:rPr>
          <w:rFonts w:ascii="Times New Roman" w:hAnsi="Times New Roman"/>
          <w:sz w:val="28"/>
          <w:szCs w:val="28"/>
        </w:rPr>
        <w:t>;</w:t>
      </w:r>
    </w:p>
    <w:p w14:paraId="187C4688" w14:textId="77777777" w:rsidR="00B73026" w:rsidRDefault="008C2927" w:rsidP="00B2032D">
      <w:pPr>
        <w:pStyle w:val="a7"/>
        <w:numPr>
          <w:ilvl w:val="0"/>
          <w:numId w:val="11"/>
        </w:numPr>
        <w:tabs>
          <w:tab w:val="left" w:pos="1500"/>
        </w:tabs>
        <w:spacing w:after="0" w:line="36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73026">
        <w:rPr>
          <w:rFonts w:ascii="Times New Roman" w:hAnsi="Times New Roman"/>
          <w:sz w:val="28"/>
          <w:szCs w:val="28"/>
        </w:rPr>
        <w:t xml:space="preserve">словия осуществления образовательной деятельности </w:t>
      </w:r>
      <w:proofErr w:type="gramStart"/>
      <w:r w:rsidR="00B73026">
        <w:rPr>
          <w:rFonts w:ascii="Times New Roman" w:hAnsi="Times New Roman"/>
          <w:sz w:val="28"/>
          <w:szCs w:val="28"/>
        </w:rPr>
        <w:t>( санитарно</w:t>
      </w:r>
      <w:proofErr w:type="gramEnd"/>
      <w:r w:rsidR="00B73026">
        <w:rPr>
          <w:rFonts w:ascii="Times New Roman" w:hAnsi="Times New Roman"/>
          <w:sz w:val="28"/>
          <w:szCs w:val="28"/>
        </w:rPr>
        <w:t>-гигиенические, материально-технические, кадровые, нормативно-правовые, социально</w:t>
      </w:r>
      <w:r>
        <w:rPr>
          <w:rFonts w:ascii="Times New Roman" w:hAnsi="Times New Roman"/>
          <w:sz w:val="28"/>
          <w:szCs w:val="28"/>
        </w:rPr>
        <w:t>-психологические);</w:t>
      </w:r>
    </w:p>
    <w:p w14:paraId="72AA8D25" w14:textId="77777777" w:rsidR="00B73026" w:rsidRDefault="008C2927" w:rsidP="00B2032D">
      <w:pPr>
        <w:pStyle w:val="a7"/>
        <w:numPr>
          <w:ilvl w:val="0"/>
          <w:numId w:val="11"/>
        </w:numPr>
        <w:tabs>
          <w:tab w:val="left" w:pos="1500"/>
        </w:tabs>
        <w:spacing w:after="0" w:line="36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 xml:space="preserve">езультаты образовательной деятельности (совокупность знаний, умений и навыков, уровни усвоения ключевых компетенций, </w:t>
      </w:r>
      <w:proofErr w:type="spellStart"/>
      <w:r w:rsidR="00B73026">
        <w:rPr>
          <w:rFonts w:ascii="Times New Roman" w:hAnsi="Times New Roman"/>
          <w:sz w:val="28"/>
          <w:szCs w:val="28"/>
        </w:rPr>
        <w:t>сфомированность</w:t>
      </w:r>
      <w:proofErr w:type="spellEnd"/>
      <w:r w:rsidR="00B73026">
        <w:rPr>
          <w:rFonts w:ascii="Times New Roman" w:hAnsi="Times New Roman"/>
          <w:sz w:val="28"/>
          <w:szCs w:val="28"/>
        </w:rPr>
        <w:t xml:space="preserve"> личностных качеств).</w:t>
      </w:r>
    </w:p>
    <w:p w14:paraId="13F5B80F" w14:textId="77777777" w:rsidR="00B73026" w:rsidRDefault="00B73026" w:rsidP="00B2032D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Субъектами </w:t>
      </w:r>
      <w:proofErr w:type="gramStart"/>
      <w:r>
        <w:rPr>
          <w:rFonts w:ascii="Times New Roman" w:hAnsi="Times New Roman"/>
          <w:sz w:val="28"/>
          <w:szCs w:val="28"/>
        </w:rPr>
        <w:t>системы  оценки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образования школы являются: Управляющий совет школы, администрация, служба мониторинга качества образования, информационно-аналитический центр, методический совет школы. У каждого субъекта своя роль, место, задачи, функции.</w:t>
      </w:r>
    </w:p>
    <w:p w14:paraId="54A2D56A" w14:textId="77777777" w:rsidR="00B73026" w:rsidRDefault="00B73026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Управляющий совет:</w:t>
      </w:r>
    </w:p>
    <w:p w14:paraId="05E225AB" w14:textId="77777777" w:rsidR="00B73026" w:rsidRPr="008C2927" w:rsidRDefault="00B73026" w:rsidP="00B2032D">
      <w:pPr>
        <w:spacing w:after="0" w:line="360" w:lineRule="auto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Осуществляет:</w:t>
      </w:r>
    </w:p>
    <w:p w14:paraId="4FCBC2A6" w14:textId="77777777" w:rsidR="00B73026" w:rsidRDefault="008C2927" w:rsidP="00B2032D">
      <w:pPr>
        <w:pStyle w:val="a7"/>
        <w:numPr>
          <w:ilvl w:val="0"/>
          <w:numId w:val="1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бщественный контроль за качеством образования и деятельностью школы в формах общественного наблюдения (в том числе в процедуре ЕГЭ, ГИА-</w:t>
      </w:r>
      <w:proofErr w:type="gramStart"/>
      <w:r w:rsidR="00B73026">
        <w:rPr>
          <w:rFonts w:ascii="Times New Roman" w:hAnsi="Times New Roman"/>
          <w:sz w:val="28"/>
          <w:szCs w:val="28"/>
        </w:rPr>
        <w:t>9 )</w:t>
      </w:r>
      <w:proofErr w:type="gramEnd"/>
      <w:r w:rsidR="00B73026">
        <w:rPr>
          <w:rFonts w:ascii="Times New Roman" w:hAnsi="Times New Roman"/>
          <w:sz w:val="28"/>
          <w:szCs w:val="28"/>
        </w:rPr>
        <w:t>, участия в работ</w:t>
      </w:r>
      <w:r>
        <w:rPr>
          <w:rFonts w:ascii="Times New Roman" w:hAnsi="Times New Roman"/>
          <w:sz w:val="28"/>
          <w:szCs w:val="28"/>
        </w:rPr>
        <w:t>е экспертных комиссий.</w:t>
      </w:r>
    </w:p>
    <w:p w14:paraId="56F7369E" w14:textId="77777777" w:rsidR="00B73026" w:rsidRDefault="00B73026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участие:</w:t>
      </w:r>
    </w:p>
    <w:p w14:paraId="64F71CD8" w14:textId="77777777" w:rsidR="00B73026" w:rsidRDefault="008C2927" w:rsidP="00B2032D">
      <w:pPr>
        <w:pStyle w:val="a7"/>
        <w:numPr>
          <w:ilvl w:val="0"/>
          <w:numId w:val="1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3026">
        <w:rPr>
          <w:rFonts w:ascii="Times New Roman" w:hAnsi="Times New Roman"/>
          <w:sz w:val="28"/>
          <w:szCs w:val="28"/>
        </w:rPr>
        <w:t xml:space="preserve"> обсуждении системы показателей, характеризующих состояние и динамику разви</w:t>
      </w:r>
      <w:r>
        <w:rPr>
          <w:rFonts w:ascii="Times New Roman" w:hAnsi="Times New Roman"/>
          <w:sz w:val="28"/>
          <w:szCs w:val="28"/>
        </w:rPr>
        <w:t>тия образовательного учреждения;</w:t>
      </w:r>
    </w:p>
    <w:p w14:paraId="771A7550" w14:textId="77777777" w:rsidR="00B73026" w:rsidRDefault="00E871FA" w:rsidP="00B2032D">
      <w:pPr>
        <w:pStyle w:val="a7"/>
        <w:numPr>
          <w:ilvl w:val="0"/>
          <w:numId w:val="1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3026">
        <w:rPr>
          <w:rFonts w:ascii="Times New Roman" w:hAnsi="Times New Roman"/>
          <w:sz w:val="28"/>
          <w:szCs w:val="28"/>
        </w:rPr>
        <w:t xml:space="preserve"> отборе и обсуждении системы показателей, характеризующих состояние и динамику развития образовательного</w:t>
      </w:r>
      <w:r w:rsidR="008C2927">
        <w:rPr>
          <w:rFonts w:ascii="Times New Roman" w:hAnsi="Times New Roman"/>
          <w:sz w:val="28"/>
          <w:szCs w:val="28"/>
        </w:rPr>
        <w:t xml:space="preserve"> учреждения.</w:t>
      </w:r>
    </w:p>
    <w:p w14:paraId="4D137F03" w14:textId="77777777" w:rsidR="00B73026" w:rsidRDefault="00B73026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Содействует:</w:t>
      </w:r>
    </w:p>
    <w:p w14:paraId="7FFC8727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B73026">
        <w:rPr>
          <w:rFonts w:ascii="Times New Roman" w:hAnsi="Times New Roman"/>
          <w:sz w:val="28"/>
          <w:szCs w:val="28"/>
        </w:rPr>
        <w:t>пределению стратегических направлений развития школьной системы образования на основе полученных резул</w:t>
      </w:r>
      <w:r>
        <w:rPr>
          <w:rFonts w:ascii="Times New Roman" w:hAnsi="Times New Roman"/>
          <w:sz w:val="28"/>
          <w:szCs w:val="28"/>
        </w:rPr>
        <w:t>ьтатов в ходе реализации модели;</w:t>
      </w:r>
    </w:p>
    <w:p w14:paraId="15D9E70B" w14:textId="77777777" w:rsidR="008C2927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>еализации взаимодействия при реализации программы разви</w:t>
      </w:r>
      <w:r>
        <w:rPr>
          <w:rFonts w:ascii="Times New Roman" w:hAnsi="Times New Roman"/>
          <w:sz w:val="28"/>
          <w:szCs w:val="28"/>
        </w:rPr>
        <w:t xml:space="preserve">тия образовательного учреждения; </w:t>
      </w:r>
    </w:p>
    <w:p w14:paraId="63815ED8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>еализации принципа общественного участия в управлении образованием для обеспечения школьного</w:t>
      </w:r>
      <w:r>
        <w:rPr>
          <w:rFonts w:ascii="Times New Roman" w:hAnsi="Times New Roman"/>
          <w:sz w:val="28"/>
          <w:szCs w:val="28"/>
        </w:rPr>
        <w:t xml:space="preserve"> стандарта качества образования;</w:t>
      </w:r>
    </w:p>
    <w:p w14:paraId="79F93E63" w14:textId="4B167ABC" w:rsidR="00B2032D" w:rsidRPr="00531CCE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3026">
        <w:rPr>
          <w:rFonts w:ascii="Times New Roman" w:hAnsi="Times New Roman"/>
          <w:sz w:val="28"/>
          <w:szCs w:val="28"/>
        </w:rPr>
        <w:t>отовит предложения по формированию приоритетных направлений стратегии развития системы образования с учетом результатов, полученных при процедуре оценки качества образования.</w:t>
      </w:r>
    </w:p>
    <w:p w14:paraId="69DB6169" w14:textId="77777777" w:rsidR="00B73026" w:rsidRDefault="00B73026" w:rsidP="00B2032D">
      <w:p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школы:</w:t>
      </w:r>
    </w:p>
    <w:p w14:paraId="2034E651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 xml:space="preserve">азрабатывает и реализует программу развития образовательного учреждения, </w:t>
      </w:r>
      <w:proofErr w:type="gramStart"/>
      <w:r w:rsidR="00B73026">
        <w:rPr>
          <w:rFonts w:ascii="Times New Roman" w:hAnsi="Times New Roman"/>
          <w:sz w:val="28"/>
          <w:szCs w:val="28"/>
        </w:rPr>
        <w:t>систему  оц</w:t>
      </w:r>
      <w:r>
        <w:rPr>
          <w:rFonts w:ascii="Times New Roman" w:hAnsi="Times New Roman"/>
          <w:sz w:val="28"/>
          <w:szCs w:val="28"/>
        </w:rPr>
        <w:t>енки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образования школы;</w:t>
      </w:r>
    </w:p>
    <w:p w14:paraId="28747DDB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73026">
        <w:rPr>
          <w:rFonts w:ascii="Times New Roman" w:hAnsi="Times New Roman"/>
          <w:sz w:val="28"/>
          <w:szCs w:val="28"/>
        </w:rPr>
        <w:t>ормирует локальную нормативную базу, относящуюся к обеспечению качества обр</w:t>
      </w:r>
      <w:r>
        <w:rPr>
          <w:rFonts w:ascii="Times New Roman" w:hAnsi="Times New Roman"/>
          <w:sz w:val="28"/>
          <w:szCs w:val="28"/>
        </w:rPr>
        <w:t>азования в учреждении;</w:t>
      </w:r>
    </w:p>
    <w:p w14:paraId="180CF887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 xml:space="preserve">азрабатывает систему показателей, характеризующих состояние и динамику развития образовательного учреждения с учетом муниципальной, региональной, </w:t>
      </w:r>
      <w:r>
        <w:rPr>
          <w:rFonts w:ascii="Times New Roman" w:hAnsi="Times New Roman"/>
          <w:sz w:val="28"/>
          <w:szCs w:val="28"/>
        </w:rPr>
        <w:t>федеральной системы показателей;</w:t>
      </w:r>
    </w:p>
    <w:p w14:paraId="44A70ED6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существляет изучение информационных запросов основных пользователей системы оц</w:t>
      </w:r>
      <w:r>
        <w:rPr>
          <w:rFonts w:ascii="Times New Roman" w:hAnsi="Times New Roman"/>
          <w:sz w:val="28"/>
          <w:szCs w:val="28"/>
        </w:rPr>
        <w:t>енки качества образования школы;</w:t>
      </w:r>
    </w:p>
    <w:p w14:paraId="57F0FFA2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беспечивает проведение в образовательном учреждении мониторинговых, социологических и статистических исследований п</w:t>
      </w:r>
      <w:r>
        <w:rPr>
          <w:rFonts w:ascii="Times New Roman" w:hAnsi="Times New Roman"/>
          <w:sz w:val="28"/>
          <w:szCs w:val="28"/>
        </w:rPr>
        <w:t>о вопросам качества образования;</w:t>
      </w:r>
    </w:p>
    <w:p w14:paraId="538BC62A" w14:textId="77777777" w:rsidR="005A7714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редоставляет достоверную информацию о качестве образования на муниципальный и региональный уровни сист</w:t>
      </w:r>
      <w:r>
        <w:rPr>
          <w:rFonts w:ascii="Times New Roman" w:hAnsi="Times New Roman"/>
          <w:sz w:val="28"/>
          <w:szCs w:val="28"/>
        </w:rPr>
        <w:t>емы оценки качества образования;</w:t>
      </w:r>
    </w:p>
    <w:p w14:paraId="343E0AB5" w14:textId="77777777" w:rsidR="00B73026" w:rsidRPr="005A7714" w:rsidRDefault="005A7714" w:rsidP="005A7714">
      <w:pPr>
        <w:pStyle w:val="a7"/>
        <w:numPr>
          <w:ilvl w:val="0"/>
          <w:numId w:val="13"/>
        </w:numPr>
        <w:tabs>
          <w:tab w:val="left" w:pos="1500"/>
        </w:tabs>
      </w:pPr>
      <w:r w:rsidRPr="005A7714">
        <w:rPr>
          <w:rFonts w:ascii="Times New Roman" w:hAnsi="Times New Roman"/>
          <w:sz w:val="28"/>
          <w:szCs w:val="28"/>
        </w:rPr>
        <w:t>принимает управленческие решения по результатам оценки качества</w:t>
      </w:r>
      <w:r w:rsidR="00B73026" w:rsidRPr="005A7714">
        <w:rPr>
          <w:rFonts w:ascii="Times New Roman" w:hAnsi="Times New Roman"/>
          <w:sz w:val="28"/>
          <w:szCs w:val="28"/>
        </w:rPr>
        <w:t xml:space="preserve"> образования на уро</w:t>
      </w:r>
      <w:r w:rsidR="008C2927" w:rsidRPr="005A7714">
        <w:rPr>
          <w:rFonts w:ascii="Times New Roman" w:hAnsi="Times New Roman"/>
          <w:sz w:val="28"/>
          <w:szCs w:val="28"/>
        </w:rPr>
        <w:t>вне образовательного учреждения;</w:t>
      </w:r>
    </w:p>
    <w:p w14:paraId="4B2D863D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B73026">
        <w:rPr>
          <w:rFonts w:ascii="Times New Roman" w:hAnsi="Times New Roman"/>
          <w:sz w:val="28"/>
          <w:szCs w:val="28"/>
        </w:rPr>
        <w:t>жегодно составляет и публикует на сайте школы публичный доклад о состоянии и перспективах разви</w:t>
      </w:r>
      <w:r>
        <w:rPr>
          <w:rFonts w:ascii="Times New Roman" w:hAnsi="Times New Roman"/>
          <w:sz w:val="28"/>
          <w:szCs w:val="28"/>
        </w:rPr>
        <w:t>тия образовательного учреждения;</w:t>
      </w:r>
    </w:p>
    <w:p w14:paraId="2C83ACC0" w14:textId="77777777" w:rsidR="00B73026" w:rsidRDefault="008C2927" w:rsidP="00B2032D">
      <w:pPr>
        <w:pStyle w:val="a7"/>
        <w:numPr>
          <w:ilvl w:val="0"/>
          <w:numId w:val="13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>азрабатывает и реализует программу развития образовательного учреждения, включая развитие системы оценки качества образования.</w:t>
      </w:r>
    </w:p>
    <w:p w14:paraId="52870C61" w14:textId="77777777" w:rsidR="00B73026" w:rsidRPr="008C2927" w:rsidRDefault="00B73026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C2927">
        <w:rPr>
          <w:rFonts w:ascii="Times New Roman" w:hAnsi="Times New Roman"/>
          <w:b/>
          <w:sz w:val="28"/>
          <w:szCs w:val="28"/>
        </w:rPr>
        <w:t>Служба мониторинга качества образования:</w:t>
      </w:r>
    </w:p>
    <w:p w14:paraId="21F2BBC8" w14:textId="77777777" w:rsidR="00B73026" w:rsidRDefault="008C2927" w:rsidP="00B2032D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рганизует систему мониторин</w:t>
      </w:r>
      <w:r>
        <w:rPr>
          <w:rFonts w:ascii="Times New Roman" w:hAnsi="Times New Roman"/>
          <w:sz w:val="28"/>
          <w:szCs w:val="28"/>
        </w:rPr>
        <w:t>га качества образования в школе;</w:t>
      </w:r>
    </w:p>
    <w:p w14:paraId="781AB9A0" w14:textId="77777777" w:rsidR="00B73026" w:rsidRDefault="008C2927" w:rsidP="00B2032D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 xml:space="preserve">существляет сбор, обработку, </w:t>
      </w:r>
      <w:proofErr w:type="gramStart"/>
      <w:r w:rsidR="00B73026">
        <w:rPr>
          <w:rFonts w:ascii="Times New Roman" w:hAnsi="Times New Roman"/>
          <w:sz w:val="28"/>
          <w:szCs w:val="28"/>
        </w:rPr>
        <w:t>хранение  и</w:t>
      </w:r>
      <w:proofErr w:type="gramEnd"/>
      <w:r w:rsidR="00B73026">
        <w:rPr>
          <w:rFonts w:ascii="Times New Roman" w:hAnsi="Times New Roman"/>
          <w:sz w:val="28"/>
          <w:szCs w:val="28"/>
        </w:rPr>
        <w:t xml:space="preserve"> предоставление информации о состоянии и динамике развития образовательного учреждения, анализирует результаты оценки качества о</w:t>
      </w:r>
      <w:r>
        <w:rPr>
          <w:rFonts w:ascii="Times New Roman" w:hAnsi="Times New Roman"/>
          <w:sz w:val="28"/>
          <w:szCs w:val="28"/>
        </w:rPr>
        <w:t>бразования на уровне учреждения;</w:t>
      </w:r>
    </w:p>
    <w:p w14:paraId="34502464" w14:textId="77777777" w:rsidR="00B73026" w:rsidRDefault="008C2927" w:rsidP="00B2032D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роводит мониторинговые исследован</w:t>
      </w:r>
      <w:r>
        <w:rPr>
          <w:rFonts w:ascii="Times New Roman" w:hAnsi="Times New Roman"/>
          <w:sz w:val="28"/>
          <w:szCs w:val="28"/>
        </w:rPr>
        <w:t>ия в образовательном учреждении;</w:t>
      </w:r>
    </w:p>
    <w:p w14:paraId="0190CE26" w14:textId="77777777" w:rsidR="00B73026" w:rsidRDefault="008C2927" w:rsidP="00B2032D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роводит социологические и статистические исследования п</w:t>
      </w:r>
      <w:r>
        <w:rPr>
          <w:rFonts w:ascii="Times New Roman" w:hAnsi="Times New Roman"/>
          <w:sz w:val="28"/>
          <w:szCs w:val="28"/>
        </w:rPr>
        <w:t>о вопросам качества образования;</w:t>
      </w:r>
    </w:p>
    <w:p w14:paraId="2B4135AA" w14:textId="77777777" w:rsidR="00B73026" w:rsidRDefault="008C2927" w:rsidP="00B2032D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существляет управление</w:t>
      </w:r>
      <w:r>
        <w:rPr>
          <w:rFonts w:ascii="Times New Roman" w:hAnsi="Times New Roman"/>
          <w:sz w:val="28"/>
          <w:szCs w:val="28"/>
        </w:rPr>
        <w:t xml:space="preserve"> мониторинговыми исследованиями;</w:t>
      </w:r>
    </w:p>
    <w:p w14:paraId="48E7461B" w14:textId="39D544DC" w:rsidR="00B73026" w:rsidRPr="00767613" w:rsidRDefault="008C2927" w:rsidP="00767613">
      <w:pPr>
        <w:pStyle w:val="a7"/>
        <w:numPr>
          <w:ilvl w:val="0"/>
          <w:numId w:val="14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беспечивает организационно-технологическое сопровождение оценки качества образования.</w:t>
      </w:r>
    </w:p>
    <w:p w14:paraId="6B7960FC" w14:textId="77777777" w:rsidR="00B73026" w:rsidRDefault="00B73026" w:rsidP="00B2032D">
      <w:pPr>
        <w:pStyle w:val="a7"/>
        <w:tabs>
          <w:tab w:val="left" w:pos="150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центр </w:t>
      </w:r>
      <w:r>
        <w:rPr>
          <w:rFonts w:ascii="Times New Roman" w:hAnsi="Times New Roman"/>
          <w:sz w:val="28"/>
          <w:szCs w:val="28"/>
        </w:rPr>
        <w:t>формируется из членов педагогического коллектива, для которых диагностическая деятельность является основной функциональной обязанностью, а также членов педагогического коллектива, и</w:t>
      </w:r>
      <w:r w:rsidR="001B334B">
        <w:rPr>
          <w:rFonts w:ascii="Times New Roman" w:hAnsi="Times New Roman"/>
          <w:sz w:val="28"/>
          <w:szCs w:val="28"/>
        </w:rPr>
        <w:t>меющих специальную подготовку (</w:t>
      </w:r>
      <w:r>
        <w:rPr>
          <w:rFonts w:ascii="Times New Roman" w:hAnsi="Times New Roman"/>
          <w:sz w:val="28"/>
          <w:szCs w:val="28"/>
        </w:rPr>
        <w:t>руководители предметных МО), и выполняет следующие функции:</w:t>
      </w:r>
    </w:p>
    <w:p w14:paraId="2A8A81F5" w14:textId="77777777" w:rsidR="00B73026" w:rsidRDefault="00751CB6" w:rsidP="00B2032D">
      <w:pPr>
        <w:pStyle w:val="a7"/>
        <w:numPr>
          <w:ilvl w:val="0"/>
          <w:numId w:val="15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существляет информационное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школы;</w:t>
      </w:r>
    </w:p>
    <w:p w14:paraId="1EA868C0" w14:textId="77777777" w:rsidR="00B73026" w:rsidRDefault="00751CB6" w:rsidP="00B2032D">
      <w:pPr>
        <w:pStyle w:val="a7"/>
        <w:numPr>
          <w:ilvl w:val="0"/>
          <w:numId w:val="15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 xml:space="preserve">беспечивает создание единого информационного пространства </w:t>
      </w:r>
      <w:r>
        <w:rPr>
          <w:rFonts w:ascii="Times New Roman" w:hAnsi="Times New Roman"/>
          <w:sz w:val="28"/>
          <w:szCs w:val="28"/>
        </w:rPr>
        <w:t>и электронного документооборота;</w:t>
      </w:r>
    </w:p>
    <w:p w14:paraId="3DC751EF" w14:textId="77777777" w:rsidR="00B73026" w:rsidRDefault="00751CB6" w:rsidP="00B2032D">
      <w:pPr>
        <w:pStyle w:val="a7"/>
        <w:numPr>
          <w:ilvl w:val="0"/>
          <w:numId w:val="15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3026">
        <w:rPr>
          <w:rFonts w:ascii="Times New Roman" w:hAnsi="Times New Roman"/>
          <w:sz w:val="28"/>
          <w:szCs w:val="28"/>
        </w:rPr>
        <w:t>ырабатывает предложения оперативного и стратегического характера, направленные на улуч</w:t>
      </w:r>
      <w:r>
        <w:rPr>
          <w:rFonts w:ascii="Times New Roman" w:hAnsi="Times New Roman"/>
          <w:sz w:val="28"/>
          <w:szCs w:val="28"/>
        </w:rPr>
        <w:t>шение образовательного процесса;</w:t>
      </w:r>
    </w:p>
    <w:p w14:paraId="229F22E8" w14:textId="77777777" w:rsidR="00B73026" w:rsidRDefault="00751CB6" w:rsidP="00B2032D">
      <w:pPr>
        <w:pStyle w:val="a7"/>
        <w:numPr>
          <w:ilvl w:val="0"/>
          <w:numId w:val="15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B73026">
        <w:rPr>
          <w:rFonts w:ascii="Times New Roman" w:hAnsi="Times New Roman"/>
          <w:sz w:val="28"/>
          <w:szCs w:val="28"/>
        </w:rPr>
        <w:t>отовит аналитическую информацию для оценки и прогноза развития школы.</w:t>
      </w:r>
    </w:p>
    <w:p w14:paraId="4E0AD308" w14:textId="77777777" w:rsidR="00B73026" w:rsidRPr="00751CB6" w:rsidRDefault="00B73026" w:rsidP="00B2032D">
      <w:pPr>
        <w:spacing w:after="0" w:line="360" w:lineRule="auto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Методический совет:</w:t>
      </w:r>
    </w:p>
    <w:p w14:paraId="104EAEF4" w14:textId="77777777" w:rsidR="00B73026" w:rsidRDefault="00751CB6" w:rsidP="00B2032D">
      <w:pPr>
        <w:pStyle w:val="a7"/>
        <w:numPr>
          <w:ilvl w:val="0"/>
          <w:numId w:val="16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существляет научно-методическое обеспечение оцен</w:t>
      </w:r>
      <w:r>
        <w:rPr>
          <w:rFonts w:ascii="Times New Roman" w:hAnsi="Times New Roman"/>
          <w:sz w:val="28"/>
          <w:szCs w:val="28"/>
        </w:rPr>
        <w:t>ки качества образования в школе;</w:t>
      </w:r>
    </w:p>
    <w:p w14:paraId="359A8056" w14:textId="77777777" w:rsidR="00B73026" w:rsidRDefault="00751CB6" w:rsidP="00B2032D">
      <w:pPr>
        <w:pStyle w:val="a7"/>
        <w:numPr>
          <w:ilvl w:val="0"/>
          <w:numId w:val="16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ринимает участие в разработке системы показателей, характеризующих состояние и развит</w:t>
      </w:r>
      <w:r>
        <w:rPr>
          <w:rFonts w:ascii="Times New Roman" w:hAnsi="Times New Roman"/>
          <w:sz w:val="28"/>
          <w:szCs w:val="28"/>
        </w:rPr>
        <w:t>ие системы образования в школе;</w:t>
      </w:r>
    </w:p>
    <w:p w14:paraId="033A37D7" w14:textId="77777777" w:rsidR="00B73026" w:rsidRDefault="00751CB6" w:rsidP="00B2032D">
      <w:pPr>
        <w:pStyle w:val="a7"/>
        <w:numPr>
          <w:ilvl w:val="0"/>
          <w:numId w:val="16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бобщает данные по результатам оценки и готовит предложения по коррекции системы образова</w:t>
      </w:r>
      <w:r>
        <w:rPr>
          <w:rFonts w:ascii="Times New Roman" w:hAnsi="Times New Roman"/>
          <w:sz w:val="28"/>
          <w:szCs w:val="28"/>
        </w:rPr>
        <w:t>ния образовательного учреждения;</w:t>
      </w:r>
    </w:p>
    <w:p w14:paraId="6B7CE95A" w14:textId="77777777" w:rsidR="00B73026" w:rsidRDefault="00751CB6" w:rsidP="00B2032D">
      <w:pPr>
        <w:pStyle w:val="a7"/>
        <w:numPr>
          <w:ilvl w:val="0"/>
          <w:numId w:val="16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рганизует и координирует проведение маркетинговых исследований рынка труда для реализации предпрофильной и профильной подготовки в школе.</w:t>
      </w:r>
    </w:p>
    <w:p w14:paraId="05B4E5D9" w14:textId="77777777" w:rsidR="00B73026" w:rsidRDefault="00B73026" w:rsidP="00B2032D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Функционирование  школьной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оценки качества образования осуществляется посредством следующих </w:t>
      </w:r>
      <w:r>
        <w:rPr>
          <w:rFonts w:ascii="Times New Roman" w:hAnsi="Times New Roman"/>
          <w:b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:</w:t>
      </w:r>
    </w:p>
    <w:p w14:paraId="07E27034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3026">
        <w:rPr>
          <w:rFonts w:ascii="Times New Roman" w:hAnsi="Times New Roman"/>
          <w:sz w:val="28"/>
          <w:szCs w:val="28"/>
        </w:rPr>
        <w:t>осударственная (итоговая) аттестация выпуск</w:t>
      </w:r>
      <w:r>
        <w:rPr>
          <w:rFonts w:ascii="Times New Roman" w:hAnsi="Times New Roman"/>
          <w:sz w:val="28"/>
          <w:szCs w:val="28"/>
        </w:rPr>
        <w:t>ников, в том числе ЕГЭ и ГИА-</w:t>
      </w:r>
      <w:proofErr w:type="gramStart"/>
      <w:r>
        <w:rPr>
          <w:rFonts w:ascii="Times New Roman" w:hAnsi="Times New Roman"/>
          <w:sz w:val="28"/>
          <w:szCs w:val="28"/>
        </w:rPr>
        <w:t>9 ;</w:t>
      </w:r>
      <w:proofErr w:type="gramEnd"/>
    </w:p>
    <w:p w14:paraId="14F7417A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3026">
        <w:rPr>
          <w:rFonts w:ascii="Times New Roman" w:hAnsi="Times New Roman"/>
          <w:sz w:val="28"/>
          <w:szCs w:val="28"/>
        </w:rPr>
        <w:t>онтро</w:t>
      </w:r>
      <w:r>
        <w:rPr>
          <w:rFonts w:ascii="Times New Roman" w:hAnsi="Times New Roman"/>
          <w:sz w:val="28"/>
          <w:szCs w:val="28"/>
        </w:rPr>
        <w:t>льно-инспекционная деятельность;</w:t>
      </w:r>
    </w:p>
    <w:p w14:paraId="6C979CD7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73026">
        <w:rPr>
          <w:rFonts w:ascii="Times New Roman" w:hAnsi="Times New Roman"/>
          <w:sz w:val="28"/>
          <w:szCs w:val="28"/>
        </w:rPr>
        <w:t>ттестация педагоги</w:t>
      </w:r>
      <w:r>
        <w:rPr>
          <w:rFonts w:ascii="Times New Roman" w:hAnsi="Times New Roman"/>
          <w:sz w:val="28"/>
          <w:szCs w:val="28"/>
        </w:rPr>
        <w:t>ческих и руководящих работников;</w:t>
      </w:r>
    </w:p>
    <w:p w14:paraId="0F68D4CD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мониторинговые исследования;</w:t>
      </w:r>
    </w:p>
    <w:p w14:paraId="43B87724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 xml:space="preserve">ейтинги качества </w:t>
      </w:r>
      <w:r>
        <w:rPr>
          <w:rFonts w:ascii="Times New Roman" w:hAnsi="Times New Roman"/>
          <w:sz w:val="28"/>
          <w:szCs w:val="28"/>
        </w:rPr>
        <w:t>предметной обученности учащихся;</w:t>
      </w:r>
    </w:p>
    <w:p w14:paraId="16BF8289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 xml:space="preserve">беспечение структур управления образованием </w:t>
      </w:r>
      <w:r>
        <w:rPr>
          <w:rFonts w:ascii="Times New Roman" w:hAnsi="Times New Roman"/>
          <w:sz w:val="28"/>
          <w:szCs w:val="28"/>
        </w:rPr>
        <w:t>аналитической информацией;</w:t>
      </w:r>
    </w:p>
    <w:p w14:paraId="4BFF8F2C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73026">
        <w:rPr>
          <w:rFonts w:ascii="Times New Roman" w:hAnsi="Times New Roman"/>
          <w:sz w:val="28"/>
          <w:szCs w:val="28"/>
        </w:rPr>
        <w:t>нформирование внешних пользователей о состоянии</w:t>
      </w:r>
      <w:r>
        <w:rPr>
          <w:rFonts w:ascii="Times New Roman" w:hAnsi="Times New Roman"/>
          <w:sz w:val="28"/>
          <w:szCs w:val="28"/>
        </w:rPr>
        <w:t xml:space="preserve"> и развитии образования в школе;</w:t>
      </w:r>
    </w:p>
    <w:p w14:paraId="262456D0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оциологические опросы участ</w:t>
      </w:r>
      <w:r>
        <w:rPr>
          <w:rFonts w:ascii="Times New Roman" w:hAnsi="Times New Roman"/>
          <w:sz w:val="28"/>
          <w:szCs w:val="28"/>
        </w:rPr>
        <w:t>ников образовательного процесса;</w:t>
      </w:r>
    </w:p>
    <w:p w14:paraId="5B233C82" w14:textId="77777777" w:rsidR="00B73026" w:rsidRDefault="00751CB6" w:rsidP="00B2032D">
      <w:pPr>
        <w:pStyle w:val="a7"/>
        <w:numPr>
          <w:ilvl w:val="0"/>
          <w:numId w:val="18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3026">
        <w:rPr>
          <w:rFonts w:ascii="Times New Roman" w:hAnsi="Times New Roman"/>
          <w:sz w:val="28"/>
          <w:szCs w:val="28"/>
        </w:rPr>
        <w:t>онтроль соблюдения законодательства.</w:t>
      </w:r>
    </w:p>
    <w:p w14:paraId="71D523FC" w14:textId="77777777" w:rsidR="00B73026" w:rsidRDefault="00B73026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методам</w:t>
      </w:r>
      <w:r>
        <w:rPr>
          <w:rFonts w:ascii="Times New Roman" w:hAnsi="Times New Roman"/>
          <w:sz w:val="28"/>
          <w:szCs w:val="28"/>
        </w:rPr>
        <w:t xml:space="preserve"> оценки качества образования относятся:</w:t>
      </w:r>
    </w:p>
    <w:p w14:paraId="18D275CE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экспертное оценивание;</w:t>
      </w:r>
    </w:p>
    <w:p w14:paraId="5CFE3208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14:paraId="1ED240B7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тестирование;</w:t>
      </w:r>
    </w:p>
    <w:p w14:paraId="03095DDD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14:paraId="19628F4D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ровед</w:t>
      </w:r>
      <w:r>
        <w:rPr>
          <w:rFonts w:ascii="Times New Roman" w:hAnsi="Times New Roman"/>
          <w:sz w:val="28"/>
          <w:szCs w:val="28"/>
        </w:rPr>
        <w:t>ение контрольных и других работ;</w:t>
      </w:r>
    </w:p>
    <w:p w14:paraId="7520304C" w14:textId="77777777" w:rsidR="00B73026" w:rsidRDefault="00751CB6" w:rsidP="00B2032D">
      <w:pPr>
        <w:pStyle w:val="a7"/>
        <w:numPr>
          <w:ilvl w:val="0"/>
          <w:numId w:val="1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>татистическая обработка информации.</w:t>
      </w:r>
    </w:p>
    <w:p w14:paraId="6EE9D4B5" w14:textId="77777777" w:rsidR="00B73026" w:rsidRPr="00751CB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методов следует учитывать следующую позицию: они должны не только в точности соответствовать объему получаемых учащимися знаний и </w:t>
      </w:r>
      <w:proofErr w:type="gramStart"/>
      <w:r>
        <w:rPr>
          <w:rFonts w:ascii="Times New Roman" w:hAnsi="Times New Roman"/>
          <w:sz w:val="28"/>
          <w:szCs w:val="28"/>
        </w:rPr>
        <w:t>сформированным навыкам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представлениям в данной области, но и позволять делать выводы о качественной стороне обучения. Выводы о результатах образования считаются полными только тогда, когда они подтверждаются данными о достижениях по всем показателям обучения и воспитания. Независимость оценки качества образования обеспечивается службой мониторинга школы, которая проводит исследования на начальной, основной и средней ступени обучения. Объектами мониторинговых исследований являются:</w:t>
      </w:r>
    </w:p>
    <w:p w14:paraId="1B9222C3" w14:textId="77777777" w:rsidR="00B73026" w:rsidRDefault="00751CB6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бразовательные потребности</w:t>
      </w:r>
      <w:r>
        <w:rPr>
          <w:rFonts w:ascii="Times New Roman" w:hAnsi="Times New Roman"/>
          <w:sz w:val="28"/>
          <w:szCs w:val="28"/>
        </w:rPr>
        <w:t xml:space="preserve"> учащихся и местного сообщества;</w:t>
      </w:r>
    </w:p>
    <w:p w14:paraId="504C41D2" w14:textId="77777777" w:rsidR="00B73026" w:rsidRDefault="00751CB6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обучения и воспитания;</w:t>
      </w:r>
    </w:p>
    <w:p w14:paraId="1885EADC" w14:textId="77777777" w:rsidR="00B73026" w:rsidRDefault="00751CB6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учащихся</w:t>
      </w:r>
      <w:r w:rsidR="004A210F">
        <w:rPr>
          <w:rFonts w:ascii="Times New Roman" w:hAnsi="Times New Roman"/>
          <w:sz w:val="28"/>
          <w:szCs w:val="28"/>
        </w:rPr>
        <w:t>;</w:t>
      </w:r>
    </w:p>
    <w:p w14:paraId="648FBE08" w14:textId="77777777" w:rsidR="00B73026" w:rsidRDefault="004A210F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73026">
        <w:rPr>
          <w:rFonts w:ascii="Times New Roman" w:hAnsi="Times New Roman"/>
          <w:sz w:val="28"/>
          <w:szCs w:val="28"/>
        </w:rPr>
        <w:t>ровень професс</w:t>
      </w:r>
      <w:r>
        <w:rPr>
          <w:rFonts w:ascii="Times New Roman" w:hAnsi="Times New Roman"/>
          <w:sz w:val="28"/>
          <w:szCs w:val="28"/>
        </w:rPr>
        <w:t>ионализма педагогических кадров;</w:t>
      </w:r>
    </w:p>
    <w:p w14:paraId="797A1703" w14:textId="77777777" w:rsidR="00B73026" w:rsidRDefault="004A210F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здоровья учащихся;</w:t>
      </w:r>
    </w:p>
    <w:p w14:paraId="5BD1D3B0" w14:textId="77777777" w:rsidR="00B73026" w:rsidRDefault="004A210F" w:rsidP="00B2032D">
      <w:pPr>
        <w:pStyle w:val="a7"/>
        <w:numPr>
          <w:ilvl w:val="0"/>
          <w:numId w:val="20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73026">
        <w:rPr>
          <w:rFonts w:ascii="Times New Roman" w:hAnsi="Times New Roman"/>
          <w:sz w:val="28"/>
          <w:szCs w:val="28"/>
        </w:rPr>
        <w:t>ровень социализации личности.</w:t>
      </w:r>
    </w:p>
    <w:p w14:paraId="1BB2DBAF" w14:textId="77777777" w:rsidR="00B73026" w:rsidRDefault="00B73026" w:rsidP="00B2032D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проводится в соответствии с циклограммой по различным направлениям оценки качества образования в образовательном учреждении, утвержденной администрацией школы.                                                                     По итогам оценочных процедур происходит обобщение образовательных результатов как приобретение обучающимися эффективных способов и средств позитивного построения своей личной, профессиональной и общественной жизни. Современный выпускник школы нуждается в умении применять знания, действовать в неопределенной ситуации, владеть ключевыми компетентностями в не меньшей степени, чем определениями, готовыми правилами и алгоритмами.</w:t>
      </w:r>
    </w:p>
    <w:p w14:paraId="37A28CC3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Критерии оценки</w:t>
      </w:r>
      <w:r w:rsidR="004A21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(схема 3)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1FED38D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качество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образовательных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адаптированность образовательной программы образовательным потребностям обучающихся, социальным требованиям);</w:t>
      </w:r>
    </w:p>
    <w:p w14:paraId="5806C9B3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качество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условий образовательного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(эффективность использования материально-технических ресурсов, оценка кадрового потенциала школы и эффективности деятельности педагогов);</w:t>
      </w:r>
    </w:p>
    <w:p w14:paraId="1774AD13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качество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образовательных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(уровень усвоения образовательных программ, уровень сформированности мотивации к учебной деятельности, характер внеучебных достижений обучающихся).</w:t>
      </w:r>
    </w:p>
    <w:p w14:paraId="72206B98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CA12D" w14:textId="77777777" w:rsidR="004A210F" w:rsidRDefault="004A210F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01809" w14:textId="77777777" w:rsidR="004A210F" w:rsidRDefault="004A210F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 3</w:t>
      </w:r>
      <w:r w:rsidR="001B33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B334B" w:rsidRPr="001B334B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оценки</w:t>
      </w:r>
    </w:p>
    <w:p w14:paraId="0CB6DF33" w14:textId="77777777" w:rsidR="00B73026" w:rsidRPr="004C45A6" w:rsidRDefault="00B73026" w:rsidP="00B2032D">
      <w:pPr>
        <w:spacing w:after="0" w:line="360" w:lineRule="auto"/>
        <w:rPr>
          <w:rFonts w:ascii="Times New Roman" w:eastAsia="Times New Roman" w:hAnsi="Times New Roman"/>
          <w:i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993300"/>
          <w:sz w:val="28"/>
          <w:szCs w:val="28"/>
          <w:lang w:eastAsia="ru-RU"/>
        </w:rPr>
        <w:drawing>
          <wp:inline distT="0" distB="0" distL="0" distR="0" wp14:anchorId="7634BA8B" wp14:editId="5FE552C4">
            <wp:extent cx="4600575" cy="3990975"/>
            <wp:effectExtent l="0" t="0" r="9525" b="9525"/>
            <wp:docPr id="1" name="Рисунок 1" descr="http://pandia.ru/text/78/662/images/image001_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8/662/images/image001_5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5768" w14:textId="77777777" w:rsidR="005A7714" w:rsidRDefault="005A7714" w:rsidP="005A771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 индикаторам качества образовательного процесса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следует отнести:</w:t>
      </w:r>
    </w:p>
    <w:p w14:paraId="552F0D3E" w14:textId="77777777" w:rsidR="005A7714" w:rsidRPr="004A210F" w:rsidRDefault="005A7714" w:rsidP="005A7714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процент детей, получающих основное образование в разных формах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 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ст.15 </w:t>
      </w:r>
      <w:r w:rsidRPr="004A21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Федерального закона № 273-ФЗ «Об образовании в РФ»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91BE2E9" w14:textId="77777777" w:rsidR="005A7714" w:rsidRDefault="005A7714" w:rsidP="005A771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процент урочных и внеурочных занятий;</w:t>
      </w:r>
    </w:p>
    <w:p w14:paraId="0DDCC0E4" w14:textId="77777777" w:rsidR="005A7714" w:rsidRDefault="005A7714" w:rsidP="005A771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-процент внеучебной деятельности (проектной, исследовательской, игровой, художественной, музыкальной и т. п.);</w:t>
      </w:r>
    </w:p>
    <w:p w14:paraId="68E09FCD" w14:textId="77777777" w:rsidR="005A7714" w:rsidRPr="004C45A6" w:rsidRDefault="005A7714" w:rsidP="005A7714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процент занятий с использованием современных образовательных технологий, в том числе информационных</w:t>
      </w:r>
      <w:r>
        <w:rPr>
          <w:rFonts w:ascii="Times New Roman" w:eastAsia="Times New Roman" w:hAnsi="Times New Roman"/>
          <w:color w:val="993300"/>
          <w:sz w:val="28"/>
          <w:szCs w:val="28"/>
          <w:lang w:eastAsia="ru-RU"/>
        </w:rPr>
        <w:t>.</w:t>
      </w:r>
    </w:p>
    <w:p w14:paraId="0C5F656D" w14:textId="77777777" w:rsidR="005A7714" w:rsidRDefault="005A7714" w:rsidP="005A771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 индикаторам результатов учебной деятельности относятся: </w:t>
      </w:r>
    </w:p>
    <w:p w14:paraId="42C2B3EE" w14:textId="77777777" w:rsidR="005A7714" w:rsidRDefault="005A7714" w:rsidP="005A7714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 учащихся, имеющих собственный индивидуальный прогресс в образовании;</w:t>
      </w:r>
    </w:p>
    <w:p w14:paraId="427D872E" w14:textId="77777777" w:rsidR="005A7714" w:rsidRDefault="005A7714" w:rsidP="005A7714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промежуточные и итоговые когнитивные (учебные) достижения учащихся;</w:t>
      </w:r>
    </w:p>
    <w:p w14:paraId="64B7C1C1" w14:textId="77777777" w:rsidR="005A7714" w:rsidRDefault="005A7714" w:rsidP="005A7714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внеучебные достижения, их соотношение в оценке деятельности детей (по ступеням образования);</w:t>
      </w:r>
    </w:p>
    <w:p w14:paraId="78910557" w14:textId="77777777" w:rsidR="005A7714" w:rsidRDefault="005A7714" w:rsidP="005A7714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процент второгодников, отсева;</w:t>
      </w:r>
    </w:p>
    <w:p w14:paraId="6E86E0F3" w14:textId="77777777" w:rsidR="005A7714" w:rsidRPr="004C45A6" w:rsidRDefault="005A7714" w:rsidP="005A7714">
      <w:pPr>
        <w:spacing w:after="0" w:line="360" w:lineRule="auto"/>
        <w:ind w:left="567"/>
        <w:jc w:val="both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процент детей, </w:t>
      </w:r>
      <w:r w:rsidRPr="002C14A6">
        <w:rPr>
          <w:rFonts w:ascii="Times New Roman" w:eastAsia="Times New Roman" w:hAnsi="Times New Roman"/>
          <w:sz w:val="28"/>
          <w:szCs w:val="28"/>
          <w:lang w:eastAsia="ru-RU"/>
        </w:rPr>
        <w:t>перешедших на следующий уровень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70BE57" w14:textId="77777777" w:rsidR="00B73026" w:rsidRPr="005A7714" w:rsidRDefault="00B73026" w:rsidP="005A7714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 индикаторам условий и ресурсов общеобразовательного учреждения можно отнести: </w:t>
      </w:r>
    </w:p>
    <w:p w14:paraId="4B42F761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финансирование образования по источникам;</w:t>
      </w:r>
    </w:p>
    <w:p w14:paraId="63193408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общие затраты времени («цена» образования) на освоение основной образовательной программы основного общего образования;</w:t>
      </w:r>
    </w:p>
    <w:p w14:paraId="58EDF10B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квалификация учителей и преподавателей;</w:t>
      </w:r>
    </w:p>
    <w:p w14:paraId="65FE3D66" w14:textId="45BF6E15" w:rsidR="00416A63" w:rsidRPr="00767613" w:rsidRDefault="00B73026" w:rsidP="00767613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эффективность использования образовательных технологий и информационных.</w:t>
      </w:r>
    </w:p>
    <w:p w14:paraId="65866824" w14:textId="1EAEE6DE" w:rsidR="00B73026" w:rsidRPr="0054574F" w:rsidRDefault="00B73026" w:rsidP="00B2032D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57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</w:t>
      </w:r>
      <w:r w:rsidR="00F66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457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и технология оценки качества образования</w:t>
      </w:r>
    </w:p>
    <w:p w14:paraId="7056111B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качества образования предполагает: оценку учебных и внеучебных достижений обучающихся, оценку результатов деятельности педагогических работников, оценку качества условий, качество предоставляемых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17</w:t>
      </w:r>
      <w:r w:rsidRPr="00622FD9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DB2575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качества образования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 Оценка качества образования включает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инвариантную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составляющую, обеспечивающую интересы вышестоящих уровней в вопросах управления качеством образования, и вариативную составляющую.</w:t>
      </w:r>
    </w:p>
    <w:p w14:paraId="6238BBAA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Инвариантная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составляющая включает в себя набор одинаковых по структуре и составу показателей, обязательных для всех общеобразовательных учреждений и позволяющих определить средние муниципальные и региональные показатели, сравнить их между собой.</w:t>
      </w:r>
    </w:p>
    <w:p w14:paraId="35845182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Вариативная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составляющая содержит группу показателей, характеризующих специфику школы, дающих оценку выполнения отдельных задач, стоящих перед данным общеобразовательным учреждением.</w:t>
      </w:r>
    </w:p>
    <w:p w14:paraId="3037BF85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Процедуры проведения экспертизы и измерения устанавливаются Регламентом оценки качества образования.</w:t>
      </w:r>
    </w:p>
    <w:p w14:paraId="65BB1C3E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системе показателей и индикаторов:</w:t>
      </w:r>
    </w:p>
    <w:p w14:paraId="563768F0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полнота охвата в сочетании с относительной простотой инструментария оценки;</w:t>
      </w:r>
    </w:p>
    <w:p w14:paraId="26C1A70A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необходимость и достаточность;</w:t>
      </w:r>
    </w:p>
    <w:p w14:paraId="6E31FB07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оперативность;</w:t>
      </w:r>
    </w:p>
    <w:p w14:paraId="0E7837ED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доступность;</w:t>
      </w:r>
    </w:p>
    <w:p w14:paraId="350646A8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целесообразность;</w:t>
      </w:r>
    </w:p>
    <w:p w14:paraId="4CD1606A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открытость системы показателей мониторинга для пользователей;</w:t>
      </w:r>
    </w:p>
    <w:p w14:paraId="176CA3FE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соответствие и сопоставимость стандартам и системам оценки качества образования всех вышестоящих уровней;</w:t>
      </w:r>
    </w:p>
    <w:p w14:paraId="3DDC06D0" w14:textId="77777777" w:rsidR="00B73026" w:rsidRDefault="00B73026" w:rsidP="00B2032D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цикличность.</w:t>
      </w:r>
    </w:p>
    <w:p w14:paraId="3CFE349A" w14:textId="77777777" w:rsidR="00B73026" w:rsidRDefault="00B73026" w:rsidP="00B2032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оценки качества образования включает следующие компоненты:</w:t>
      </w:r>
    </w:p>
    <w:p w14:paraId="7F34C604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систему сбора и первичной обработки данных;</w:t>
      </w:r>
    </w:p>
    <w:p w14:paraId="269D91FF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систему анализа и оценки качества образования;</w:t>
      </w:r>
    </w:p>
    <w:p w14:paraId="05F6B7EF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-систему адресного обеспечения статистической и аналитической информацией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FB0C8F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управленческих решений и анализ их воздействия на развитие системы образования в школе.</w:t>
      </w:r>
    </w:p>
    <w:p w14:paraId="0E1DC7C2" w14:textId="77777777" w:rsidR="00B73026" w:rsidRDefault="00B73026" w:rsidP="00B2032D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Основными информационными источниками выступают:</w:t>
      </w:r>
    </w:p>
    <w:p w14:paraId="27850FFB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процедур лицензирования и государственной аккредитации школы;</w:t>
      </w:r>
    </w:p>
    <w:p w14:paraId="36C2D3FF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государственной (итоговой) аттестации выпускников;</w:t>
      </w:r>
    </w:p>
    <w:p w14:paraId="6B4B9FDF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мониторинговые исследования достижений обучающихся по отдельным предметам на различных ступенях обучения;</w:t>
      </w:r>
    </w:p>
    <w:p w14:paraId="4F411DBB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процедуры промежуточного и текущего контроля: образовательные достижения учащихся, мониторинг и диагностика обученности и т. д.</w:t>
      </w:r>
    </w:p>
    <w:p w14:paraId="101E622F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аттестации педагогических работников школы;</w:t>
      </w:r>
    </w:p>
    <w:p w14:paraId="78A950FB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-конкурсы профессионального мастерства;</w:t>
      </w:r>
    </w:p>
    <w:p w14:paraId="129497F6" w14:textId="77777777" w:rsidR="00B73026" w:rsidRDefault="00B73026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диагностические, социологические и психологические исследования.</w:t>
      </w:r>
    </w:p>
    <w:p w14:paraId="699665B2" w14:textId="77777777" w:rsidR="00B73026" w:rsidRPr="004C45A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обученности школьников, определяется на основе государственных образовательных стандартов. </w:t>
      </w:r>
    </w:p>
    <w:p w14:paraId="49C859BF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Контрольно-оценочная деятельность</w:t>
      </w:r>
    </w:p>
    <w:p w14:paraId="2627C66F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современном этапе система оценивания развивается на следующих направлениях:</w:t>
      </w:r>
    </w:p>
    <w:p w14:paraId="5EF46631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разработка и внедрение контрольно-измерительных материалов;</w:t>
      </w:r>
    </w:p>
    <w:p w14:paraId="610145C8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внедрение в образовательный процесс новых образовательных технологий, позволяющих реализовать обратную связь;</w:t>
      </w:r>
    </w:p>
    <w:p w14:paraId="08DEFDA6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целостной системы оценивания знаний учащихся (учитывается их достижения на всех этапах обучения), поиск и апробация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аттестационных методик и инструментария, учитывающих компетентностный подход.</w:t>
      </w:r>
    </w:p>
    <w:p w14:paraId="51C3CC8D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Внутренние мониторинги</w:t>
      </w:r>
    </w:p>
    <w:p w14:paraId="5F8B13EA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качества знаний, проводимый учителями в классах, где они работают, по четвертям, полугодиям, году; сравнительный анализ полученных результатов с предыдущими годами;</w:t>
      </w:r>
    </w:p>
    <w:p w14:paraId="7587D7EA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качества знаний по предметам, по классам, параллелям, учителям администрацией ОУ;</w:t>
      </w:r>
    </w:p>
    <w:p w14:paraId="77731907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качества воспитательного процесса, а именно: системность, эффективность, адекватность современным условиям содержания образования;</w:t>
      </w:r>
    </w:p>
    <w:p w14:paraId="15940679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мониторинг качества содержания образования в школе (программы, педагогические технологии, соответствие государственным образовательным стандартам, дифференциация,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профилизация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д.);</w:t>
      </w:r>
    </w:p>
    <w:p w14:paraId="6AC91D35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и оценка деятельности педагогического состава: кадровое обеспечение; аттестация; повышение квалификации; участие в конкурсных процедурах, в экспериментальной, инновационной, исследовательской проектной деятельности;</w:t>
      </w:r>
    </w:p>
    <w:p w14:paraId="40725E82" w14:textId="7E99BBE5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основных результатов образовательного процесса и деятельности школы</w:t>
      </w:r>
      <w:r w:rsidR="00DD23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EA07C90" w14:textId="77777777" w:rsidR="0066224A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удовлетворенности учебным процессом учащихся и их родителей;</w:t>
      </w:r>
    </w:p>
    <w:p w14:paraId="6DD78A42" w14:textId="77777777" w:rsidR="00B73026" w:rsidRPr="0066224A" w:rsidRDefault="0066224A" w:rsidP="00B203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мониторинг отношения родителей и общественности к образовательной </w:t>
      </w:r>
    </w:p>
    <w:p w14:paraId="00E00030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системе школы;</w:t>
      </w:r>
    </w:p>
    <w:p w14:paraId="2C73EECE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дополнительных образовательных услуг;</w:t>
      </w:r>
    </w:p>
    <w:p w14:paraId="769D259B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материально-технического и финансового обеспечения;</w:t>
      </w:r>
    </w:p>
    <w:p w14:paraId="05B8AFAC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удовлетворённости условиями учебно-воспитательного процесса;</w:t>
      </w:r>
    </w:p>
    <w:p w14:paraId="18783278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Внутренние соцопросы</w:t>
      </w:r>
    </w:p>
    <w:p w14:paraId="5634EF3F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Социологические исследования в школе по вопросам организации учебно-воспитательного процесса, межличностных отношений, отношений семьи и школы.</w:t>
      </w:r>
    </w:p>
    <w:p w14:paraId="47CB32EE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Объектом исследования является образовательный процесс как система условий, оптимальная организация которых способствует социальной адаптации выпускников школы, в качестве эмпирического объекта выступают педагоги, учащиеся 9-11 классов и их родители, выпускники школы. Предмет исследования - адаптационная стратегия и тактика школы.</w:t>
      </w:r>
    </w:p>
    <w:p w14:paraId="596DB5A4" w14:textId="77777777" w:rsidR="00B73026" w:rsidRPr="0066224A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Социологические исследования по проблемам:</w:t>
      </w:r>
      <w:r w:rsidRPr="00124E8E"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60DE44F8" w14:textId="77777777" w:rsidR="00B73026" w:rsidRDefault="0066224A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·  с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емья</w:t>
      </w:r>
      <w:proofErr w:type="gramEnd"/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 xml:space="preserve"> и школа;</w:t>
      </w:r>
    </w:p>
    <w:p w14:paraId="4A08C99E" w14:textId="77777777" w:rsidR="00B73026" w:rsidRDefault="0066224A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·  у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довлетворенность</w:t>
      </w:r>
      <w:proofErr w:type="gramEnd"/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качеством образования;</w:t>
      </w:r>
    </w:p>
    <w:p w14:paraId="4E2B7EFA" w14:textId="77777777" w:rsidR="00B73026" w:rsidRDefault="0066224A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 с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оциологический опрос старшеклассников по вопросам профориентации;</w:t>
      </w:r>
    </w:p>
    <w:p w14:paraId="75B308B8" w14:textId="77777777" w:rsidR="00B73026" w:rsidRDefault="0066224A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 в</w:t>
      </w:r>
      <w:r w:rsidR="00B73026">
        <w:rPr>
          <w:rFonts w:ascii="Times New Roman" w:eastAsia="Times New Roman" w:hAnsi="Times New Roman"/>
          <w:sz w:val="28"/>
          <w:szCs w:val="28"/>
          <w:lang w:eastAsia="ru-RU"/>
        </w:rPr>
        <w:t>заимодействие семьи и школы в рамках воспитательного процесса учащихся в ОУ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627B1E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Общественная и профессиональная экспертиза качества образования</w:t>
      </w:r>
    </w:p>
    <w:p w14:paraId="0D1A2CE8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14:paraId="40396F43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</w:t>
      </w:r>
    </w:p>
    <w:p w14:paraId="766E32E8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развития механизмов независимой экспертизы качества образования.</w:t>
      </w:r>
    </w:p>
    <w:p w14:paraId="7CA3D8C0" w14:textId="77777777" w:rsidR="00B73026" w:rsidRDefault="00B73026" w:rsidP="00B2032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объектами общественной экспертизы качества образования выступают:</w:t>
      </w:r>
    </w:p>
    <w:p w14:paraId="34BF424D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внеучебные достижения обучающихся (на основе обобщенных результатов);</w:t>
      </w:r>
    </w:p>
    <w:p w14:paraId="285F43E3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общий уровень духовного, нравственного, социального и культурного развития учащихся школы;</w:t>
      </w:r>
    </w:p>
    <w:p w14:paraId="69BC32FB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условия, созданные в образовательном учреждении в целях сохранения и укрепления психического, психологического и физического здоровья школьников;</w:t>
      </w:r>
    </w:p>
    <w:p w14:paraId="73FCA704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эффективность управления школой, в том числе в финансово-экономической сфере;</w:t>
      </w:r>
    </w:p>
    <w:p w14:paraId="3EA02A82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качество образовательных программ;</w:t>
      </w:r>
    </w:p>
    <w:p w14:paraId="218B7FFD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уровень развития психологических функций учащихся по результатам профессионально-психологических исследований (в обобщенном виде);</w:t>
      </w:r>
    </w:p>
    <w:p w14:paraId="7FB9E0AD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медицинских обследований школьников (на основе обобщенных результатов);</w:t>
      </w:r>
    </w:p>
    <w:p w14:paraId="18ED4FE6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тестов, опросников и т. п., полученные в ходе педагогического, психологического и социально-педагогического тестирований;</w:t>
      </w:r>
    </w:p>
    <w:p w14:paraId="631EF88E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условия, созданные для реализации индивидуальных запросов обучающихся, там, где для их анализа требуются специальные педагогические или психологические задания.</w:t>
      </w:r>
    </w:p>
    <w:p w14:paraId="36323CCC" w14:textId="77777777" w:rsidR="00B73026" w:rsidRDefault="00B73026" w:rsidP="00B2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Публичные отчеты</w:t>
      </w:r>
    </w:p>
    <w:p w14:paraId="4990BAFC" w14:textId="36DB8A9F" w:rsidR="006165EB" w:rsidRPr="00F665A7" w:rsidRDefault="00B73026" w:rsidP="00F665A7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школы ежегодно представляет публичный доклад о состоянии качества образования на сайте ОУ и общешкольной родительской конференции.</w:t>
      </w:r>
    </w:p>
    <w:p w14:paraId="506225CB" w14:textId="1ECE4F05" w:rsidR="00B73026" w:rsidRPr="0054574F" w:rsidRDefault="00B73026" w:rsidP="006165E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4574F">
        <w:rPr>
          <w:rFonts w:ascii="Times New Roman" w:hAnsi="Times New Roman"/>
          <w:b/>
          <w:sz w:val="28"/>
          <w:szCs w:val="28"/>
        </w:rPr>
        <w:t>3.</w:t>
      </w:r>
      <w:r w:rsidR="00F665A7">
        <w:rPr>
          <w:rFonts w:ascii="Times New Roman" w:hAnsi="Times New Roman"/>
          <w:b/>
          <w:sz w:val="28"/>
          <w:szCs w:val="28"/>
        </w:rPr>
        <w:t>4</w:t>
      </w:r>
      <w:r w:rsidRPr="0054574F">
        <w:rPr>
          <w:rFonts w:ascii="Times New Roman" w:hAnsi="Times New Roman"/>
          <w:b/>
          <w:sz w:val="28"/>
          <w:szCs w:val="28"/>
        </w:rPr>
        <w:t>.</w:t>
      </w:r>
      <w:r w:rsidR="00F665A7">
        <w:rPr>
          <w:rFonts w:ascii="Times New Roman" w:hAnsi="Times New Roman"/>
          <w:b/>
          <w:sz w:val="28"/>
          <w:szCs w:val="28"/>
        </w:rPr>
        <w:t xml:space="preserve"> </w:t>
      </w:r>
      <w:r w:rsidRPr="0054574F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proofErr w:type="gramStart"/>
      <w:r w:rsidRPr="0054574F">
        <w:rPr>
          <w:rFonts w:ascii="Times New Roman" w:hAnsi="Times New Roman"/>
          <w:b/>
          <w:sz w:val="28"/>
          <w:szCs w:val="28"/>
        </w:rPr>
        <w:t>и  оценка</w:t>
      </w:r>
      <w:proofErr w:type="gramEnd"/>
      <w:r w:rsidRPr="0054574F">
        <w:rPr>
          <w:rFonts w:ascii="Times New Roman" w:hAnsi="Times New Roman"/>
          <w:b/>
          <w:sz w:val="28"/>
          <w:szCs w:val="28"/>
        </w:rPr>
        <w:t xml:space="preserve"> эффективности создания модели школьной системы оценки качества образования</w:t>
      </w:r>
    </w:p>
    <w:p w14:paraId="6050CB30" w14:textId="77777777" w:rsidR="00B73026" w:rsidRPr="001E3DC3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модели школьной системы оценки качества образования позволит</w:t>
      </w:r>
      <w:r w:rsidR="001E3DC3">
        <w:rPr>
          <w:rFonts w:ascii="Times New Roman" w:hAnsi="Times New Roman"/>
          <w:color w:val="993300"/>
          <w:sz w:val="28"/>
          <w:szCs w:val="28"/>
        </w:rPr>
        <w:t>:</w:t>
      </w:r>
      <w:r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168FE69A" w14:textId="77777777" w:rsidR="00B73026" w:rsidRDefault="001E3DC3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3026">
        <w:rPr>
          <w:rFonts w:ascii="Times New Roman" w:hAnsi="Times New Roman"/>
          <w:sz w:val="28"/>
          <w:szCs w:val="28"/>
        </w:rPr>
        <w:t>акопить данные о свойствах системы качества образован</w:t>
      </w:r>
      <w:r>
        <w:rPr>
          <w:rFonts w:ascii="Times New Roman" w:hAnsi="Times New Roman"/>
          <w:sz w:val="28"/>
          <w:szCs w:val="28"/>
        </w:rPr>
        <w:t>ия;</w:t>
      </w:r>
    </w:p>
    <w:p w14:paraId="298E6695" w14:textId="77777777" w:rsidR="00B73026" w:rsidRDefault="001E3DC3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B73026">
        <w:rPr>
          <w:rFonts w:ascii="Times New Roman" w:hAnsi="Times New Roman"/>
          <w:sz w:val="28"/>
          <w:szCs w:val="28"/>
        </w:rPr>
        <w:t>ыявить факторы, определяющие эффективность образовательного процесс</w:t>
      </w:r>
      <w:r>
        <w:rPr>
          <w:rFonts w:ascii="Times New Roman" w:hAnsi="Times New Roman"/>
          <w:sz w:val="28"/>
          <w:szCs w:val="28"/>
        </w:rPr>
        <w:t>а, в определении их взаимосвязи;</w:t>
      </w:r>
    </w:p>
    <w:p w14:paraId="5702244A" w14:textId="77777777" w:rsidR="00B73026" w:rsidRDefault="001E3DC3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беспечить возможность постоянного отслеживания состояния образовательного процесса и сопоставления результатов по каждому оцениваемому показателю каче</w:t>
      </w:r>
      <w:r>
        <w:rPr>
          <w:rFonts w:ascii="Times New Roman" w:hAnsi="Times New Roman"/>
          <w:sz w:val="28"/>
          <w:szCs w:val="28"/>
        </w:rPr>
        <w:t>ства с эталоном;</w:t>
      </w:r>
    </w:p>
    <w:p w14:paraId="083713A3" w14:textId="77777777" w:rsidR="00B73026" w:rsidRDefault="001E3DC3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3026">
        <w:rPr>
          <w:rFonts w:ascii="Times New Roman" w:hAnsi="Times New Roman"/>
          <w:sz w:val="28"/>
          <w:szCs w:val="28"/>
        </w:rPr>
        <w:t xml:space="preserve">тимулировать деятельность педагогов, учащихся по устранению недостатков и </w:t>
      </w:r>
      <w:r>
        <w:rPr>
          <w:rFonts w:ascii="Times New Roman" w:hAnsi="Times New Roman"/>
          <w:sz w:val="28"/>
          <w:szCs w:val="28"/>
        </w:rPr>
        <w:t>улучшения качества своей работы;</w:t>
      </w:r>
    </w:p>
    <w:p w14:paraId="43F90525" w14:textId="77777777" w:rsidR="00B73026" w:rsidRDefault="001E3DC3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026">
        <w:rPr>
          <w:rFonts w:ascii="Times New Roman" w:hAnsi="Times New Roman"/>
          <w:sz w:val="28"/>
          <w:szCs w:val="28"/>
        </w:rPr>
        <w:t>овысить качест</w:t>
      </w:r>
      <w:r>
        <w:rPr>
          <w:rFonts w:ascii="Times New Roman" w:hAnsi="Times New Roman"/>
          <w:sz w:val="28"/>
          <w:szCs w:val="28"/>
        </w:rPr>
        <w:t>во подготовленности выпускников;</w:t>
      </w:r>
    </w:p>
    <w:p w14:paraId="4347275F" w14:textId="77777777" w:rsidR="00B73026" w:rsidRDefault="00342F36" w:rsidP="00B2032D">
      <w:pPr>
        <w:pStyle w:val="a7"/>
        <w:numPr>
          <w:ilvl w:val="0"/>
          <w:numId w:val="21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3026">
        <w:rPr>
          <w:rFonts w:ascii="Times New Roman" w:hAnsi="Times New Roman"/>
          <w:sz w:val="28"/>
          <w:szCs w:val="28"/>
        </w:rPr>
        <w:t>пределить характер испо</w:t>
      </w:r>
      <w:r>
        <w:rPr>
          <w:rFonts w:ascii="Times New Roman" w:hAnsi="Times New Roman"/>
          <w:sz w:val="28"/>
          <w:szCs w:val="28"/>
        </w:rPr>
        <w:t>льзования полученной информации.</w:t>
      </w:r>
    </w:p>
    <w:p w14:paraId="1BBE3391" w14:textId="77777777" w:rsidR="00B73026" w:rsidRPr="00342F36" w:rsidRDefault="00B73026" w:rsidP="00B2032D">
      <w:pPr>
        <w:spacing w:after="0" w:line="360" w:lineRule="auto"/>
        <w:ind w:firstLine="851"/>
        <w:jc w:val="both"/>
        <w:rPr>
          <w:rFonts w:ascii="Times New Roman" w:hAnsi="Times New Roman"/>
          <w:i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эффективности создания модели школьной системы оценки качества образования в школе осуществляется по следующим критериям</w:t>
      </w:r>
      <w:r w:rsidR="00342F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color w:val="993300"/>
          <w:sz w:val="28"/>
          <w:szCs w:val="28"/>
        </w:rPr>
        <w:t xml:space="preserve"> </w:t>
      </w:r>
    </w:p>
    <w:p w14:paraId="6ACD0329" w14:textId="77777777" w:rsidR="00B73026" w:rsidRDefault="00342F36" w:rsidP="00B2032D">
      <w:pPr>
        <w:pStyle w:val="a7"/>
        <w:numPr>
          <w:ilvl w:val="0"/>
          <w:numId w:val="2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73026">
        <w:rPr>
          <w:rFonts w:ascii="Times New Roman" w:hAnsi="Times New Roman"/>
          <w:sz w:val="28"/>
          <w:szCs w:val="28"/>
        </w:rPr>
        <w:t>огнитивный (предметн</w:t>
      </w:r>
      <w:r>
        <w:rPr>
          <w:rFonts w:ascii="Times New Roman" w:hAnsi="Times New Roman"/>
          <w:sz w:val="28"/>
          <w:szCs w:val="28"/>
        </w:rPr>
        <w:t>ые и межпредметные компетенции);</w:t>
      </w:r>
    </w:p>
    <w:p w14:paraId="55FF32A8" w14:textId="77777777" w:rsidR="00B73026" w:rsidRDefault="00342F36" w:rsidP="00B2032D">
      <w:pPr>
        <w:pStyle w:val="a7"/>
        <w:numPr>
          <w:ilvl w:val="0"/>
          <w:numId w:val="2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73026">
        <w:rPr>
          <w:rFonts w:ascii="Times New Roman" w:hAnsi="Times New Roman"/>
          <w:sz w:val="28"/>
          <w:szCs w:val="28"/>
        </w:rPr>
        <w:t>еятельн</w:t>
      </w:r>
      <w:r>
        <w:rPr>
          <w:rFonts w:ascii="Times New Roman" w:hAnsi="Times New Roman"/>
          <w:sz w:val="28"/>
          <w:szCs w:val="28"/>
        </w:rPr>
        <w:t>остный (ситуационное поведение);</w:t>
      </w:r>
    </w:p>
    <w:p w14:paraId="3A472D20" w14:textId="77777777" w:rsidR="00B73026" w:rsidRDefault="00342F36" w:rsidP="00B2032D">
      <w:pPr>
        <w:pStyle w:val="a7"/>
        <w:numPr>
          <w:ilvl w:val="0"/>
          <w:numId w:val="2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73026">
        <w:rPr>
          <w:rFonts w:ascii="Times New Roman" w:hAnsi="Times New Roman"/>
          <w:sz w:val="28"/>
          <w:szCs w:val="28"/>
        </w:rPr>
        <w:t>ефлексивный (способность к осмысливанию и</w:t>
      </w:r>
      <w:r>
        <w:rPr>
          <w:rFonts w:ascii="Times New Roman" w:hAnsi="Times New Roman"/>
          <w:sz w:val="28"/>
          <w:szCs w:val="28"/>
        </w:rPr>
        <w:t xml:space="preserve"> оцениванию возникших ситуаций);</w:t>
      </w:r>
    </w:p>
    <w:p w14:paraId="579AF326" w14:textId="77777777" w:rsidR="00B73026" w:rsidRDefault="00342F36" w:rsidP="00B2032D">
      <w:pPr>
        <w:pStyle w:val="a7"/>
        <w:numPr>
          <w:ilvl w:val="0"/>
          <w:numId w:val="22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B73026">
        <w:rPr>
          <w:rFonts w:ascii="Times New Roman" w:hAnsi="Times New Roman"/>
          <w:sz w:val="28"/>
          <w:szCs w:val="28"/>
        </w:rPr>
        <w:t>ичностный (творческие успехи).</w:t>
      </w:r>
    </w:p>
    <w:p w14:paraId="012AD0E8" w14:textId="77777777" w:rsidR="00342F36" w:rsidRDefault="00342F36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9CF686" w14:textId="77777777" w:rsidR="00342F36" w:rsidRDefault="00342F36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AA4CE5" w14:textId="77777777" w:rsidR="00342F36" w:rsidRDefault="00342F36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54C6CF" w14:textId="77777777" w:rsidR="0054574F" w:rsidRDefault="0054574F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95BAFF7" w14:textId="77777777" w:rsidR="0054574F" w:rsidRDefault="0054574F" w:rsidP="00B2032D">
      <w:pPr>
        <w:tabs>
          <w:tab w:val="left" w:pos="15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D7A7C7C" w14:textId="77777777" w:rsidR="00B2032D" w:rsidRDefault="00B2032D" w:rsidP="00B2032D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6F066E4C" w14:textId="77777777" w:rsidR="00B2032D" w:rsidRDefault="00B2032D" w:rsidP="00B2032D">
      <w:pPr>
        <w:tabs>
          <w:tab w:val="left" w:pos="1500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Заключение</w:t>
      </w:r>
    </w:p>
    <w:p w14:paraId="64C23DDD" w14:textId="77777777" w:rsidR="00B73026" w:rsidRPr="00B2032D" w:rsidRDefault="00B73026" w:rsidP="004A30E8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Ценность проведенной работы заключается в практическом характере применения общей теории качества к системе образования и адаптирования теоретических положений менеджмента качества к практике оценки качества образования.  </w:t>
      </w:r>
      <w:r w:rsidR="0040062B" w:rsidRPr="0040062B">
        <w:rPr>
          <w:rFonts w:ascii="Times New Roman" w:hAnsi="Times New Roman"/>
          <w:sz w:val="28"/>
          <w:szCs w:val="28"/>
        </w:rPr>
        <w:t>Адаптированная</w:t>
      </w:r>
      <w:r w:rsidRPr="0040062B">
        <w:rPr>
          <w:rFonts w:ascii="Times New Roman" w:hAnsi="Times New Roman"/>
          <w:sz w:val="28"/>
          <w:szCs w:val="28"/>
        </w:rPr>
        <w:t xml:space="preserve"> модель</w:t>
      </w:r>
      <w:r>
        <w:rPr>
          <w:rFonts w:ascii="Times New Roman" w:hAnsi="Times New Roman"/>
          <w:sz w:val="28"/>
          <w:szCs w:val="28"/>
        </w:rPr>
        <w:t xml:space="preserve"> практико-ориентирована и основана на анализе и осознанном выборе основных положений теории современного образовательного менеджмента и менеджмента качества.  </w:t>
      </w:r>
    </w:p>
    <w:p w14:paraId="0ACC22A0" w14:textId="77777777" w:rsidR="00B73026" w:rsidRDefault="00B73026" w:rsidP="004A30E8">
      <w:pPr>
        <w:tabs>
          <w:tab w:val="left" w:pos="15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реализации модели системы оценки качества являются основанием для принятия обоснованных управленческих решений по коррекции системы качества в образовательном учреждении.  Разработанная модель:</w:t>
      </w:r>
    </w:p>
    <w:p w14:paraId="545917B6" w14:textId="77777777" w:rsidR="00B73026" w:rsidRDefault="00B73026" w:rsidP="004A30E8">
      <w:pPr>
        <w:pStyle w:val="a7"/>
        <w:numPr>
          <w:ilvl w:val="0"/>
          <w:numId w:val="2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CB9">
        <w:rPr>
          <w:rFonts w:ascii="Times New Roman" w:hAnsi="Times New Roman"/>
          <w:sz w:val="28"/>
          <w:szCs w:val="28"/>
        </w:rPr>
        <w:t xml:space="preserve">допускает уточнение нормативной базы школьной системы оценки качества образования, </w:t>
      </w:r>
    </w:p>
    <w:p w14:paraId="78EF74CF" w14:textId="77777777" w:rsidR="00B73026" w:rsidRPr="006E3CB9" w:rsidRDefault="00B73026" w:rsidP="004A30E8">
      <w:pPr>
        <w:pStyle w:val="a7"/>
        <w:numPr>
          <w:ilvl w:val="0"/>
          <w:numId w:val="29"/>
        </w:numPr>
        <w:tabs>
          <w:tab w:val="left" w:pos="1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CB9">
        <w:rPr>
          <w:rFonts w:ascii="Times New Roman" w:hAnsi="Times New Roman"/>
          <w:sz w:val="28"/>
          <w:szCs w:val="28"/>
        </w:rPr>
        <w:t>изменение показателей эффективности реализации модели</w:t>
      </w:r>
      <w:r>
        <w:rPr>
          <w:rFonts w:ascii="Times New Roman" w:hAnsi="Times New Roman"/>
          <w:sz w:val="28"/>
          <w:szCs w:val="28"/>
        </w:rPr>
        <w:t>.</w:t>
      </w:r>
      <w:r w:rsidRPr="006E3C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15612549" w14:textId="24D67796" w:rsidR="00B73026" w:rsidRDefault="00B73026" w:rsidP="004A30E8">
      <w:pPr>
        <w:spacing w:after="0" w:line="360" w:lineRule="auto"/>
        <w:ind w:firstLine="851"/>
        <w:jc w:val="both"/>
        <w:rPr>
          <w:rFonts w:ascii="Times New Roman" w:hAnsi="Times New Roman"/>
          <w:color w:val="000001"/>
          <w:sz w:val="28"/>
          <w:szCs w:val="28"/>
        </w:rPr>
      </w:pPr>
      <w:r>
        <w:rPr>
          <w:rFonts w:ascii="Times New Roman" w:hAnsi="Times New Roman"/>
          <w:color w:val="000001"/>
          <w:sz w:val="28"/>
          <w:szCs w:val="28"/>
        </w:rPr>
        <w:t xml:space="preserve">Таким образом, </w:t>
      </w:r>
      <w:r w:rsidR="004A30E8">
        <w:rPr>
          <w:rFonts w:ascii="Times New Roman" w:hAnsi="Times New Roman"/>
          <w:sz w:val="28"/>
          <w:szCs w:val="28"/>
        </w:rPr>
        <w:t>а</w:t>
      </w:r>
      <w:r w:rsidR="0040062B" w:rsidRPr="0040062B">
        <w:rPr>
          <w:rFonts w:ascii="Times New Roman" w:hAnsi="Times New Roman"/>
          <w:sz w:val="28"/>
          <w:szCs w:val="28"/>
        </w:rPr>
        <w:t>даптированная</w:t>
      </w:r>
      <w:r w:rsidR="0040062B" w:rsidRPr="0040062B">
        <w:rPr>
          <w:rFonts w:ascii="Times New Roman" w:hAnsi="Times New Roman"/>
          <w:color w:val="000001"/>
          <w:sz w:val="28"/>
          <w:szCs w:val="28"/>
        </w:rPr>
        <w:t xml:space="preserve"> </w:t>
      </w:r>
      <w:r w:rsidRPr="0040062B">
        <w:rPr>
          <w:rFonts w:ascii="Times New Roman" w:hAnsi="Times New Roman"/>
          <w:color w:val="000001"/>
          <w:sz w:val="28"/>
          <w:szCs w:val="28"/>
        </w:rPr>
        <w:t>модель</w:t>
      </w:r>
      <w:r>
        <w:rPr>
          <w:rFonts w:ascii="Times New Roman" w:hAnsi="Times New Roman"/>
          <w:color w:val="000001"/>
          <w:sz w:val="28"/>
          <w:szCs w:val="28"/>
        </w:rPr>
        <w:t xml:space="preserve"> может быть использована при стратегическом планировании, организации работы по управлению и оценке качества образования в общеобразовательном учреждении. Поэтому описание алгоритма реализации системного подхода в управлении качеством образования на основе предлагаемой </w:t>
      </w:r>
      <w:proofErr w:type="gramStart"/>
      <w:r>
        <w:rPr>
          <w:rFonts w:ascii="Times New Roman" w:hAnsi="Times New Roman"/>
          <w:color w:val="000001"/>
          <w:sz w:val="28"/>
          <w:szCs w:val="28"/>
        </w:rPr>
        <w:t>модели  представляют</w:t>
      </w:r>
      <w:proofErr w:type="gramEnd"/>
      <w:r>
        <w:rPr>
          <w:rFonts w:ascii="Times New Roman" w:hAnsi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практическую значимость</w:t>
      </w:r>
      <w:r>
        <w:rPr>
          <w:rFonts w:ascii="Times New Roman" w:hAnsi="Times New Roman"/>
          <w:color w:val="000001"/>
          <w:sz w:val="28"/>
          <w:szCs w:val="28"/>
        </w:rPr>
        <w:t xml:space="preserve"> реализации данного инновационного проекта.</w:t>
      </w:r>
    </w:p>
    <w:p w14:paraId="4AE00D34" w14:textId="5A626358" w:rsidR="00B73026" w:rsidRDefault="00B73026" w:rsidP="004A30E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5152C" wp14:editId="072A2F60">
                <wp:simplePos x="0" y="0"/>
                <wp:positionH relativeFrom="column">
                  <wp:posOffset>-1308735</wp:posOffset>
                </wp:positionH>
                <wp:positionV relativeFrom="paragraph">
                  <wp:posOffset>-1870075</wp:posOffset>
                </wp:positionV>
                <wp:extent cx="69215" cy="133350"/>
                <wp:effectExtent l="0" t="0" r="26035" b="19050"/>
                <wp:wrapNone/>
                <wp:docPr id="40" name="Левая фигурная скоб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133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639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0" o:spid="_x0000_s1026" type="#_x0000_t87" style="position:absolute;margin-left:-103.05pt;margin-top:-147.25pt;width:5.4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" adj="934" strokecolor="#4a7ebb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Реализация данных положений, адаптированных к условиям современной российской школы, осуществляется в ходе деятельности отдельных структур, созданных в образовательном учреждении и ведущих  работу по обеспечению следующих компонентов управления качеством образования: исследования, прогнозирования, мотивации, планирования, организации, контроля, анализа и коррекции. </w:t>
      </w:r>
    </w:p>
    <w:p w14:paraId="106759C3" w14:textId="77777777" w:rsidR="00B73026" w:rsidRDefault="00B73026" w:rsidP="004A30E8">
      <w:pPr>
        <w:tabs>
          <w:tab w:val="left" w:pos="15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7EB4775" w14:textId="77777777" w:rsidR="00342F36" w:rsidRDefault="00342F36" w:rsidP="004A30E8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D904CD0" w14:textId="4CDA027E" w:rsidR="00B73026" w:rsidRDefault="00B73026" w:rsidP="004A30E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Список использованной литературы</w:t>
      </w:r>
    </w:p>
    <w:p w14:paraId="25AF3B5C" w14:textId="3B119D7A" w:rsidR="0066338D" w:rsidRPr="0066338D" w:rsidRDefault="00B73026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Болотов В.А. Становление общероссийской системы оценки качества образования // Справочник заместителя директора </w:t>
      </w:r>
      <w:proofErr w:type="gramStart"/>
      <w:r>
        <w:rPr>
          <w:rFonts w:ascii="Times New Roman" w:hAnsi="Times New Roman"/>
          <w:sz w:val="28"/>
          <w:szCs w:val="28"/>
        </w:rPr>
        <w:t>школы,-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E54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 - №8. – С.18-24.</w:t>
      </w:r>
    </w:p>
    <w:p w14:paraId="2776049D" w14:textId="2DD311D6" w:rsidR="00B73026" w:rsidRDefault="00B73026" w:rsidP="00B2032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Служба мониторинга учебно-воспитательного процесса // Справочник заместителя директора </w:t>
      </w:r>
      <w:proofErr w:type="gramStart"/>
      <w:r>
        <w:rPr>
          <w:rFonts w:ascii="Times New Roman" w:hAnsi="Times New Roman"/>
          <w:sz w:val="28"/>
          <w:szCs w:val="28"/>
        </w:rPr>
        <w:t>школы,-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E54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 - №8. – С.24-32.</w:t>
      </w:r>
    </w:p>
    <w:p w14:paraId="7575919A" w14:textId="76D8D9C3" w:rsidR="0066338D" w:rsidRDefault="0066338D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М.В. Вопросы системы оценки качества образования в теории и практике современного образования //Управление современной школой. Завуч. – 20</w:t>
      </w:r>
      <w:r w:rsidR="004A30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3.- №1 – С.4-21.</w:t>
      </w:r>
    </w:p>
    <w:p w14:paraId="3A5FAC18" w14:textId="77777777" w:rsidR="0066338D" w:rsidRDefault="0066338D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М.В. Модель системы оценки качества образования общеобразовательного учреждения//Управление современной школой. Завуч. – 2023.- №1 – С.21-38.</w:t>
      </w:r>
    </w:p>
    <w:p w14:paraId="010C7C27" w14:textId="18718146" w:rsidR="0066338D" w:rsidRDefault="0066338D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338D">
        <w:rPr>
          <w:rFonts w:ascii="Times New Roman" w:hAnsi="Times New Roman"/>
          <w:sz w:val="28"/>
          <w:szCs w:val="28"/>
        </w:rPr>
        <w:t>Третьяков П.И. Оперативное управление качеством образования в школе. Теория и практика. Новые технологии. – М., Скрипторий 2003, 2004.- 568 с.</w:t>
      </w:r>
    </w:p>
    <w:p w14:paraId="57038270" w14:textId="4C31A842" w:rsidR="0066338D" w:rsidRDefault="0066338D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338D">
        <w:rPr>
          <w:rFonts w:ascii="Times New Roman" w:hAnsi="Times New Roman"/>
          <w:sz w:val="28"/>
          <w:szCs w:val="28"/>
        </w:rPr>
        <w:t xml:space="preserve">Шишов С.Е., </w:t>
      </w:r>
      <w:proofErr w:type="spellStart"/>
      <w:r w:rsidRPr="0066338D">
        <w:rPr>
          <w:rFonts w:ascii="Times New Roman" w:hAnsi="Times New Roman"/>
          <w:sz w:val="28"/>
          <w:szCs w:val="28"/>
        </w:rPr>
        <w:t>Кальней</w:t>
      </w:r>
      <w:proofErr w:type="spellEnd"/>
      <w:r w:rsidRPr="0066338D">
        <w:rPr>
          <w:rFonts w:ascii="Times New Roman" w:hAnsi="Times New Roman"/>
          <w:sz w:val="28"/>
          <w:szCs w:val="28"/>
        </w:rPr>
        <w:t xml:space="preserve"> В.А. Мониторинг качества образования в школе.-М.: Наука, 1998.-78с.</w:t>
      </w:r>
    </w:p>
    <w:p w14:paraId="6FADB33F" w14:textId="7CCB8FC7" w:rsidR="0066338D" w:rsidRPr="0066338D" w:rsidRDefault="0066338D" w:rsidP="0066338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38D">
        <w:rPr>
          <w:rFonts w:ascii="Times New Roman" w:hAnsi="Times New Roman"/>
          <w:sz w:val="28"/>
          <w:szCs w:val="28"/>
        </w:rPr>
        <w:t>Гирба</w:t>
      </w:r>
      <w:proofErr w:type="spellEnd"/>
      <w:r w:rsidRPr="0066338D">
        <w:rPr>
          <w:rFonts w:ascii="Times New Roman" w:hAnsi="Times New Roman"/>
          <w:sz w:val="28"/>
          <w:szCs w:val="28"/>
        </w:rPr>
        <w:t xml:space="preserve"> Е.Ю. Мониторинг качества образования и организационно-педагогические условия его проведения //Управление современной школой. Завуч. – 2010.- №7 – С.73-78.</w:t>
      </w:r>
    </w:p>
    <w:p w14:paraId="15600148" w14:textId="3CAFEB37" w:rsidR="0066338D" w:rsidRDefault="0066338D" w:rsidP="006633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3DF6AD5" w14:textId="77777777" w:rsidR="0066338D" w:rsidRDefault="0066338D" w:rsidP="006633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9DD198B" w14:textId="77777777" w:rsidR="0066338D" w:rsidRPr="0066338D" w:rsidRDefault="0066338D" w:rsidP="006633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DE2F591" w14:textId="77777777" w:rsidR="00B73026" w:rsidRDefault="00B73026" w:rsidP="00B2032D">
      <w:pPr>
        <w:spacing w:after="0" w:line="360" w:lineRule="auto"/>
        <w:jc w:val="both"/>
      </w:pPr>
    </w:p>
    <w:p w14:paraId="26F38721" w14:textId="076A1BC7" w:rsidR="00416A63" w:rsidRDefault="00416A6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sectPr w:rsidR="00416A63" w:rsidSect="00D32577"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9776" w14:textId="77777777" w:rsidR="00F97168" w:rsidRDefault="00F97168">
      <w:pPr>
        <w:spacing w:after="0" w:line="240" w:lineRule="auto"/>
      </w:pPr>
      <w:r>
        <w:separator/>
      </w:r>
    </w:p>
  </w:endnote>
  <w:endnote w:type="continuationSeparator" w:id="0">
    <w:p w14:paraId="5C92B283" w14:textId="77777777" w:rsidR="00F97168" w:rsidRDefault="00F9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384277"/>
      <w:docPartObj>
        <w:docPartGallery w:val="Page Numbers (Bottom of Page)"/>
        <w:docPartUnique/>
      </w:docPartObj>
    </w:sdtPr>
    <w:sdtContent>
      <w:p w14:paraId="65709F24" w14:textId="77777777" w:rsidR="000F75F2" w:rsidRDefault="000F75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961D91" w14:textId="77777777" w:rsidR="000F75F2" w:rsidRDefault="000F75F2" w:rsidP="00707D41">
    <w:pPr>
      <w:pStyle w:val="ac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D1CC" w14:textId="77777777" w:rsidR="00F97168" w:rsidRDefault="00F97168">
      <w:pPr>
        <w:spacing w:after="0" w:line="240" w:lineRule="auto"/>
      </w:pPr>
      <w:r>
        <w:separator/>
      </w:r>
    </w:p>
  </w:footnote>
  <w:footnote w:type="continuationSeparator" w:id="0">
    <w:p w14:paraId="5832D576" w14:textId="77777777" w:rsidR="00F97168" w:rsidRDefault="00F9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430"/>
    <w:multiLevelType w:val="hybridMultilevel"/>
    <w:tmpl w:val="00E6F164"/>
    <w:lvl w:ilvl="0" w:tplc="755CDBD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2558AA"/>
    <w:multiLevelType w:val="hybridMultilevel"/>
    <w:tmpl w:val="8F5E9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B95"/>
    <w:multiLevelType w:val="hybridMultilevel"/>
    <w:tmpl w:val="3EAE2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0CB"/>
    <w:multiLevelType w:val="hybridMultilevel"/>
    <w:tmpl w:val="CF7E9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1B3C"/>
    <w:multiLevelType w:val="hybridMultilevel"/>
    <w:tmpl w:val="0CB83D3C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3D2"/>
    <w:multiLevelType w:val="hybridMultilevel"/>
    <w:tmpl w:val="75D01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955F4"/>
    <w:multiLevelType w:val="hybridMultilevel"/>
    <w:tmpl w:val="6A2CB6F0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6A8"/>
    <w:multiLevelType w:val="hybridMultilevel"/>
    <w:tmpl w:val="FA1EE8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25ECA"/>
    <w:multiLevelType w:val="hybridMultilevel"/>
    <w:tmpl w:val="751292A4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497"/>
    <w:multiLevelType w:val="hybridMultilevel"/>
    <w:tmpl w:val="9796D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583B"/>
    <w:multiLevelType w:val="hybridMultilevel"/>
    <w:tmpl w:val="5006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5657"/>
    <w:multiLevelType w:val="hybridMultilevel"/>
    <w:tmpl w:val="191CB5AA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33FC"/>
    <w:multiLevelType w:val="hybridMultilevel"/>
    <w:tmpl w:val="121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946CB"/>
    <w:multiLevelType w:val="hybridMultilevel"/>
    <w:tmpl w:val="3EA0E460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94B"/>
    <w:multiLevelType w:val="hybridMultilevel"/>
    <w:tmpl w:val="EC58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C6829"/>
    <w:multiLevelType w:val="hybridMultilevel"/>
    <w:tmpl w:val="152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64F24"/>
    <w:multiLevelType w:val="hybridMultilevel"/>
    <w:tmpl w:val="BAC214D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9EE6B78"/>
    <w:multiLevelType w:val="hybridMultilevel"/>
    <w:tmpl w:val="763C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355C"/>
    <w:multiLevelType w:val="hybridMultilevel"/>
    <w:tmpl w:val="A4827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3ADD"/>
    <w:multiLevelType w:val="hybridMultilevel"/>
    <w:tmpl w:val="C3787C20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0FFD"/>
    <w:multiLevelType w:val="hybridMultilevel"/>
    <w:tmpl w:val="1C681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610ED"/>
    <w:multiLevelType w:val="hybridMultilevel"/>
    <w:tmpl w:val="111A7798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64679"/>
    <w:multiLevelType w:val="hybridMultilevel"/>
    <w:tmpl w:val="C1F6AC7C"/>
    <w:lvl w:ilvl="0" w:tplc="755CDB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14C27"/>
    <w:multiLevelType w:val="hybridMultilevel"/>
    <w:tmpl w:val="48C2A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20EB"/>
    <w:multiLevelType w:val="hybridMultilevel"/>
    <w:tmpl w:val="2DE2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04347"/>
    <w:multiLevelType w:val="hybridMultilevel"/>
    <w:tmpl w:val="94C8580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07C1147"/>
    <w:multiLevelType w:val="hybridMultilevel"/>
    <w:tmpl w:val="0DB2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6446D"/>
    <w:multiLevelType w:val="hybridMultilevel"/>
    <w:tmpl w:val="BD40D5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724F9"/>
    <w:multiLevelType w:val="hybridMultilevel"/>
    <w:tmpl w:val="3EBE7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"/>
  </w:num>
  <w:num w:numId="5">
    <w:abstractNumId w:val="5"/>
  </w:num>
  <w:num w:numId="6">
    <w:abstractNumId w:val="23"/>
  </w:num>
  <w:num w:numId="7">
    <w:abstractNumId w:val="13"/>
  </w:num>
  <w:num w:numId="8">
    <w:abstractNumId w:val="19"/>
  </w:num>
  <w:num w:numId="9">
    <w:abstractNumId w:val="8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21"/>
  </w:num>
  <w:num w:numId="16">
    <w:abstractNumId w:val="6"/>
  </w:num>
  <w:num w:numId="17">
    <w:abstractNumId w:val="22"/>
  </w:num>
  <w:num w:numId="18">
    <w:abstractNumId w:val="9"/>
  </w:num>
  <w:num w:numId="19">
    <w:abstractNumId w:val="28"/>
  </w:num>
  <w:num w:numId="20">
    <w:abstractNumId w:val="18"/>
  </w:num>
  <w:num w:numId="21">
    <w:abstractNumId w:val="20"/>
  </w:num>
  <w:num w:numId="22">
    <w:abstractNumId w:val="27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F45"/>
    <w:rsid w:val="00013143"/>
    <w:rsid w:val="00040B90"/>
    <w:rsid w:val="000529BC"/>
    <w:rsid w:val="000859B1"/>
    <w:rsid w:val="000D1F96"/>
    <w:rsid w:val="000D5695"/>
    <w:rsid w:val="000F75F2"/>
    <w:rsid w:val="00151434"/>
    <w:rsid w:val="00151786"/>
    <w:rsid w:val="001B19D2"/>
    <w:rsid w:val="001B334B"/>
    <w:rsid w:val="001E3DC3"/>
    <w:rsid w:val="001E4CF6"/>
    <w:rsid w:val="00246E91"/>
    <w:rsid w:val="002C5780"/>
    <w:rsid w:val="002E7E2C"/>
    <w:rsid w:val="003274A6"/>
    <w:rsid w:val="00342F36"/>
    <w:rsid w:val="003801F8"/>
    <w:rsid w:val="00380EEB"/>
    <w:rsid w:val="00391D77"/>
    <w:rsid w:val="003C5EF4"/>
    <w:rsid w:val="003C6B9D"/>
    <w:rsid w:val="003D3096"/>
    <w:rsid w:val="003D5CAD"/>
    <w:rsid w:val="003E40F0"/>
    <w:rsid w:val="003E48EE"/>
    <w:rsid w:val="0040062B"/>
    <w:rsid w:val="0040560B"/>
    <w:rsid w:val="00416A63"/>
    <w:rsid w:val="004829DC"/>
    <w:rsid w:val="004A210F"/>
    <w:rsid w:val="004A30E8"/>
    <w:rsid w:val="004B2E68"/>
    <w:rsid w:val="00531CCE"/>
    <w:rsid w:val="00542AE4"/>
    <w:rsid w:val="0054574F"/>
    <w:rsid w:val="005A7714"/>
    <w:rsid w:val="005D29AF"/>
    <w:rsid w:val="006165EB"/>
    <w:rsid w:val="006607A3"/>
    <w:rsid w:val="0066224A"/>
    <w:rsid w:val="0066338D"/>
    <w:rsid w:val="006B6F64"/>
    <w:rsid w:val="006F397E"/>
    <w:rsid w:val="00707D41"/>
    <w:rsid w:val="0071292E"/>
    <w:rsid w:val="007450F9"/>
    <w:rsid w:val="00746F45"/>
    <w:rsid w:val="00751CB6"/>
    <w:rsid w:val="00767613"/>
    <w:rsid w:val="007A46E4"/>
    <w:rsid w:val="007C68A9"/>
    <w:rsid w:val="007F54EE"/>
    <w:rsid w:val="00815007"/>
    <w:rsid w:val="00875499"/>
    <w:rsid w:val="00883426"/>
    <w:rsid w:val="00895155"/>
    <w:rsid w:val="008C2927"/>
    <w:rsid w:val="008D6B81"/>
    <w:rsid w:val="008E1F82"/>
    <w:rsid w:val="00994357"/>
    <w:rsid w:val="00A1337E"/>
    <w:rsid w:val="00A97549"/>
    <w:rsid w:val="00B10EB0"/>
    <w:rsid w:val="00B11448"/>
    <w:rsid w:val="00B12771"/>
    <w:rsid w:val="00B15943"/>
    <w:rsid w:val="00B2032D"/>
    <w:rsid w:val="00B33328"/>
    <w:rsid w:val="00B73026"/>
    <w:rsid w:val="00B775BD"/>
    <w:rsid w:val="00BD57C3"/>
    <w:rsid w:val="00BE42ED"/>
    <w:rsid w:val="00C657C7"/>
    <w:rsid w:val="00C776C9"/>
    <w:rsid w:val="00D22233"/>
    <w:rsid w:val="00D32577"/>
    <w:rsid w:val="00D56711"/>
    <w:rsid w:val="00D67260"/>
    <w:rsid w:val="00DB23A7"/>
    <w:rsid w:val="00DD233D"/>
    <w:rsid w:val="00E44DB3"/>
    <w:rsid w:val="00E508B7"/>
    <w:rsid w:val="00E54312"/>
    <w:rsid w:val="00E655E2"/>
    <w:rsid w:val="00E6712D"/>
    <w:rsid w:val="00E871FA"/>
    <w:rsid w:val="00EB7964"/>
    <w:rsid w:val="00F0081D"/>
    <w:rsid w:val="00F665A7"/>
    <w:rsid w:val="00F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2437"/>
  <w15:docId w15:val="{50393643-63DB-4192-92FE-85A3FFA2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B730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0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B730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3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302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7302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B730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2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7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02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7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026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B730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">
    <w:name w:val="No Spacing"/>
    <w:uiPriority w:val="1"/>
    <w:qFormat/>
    <w:rsid w:val="00B73026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0F7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2910-66F4-4B41-9E40-C65DD63C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28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Тинина Наталья Николаевна</cp:lastModifiedBy>
  <cp:revision>80</cp:revision>
  <cp:lastPrinted>2024-10-16T07:29:00Z</cp:lastPrinted>
  <dcterms:created xsi:type="dcterms:W3CDTF">2015-06-09T07:04:00Z</dcterms:created>
  <dcterms:modified xsi:type="dcterms:W3CDTF">2024-10-16T07:57:00Z</dcterms:modified>
</cp:coreProperties>
</file>