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A3" w:rsidRPr="000C15B0" w:rsidRDefault="00351C5D" w:rsidP="005F0D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65467" cy="9310255"/>
            <wp:effectExtent l="0" t="0" r="0" b="5715"/>
            <wp:docPr id="1" name="Рисунок 1" descr="Z:\Администрация\_Общая\Суперпланы\титул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дминистрация\_Общая\Суперпланы\титулы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612" cy="931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51C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F37A3" w:rsidRPr="000C15B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F37A3" w:rsidRPr="000C15B0" w:rsidRDefault="00AF37A3" w:rsidP="00E04345">
      <w:pPr>
        <w:pStyle w:val="50"/>
        <w:shd w:val="clear" w:color="auto" w:fill="auto"/>
        <w:spacing w:before="0" w:line="240" w:lineRule="auto"/>
        <w:ind w:left="140" w:firstLine="560"/>
        <w:rPr>
          <w:sz w:val="24"/>
          <w:szCs w:val="24"/>
        </w:rPr>
      </w:pPr>
      <w:r w:rsidRPr="000C15B0">
        <w:rPr>
          <w:sz w:val="24"/>
          <w:szCs w:val="24"/>
        </w:rPr>
        <w:t>План внеурочной деятельност</w:t>
      </w:r>
      <w:proofErr w:type="gramStart"/>
      <w:r w:rsidRPr="000C15B0">
        <w:rPr>
          <w:sz w:val="24"/>
          <w:szCs w:val="24"/>
        </w:rPr>
        <w:t xml:space="preserve">и </w:t>
      </w:r>
      <w:r w:rsidR="001E4B2B">
        <w:rPr>
          <w:sz w:val="24"/>
          <w:szCs w:val="24"/>
        </w:rPr>
        <w:t>ООО</w:t>
      </w:r>
      <w:proofErr w:type="gramEnd"/>
      <w:r w:rsidR="001E4B2B">
        <w:rPr>
          <w:sz w:val="24"/>
          <w:szCs w:val="24"/>
        </w:rPr>
        <w:t xml:space="preserve"> </w:t>
      </w:r>
      <w:r w:rsidRPr="000C15B0">
        <w:rPr>
          <w:sz w:val="24"/>
          <w:szCs w:val="24"/>
        </w:rPr>
        <w:t xml:space="preserve">муниципального общеобразовательного учреждения «Средняя школа № 14 имени </w:t>
      </w:r>
      <w:proofErr w:type="spellStart"/>
      <w:r w:rsidRPr="000C15B0">
        <w:rPr>
          <w:sz w:val="24"/>
          <w:szCs w:val="24"/>
        </w:rPr>
        <w:t>Лататуева</w:t>
      </w:r>
      <w:proofErr w:type="spellEnd"/>
      <w:r w:rsidRPr="000C15B0">
        <w:rPr>
          <w:sz w:val="24"/>
          <w:szCs w:val="24"/>
        </w:rPr>
        <w:t xml:space="preserve"> В.Н.» на 2022 - 2023 учебный год разработан на основе следующих нормативных документов, регламентирующих организацию внеурочной деятельности:</w:t>
      </w:r>
    </w:p>
    <w:p w:rsidR="00C12A20" w:rsidRDefault="001E4B2B" w:rsidP="00E04345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E4B2B">
        <w:rPr>
          <w:sz w:val="24"/>
          <w:szCs w:val="24"/>
        </w:rPr>
        <w:t>Федеральный закон от 29.12.2012 г. N 273-ФЗ (ред. от 31.07.2020) "Об образовании в Российской Федерации" (с изм. и доп., вступ. в силу с 01.09.2021 г.).</w:t>
      </w:r>
    </w:p>
    <w:p w:rsidR="00AF37A3" w:rsidRPr="000C15B0" w:rsidRDefault="000808E9" w:rsidP="000808E9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Ф</w:t>
      </w:r>
      <w:r w:rsidRPr="000808E9">
        <w:rPr>
          <w:sz w:val="24"/>
          <w:szCs w:val="24"/>
        </w:rPr>
        <w:t>едеральн</w:t>
      </w:r>
      <w:r>
        <w:rPr>
          <w:sz w:val="24"/>
          <w:szCs w:val="24"/>
        </w:rPr>
        <w:t>ый</w:t>
      </w:r>
      <w:r w:rsidRPr="000808E9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ый</w:t>
      </w:r>
      <w:r w:rsidRPr="000808E9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ый</w:t>
      </w:r>
      <w:r w:rsidRPr="000808E9">
        <w:rPr>
          <w:sz w:val="24"/>
          <w:szCs w:val="24"/>
        </w:rPr>
        <w:t xml:space="preserve"> стандарт основного общего образования” </w:t>
      </w:r>
      <w:r w:rsidR="00604EF3">
        <w:rPr>
          <w:sz w:val="24"/>
          <w:szCs w:val="24"/>
        </w:rPr>
        <w:t>(утв. п</w:t>
      </w:r>
      <w:r w:rsidR="00604EF3" w:rsidRPr="000808E9">
        <w:rPr>
          <w:sz w:val="24"/>
          <w:szCs w:val="24"/>
        </w:rPr>
        <w:t>риказ</w:t>
      </w:r>
      <w:r w:rsidR="00604EF3">
        <w:rPr>
          <w:sz w:val="24"/>
          <w:szCs w:val="24"/>
        </w:rPr>
        <w:t>ом</w:t>
      </w:r>
      <w:r w:rsidR="00604EF3" w:rsidRPr="000808E9">
        <w:rPr>
          <w:sz w:val="24"/>
          <w:szCs w:val="24"/>
        </w:rPr>
        <w:t xml:space="preserve"> Министерства просвещения РФ от 31</w:t>
      </w:r>
      <w:r w:rsidR="00604EF3">
        <w:rPr>
          <w:sz w:val="24"/>
          <w:szCs w:val="24"/>
        </w:rPr>
        <w:t>.05.</w:t>
      </w:r>
      <w:r w:rsidR="00604EF3" w:rsidRPr="000808E9">
        <w:rPr>
          <w:sz w:val="24"/>
          <w:szCs w:val="24"/>
        </w:rPr>
        <w:t>2021 г. № 287</w:t>
      </w:r>
      <w:r w:rsidR="00604EF3">
        <w:rPr>
          <w:sz w:val="24"/>
          <w:szCs w:val="24"/>
        </w:rPr>
        <w:t>)</w:t>
      </w:r>
      <w:r w:rsidR="00AF37A3" w:rsidRPr="000C15B0">
        <w:rPr>
          <w:sz w:val="24"/>
          <w:szCs w:val="24"/>
        </w:rPr>
        <w:t>;</w:t>
      </w:r>
    </w:p>
    <w:p w:rsidR="00AF37A3" w:rsidRPr="000C15B0" w:rsidRDefault="00AF37A3" w:rsidP="00E04345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0C15B0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г. № 115;</w:t>
      </w:r>
    </w:p>
    <w:p w:rsidR="001C4E17" w:rsidRDefault="00AF37A3" w:rsidP="00E04345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0C15B0">
        <w:rPr>
          <w:sz w:val="24"/>
          <w:szCs w:val="24"/>
        </w:rP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(Приложение к письму Министерства Просвещения Российской Федерации от 5 июля 2022 года N ТВ-1290/03</w:t>
      </w:r>
      <w:proofErr w:type="gramStart"/>
      <w:r w:rsidRPr="000C15B0">
        <w:rPr>
          <w:sz w:val="24"/>
          <w:szCs w:val="24"/>
        </w:rPr>
        <w:t xml:space="preserve"> О</w:t>
      </w:r>
      <w:proofErr w:type="gramEnd"/>
      <w:r w:rsidRPr="000C15B0">
        <w:rPr>
          <w:sz w:val="24"/>
          <w:szCs w:val="24"/>
        </w:rPr>
        <w:t xml:space="preserve"> направлении методических рекомендаций);</w:t>
      </w:r>
    </w:p>
    <w:p w:rsidR="00AF37A3" w:rsidRPr="000C15B0" w:rsidRDefault="00AF37A3" w:rsidP="00E04345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0C15B0">
        <w:rPr>
          <w:sz w:val="24"/>
          <w:szCs w:val="24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(приложение к Письму </w:t>
      </w:r>
      <w:proofErr w:type="spellStart"/>
      <w:r w:rsidRPr="000C15B0">
        <w:rPr>
          <w:sz w:val="24"/>
          <w:szCs w:val="24"/>
        </w:rPr>
        <w:t>Минобрнауки</w:t>
      </w:r>
      <w:proofErr w:type="spellEnd"/>
      <w:r w:rsidRPr="000C15B0">
        <w:rPr>
          <w:sz w:val="24"/>
          <w:szCs w:val="24"/>
        </w:rPr>
        <w:t xml:space="preserve"> России от 18.08.2017 N 09-1672);</w:t>
      </w:r>
    </w:p>
    <w:p w:rsidR="00AF37A3" w:rsidRPr="000C15B0" w:rsidRDefault="00AF37A3" w:rsidP="00E04345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0C15B0">
        <w:rPr>
          <w:sz w:val="24"/>
          <w:szCs w:val="24"/>
        </w:rPr>
        <w:t>Письмо Министерства просвещения РФ от 5 сентября 2018 г. № ОЗ-ПГ-МП-42216 «Об участии учеников муниципальных и государственных школ РФ во внеурочной деятельности»;</w:t>
      </w:r>
    </w:p>
    <w:p w:rsidR="00AF37A3" w:rsidRPr="000C15B0" w:rsidRDefault="00AF37A3" w:rsidP="007137E0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spellStart"/>
      <w:r w:rsidRPr="000C15B0">
        <w:rPr>
          <w:sz w:val="24"/>
          <w:szCs w:val="24"/>
        </w:rPr>
        <w:t>СанПин</w:t>
      </w:r>
      <w:proofErr w:type="spellEnd"/>
      <w:r w:rsidRPr="000C15B0">
        <w:rPr>
          <w:sz w:val="24"/>
          <w:szCs w:val="24"/>
        </w:rPr>
        <w:t xml:space="preserve"> 2.4.3648 – 20 «Санитарно-эпидемиологические требования к организациям воспитания и обучения, отдыха и оздоровления молодежи» (утв. постановлением главного государственного санитарного врача РФ от 28.09.2020 г. №28);</w:t>
      </w:r>
    </w:p>
    <w:p w:rsidR="00AF37A3" w:rsidRDefault="00AF37A3" w:rsidP="007137E0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spellStart"/>
      <w:r w:rsidRPr="000C15B0">
        <w:rPr>
          <w:sz w:val="24"/>
          <w:szCs w:val="24"/>
        </w:rPr>
        <w:t>СанПин</w:t>
      </w:r>
      <w:proofErr w:type="spellEnd"/>
      <w:r w:rsidRPr="000C15B0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г. №2);</w:t>
      </w:r>
    </w:p>
    <w:p w:rsidR="00900CF4" w:rsidRPr="007137E0" w:rsidRDefault="00900CF4" w:rsidP="007137E0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7137E0">
        <w:rPr>
          <w:sz w:val="24"/>
          <w:szCs w:val="24"/>
        </w:rPr>
        <w:t>Письмо Министерства просвещения РФ от 5 июля 2022 г. N ТВ-1290/03 "О направлении методических рекомендаций</w:t>
      </w:r>
      <w:r w:rsidRPr="00900CF4">
        <w:t xml:space="preserve"> </w:t>
      </w:r>
      <w:r w:rsidRPr="007137E0">
        <w:rPr>
          <w:sz w:val="24"/>
          <w:szCs w:val="24"/>
        </w:rPr>
        <w:t>по организации внеурочной деятельности в рамках реализации</w:t>
      </w:r>
      <w:r w:rsidR="007137E0" w:rsidRPr="007137E0">
        <w:rPr>
          <w:sz w:val="24"/>
          <w:szCs w:val="24"/>
        </w:rPr>
        <w:t xml:space="preserve"> </w:t>
      </w:r>
      <w:r w:rsidRPr="007137E0">
        <w:rPr>
          <w:sz w:val="24"/>
          <w:szCs w:val="24"/>
        </w:rPr>
        <w:t>обновленных федеральных государственных образовательных стандартов начального общего и</w:t>
      </w:r>
      <w:r w:rsidR="007137E0" w:rsidRPr="007137E0">
        <w:rPr>
          <w:sz w:val="24"/>
          <w:szCs w:val="24"/>
        </w:rPr>
        <w:t xml:space="preserve"> </w:t>
      </w:r>
      <w:r w:rsidRPr="007137E0">
        <w:rPr>
          <w:sz w:val="24"/>
          <w:szCs w:val="24"/>
        </w:rPr>
        <w:t xml:space="preserve">основного общего образования, утвержденных приказами </w:t>
      </w:r>
      <w:proofErr w:type="spellStart"/>
      <w:r w:rsidRPr="007137E0">
        <w:rPr>
          <w:sz w:val="24"/>
          <w:szCs w:val="24"/>
        </w:rPr>
        <w:t>Минпросвещения</w:t>
      </w:r>
      <w:proofErr w:type="spellEnd"/>
      <w:r w:rsidRPr="007137E0">
        <w:rPr>
          <w:sz w:val="24"/>
          <w:szCs w:val="24"/>
        </w:rPr>
        <w:t xml:space="preserve"> России от 31 мая</w:t>
      </w:r>
      <w:r w:rsidR="007137E0" w:rsidRPr="007137E0">
        <w:rPr>
          <w:sz w:val="24"/>
          <w:szCs w:val="24"/>
        </w:rPr>
        <w:t xml:space="preserve"> </w:t>
      </w:r>
      <w:r w:rsidRPr="007137E0">
        <w:rPr>
          <w:sz w:val="24"/>
          <w:szCs w:val="24"/>
        </w:rPr>
        <w:t>2021 г. N 286 "Об утверждении федерального государственного образовательного стандарта</w:t>
      </w:r>
      <w:r w:rsidR="007137E0" w:rsidRPr="007137E0">
        <w:rPr>
          <w:sz w:val="24"/>
          <w:szCs w:val="24"/>
        </w:rPr>
        <w:t xml:space="preserve"> </w:t>
      </w:r>
      <w:r w:rsidRPr="007137E0">
        <w:rPr>
          <w:sz w:val="24"/>
          <w:szCs w:val="24"/>
        </w:rPr>
        <w:t>начального общего образования" и N 287 "Об утверждении федерального</w:t>
      </w:r>
      <w:proofErr w:type="gramEnd"/>
      <w:r w:rsidRPr="007137E0">
        <w:rPr>
          <w:sz w:val="24"/>
          <w:szCs w:val="24"/>
        </w:rPr>
        <w:t xml:space="preserve"> государственного</w:t>
      </w:r>
      <w:r w:rsidR="007137E0" w:rsidRPr="007137E0">
        <w:rPr>
          <w:sz w:val="24"/>
          <w:szCs w:val="24"/>
        </w:rPr>
        <w:t xml:space="preserve"> </w:t>
      </w:r>
      <w:r w:rsidRPr="007137E0">
        <w:rPr>
          <w:sz w:val="24"/>
          <w:szCs w:val="24"/>
        </w:rPr>
        <w:t>образовательного стандарт</w:t>
      </w:r>
      <w:r w:rsidR="007137E0">
        <w:rPr>
          <w:sz w:val="24"/>
          <w:szCs w:val="24"/>
        </w:rPr>
        <w:t>а основного общего образования"</w:t>
      </w:r>
      <w:r w:rsidRPr="007137E0">
        <w:rPr>
          <w:sz w:val="24"/>
          <w:szCs w:val="24"/>
        </w:rPr>
        <w:t>;</w:t>
      </w:r>
    </w:p>
    <w:p w:rsidR="00AF37A3" w:rsidRPr="00D240BD" w:rsidRDefault="00500C89" w:rsidP="007137E0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DD4F78">
        <w:rPr>
          <w:sz w:val="24"/>
          <w:szCs w:val="24"/>
        </w:rPr>
        <w:t xml:space="preserve">Основная образовательная программа основного общего образования муниципального общеобразовательного учреждения «Средняя школа № 14 имени </w:t>
      </w:r>
      <w:proofErr w:type="spellStart"/>
      <w:r w:rsidRPr="00DD4F78">
        <w:rPr>
          <w:sz w:val="24"/>
          <w:szCs w:val="24"/>
        </w:rPr>
        <w:t>Лататуева</w:t>
      </w:r>
      <w:proofErr w:type="spellEnd"/>
      <w:r w:rsidRPr="00DD4F78">
        <w:rPr>
          <w:sz w:val="24"/>
          <w:szCs w:val="24"/>
        </w:rPr>
        <w:t xml:space="preserve"> В.Н.»</w:t>
      </w:r>
      <w:r w:rsidRPr="00DD4F78">
        <w:rPr>
          <w:rFonts w:ascii="Liberation Serif" w:hAnsi="Liberation Serif" w:cs="Liberation Serif"/>
          <w:bCs/>
          <w:sz w:val="24"/>
          <w:szCs w:val="24"/>
        </w:rPr>
        <w:t xml:space="preserve"> утв. приказом</w:t>
      </w:r>
      <w:r w:rsidR="00AF37A3" w:rsidRPr="000C15B0">
        <w:rPr>
          <w:sz w:val="24"/>
          <w:szCs w:val="24"/>
        </w:rPr>
        <w:t xml:space="preserve">  </w:t>
      </w:r>
      <w:r>
        <w:rPr>
          <w:rFonts w:ascii="Liberation Serif" w:hAnsi="Liberation Serif" w:cs="Liberation Serif"/>
          <w:bCs/>
          <w:sz w:val="24"/>
          <w:szCs w:val="24"/>
        </w:rPr>
        <w:t>№ 68-03</w:t>
      </w:r>
      <w:r w:rsidRPr="00DD4F78">
        <w:rPr>
          <w:rFonts w:ascii="Liberation Serif" w:hAnsi="Liberation Serif" w:cs="Liberation Serif"/>
          <w:bCs/>
          <w:sz w:val="24"/>
          <w:szCs w:val="24"/>
        </w:rPr>
        <w:t>/</w:t>
      </w:r>
      <w:r>
        <w:rPr>
          <w:rFonts w:ascii="Liberation Serif" w:hAnsi="Liberation Serif" w:cs="Liberation Serif"/>
          <w:bCs/>
          <w:sz w:val="24"/>
          <w:szCs w:val="24"/>
        </w:rPr>
        <w:t>01-06</w:t>
      </w:r>
      <w:r w:rsidRPr="00DD4F78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DD4F78">
        <w:rPr>
          <w:sz w:val="24"/>
          <w:szCs w:val="24"/>
        </w:rPr>
        <w:t xml:space="preserve">от </w:t>
      </w:r>
      <w:r>
        <w:rPr>
          <w:sz w:val="24"/>
          <w:szCs w:val="24"/>
        </w:rPr>
        <w:t>23</w:t>
      </w:r>
      <w:r w:rsidRPr="00DD4F78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DD4F78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D4F78">
        <w:rPr>
          <w:sz w:val="24"/>
          <w:szCs w:val="24"/>
        </w:rPr>
        <w:t xml:space="preserve"> г.</w:t>
      </w:r>
    </w:p>
    <w:p w:rsidR="00AF37A3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proofErr w:type="gramStart"/>
      <w:r w:rsidRPr="004B5A8C">
        <w:rPr>
          <w:sz w:val="24"/>
          <w:szCs w:val="24"/>
        </w:rPr>
        <w:t xml:space="preserve">В соответствии с ФГОС </w:t>
      </w:r>
      <w:r w:rsidR="00142A48">
        <w:rPr>
          <w:sz w:val="24"/>
          <w:szCs w:val="24"/>
        </w:rPr>
        <w:t>О</w:t>
      </w:r>
      <w:r w:rsidRPr="004B5A8C">
        <w:rPr>
          <w:sz w:val="24"/>
          <w:szCs w:val="24"/>
        </w:rPr>
        <w:t xml:space="preserve">ОО план внеурочной деятельности муниципального общеобразовательного учреждения «Средняя школа № 14 имени </w:t>
      </w:r>
      <w:proofErr w:type="spellStart"/>
      <w:r w:rsidRPr="004B5A8C">
        <w:rPr>
          <w:sz w:val="24"/>
          <w:szCs w:val="24"/>
        </w:rPr>
        <w:t>Лататуева</w:t>
      </w:r>
      <w:proofErr w:type="spellEnd"/>
      <w:r w:rsidRPr="004B5A8C">
        <w:rPr>
          <w:sz w:val="24"/>
          <w:szCs w:val="24"/>
        </w:rPr>
        <w:t xml:space="preserve"> В.Н.» реализуется посредством рабочих программ учебных курсов внеурочной деятельности, определяет формы организации и объем внеурочной деятельности для обучающихся при освоении ими ООП </w:t>
      </w:r>
      <w:r w:rsidR="00142A48">
        <w:rPr>
          <w:sz w:val="24"/>
          <w:szCs w:val="24"/>
        </w:rPr>
        <w:t>О</w:t>
      </w:r>
      <w:r w:rsidRPr="004B5A8C">
        <w:rPr>
          <w:sz w:val="24"/>
          <w:szCs w:val="24"/>
        </w:rPr>
        <w:t xml:space="preserve">ОО с учетом образовательных потребностей и интересов </w:t>
      </w:r>
      <w:r w:rsidRPr="004B5A8C">
        <w:rPr>
          <w:sz w:val="24"/>
          <w:szCs w:val="24"/>
        </w:rPr>
        <w:lastRenderedPageBreak/>
        <w:t>обучающихся, запросов родителей  (законных представителей) несовершеннолетних обучающихся, возможностей  и специфики муниципального общеобразовательного учреждения «Средняя</w:t>
      </w:r>
      <w:proofErr w:type="gramEnd"/>
      <w:r w:rsidRPr="004B5A8C">
        <w:rPr>
          <w:sz w:val="24"/>
          <w:szCs w:val="24"/>
        </w:rPr>
        <w:t xml:space="preserve"> школа № 14 имени </w:t>
      </w:r>
      <w:proofErr w:type="spellStart"/>
      <w:r w:rsidRPr="004B5A8C">
        <w:rPr>
          <w:sz w:val="24"/>
          <w:szCs w:val="24"/>
        </w:rPr>
        <w:t>Лататуева</w:t>
      </w:r>
      <w:proofErr w:type="spellEnd"/>
      <w:r w:rsidRPr="004B5A8C">
        <w:rPr>
          <w:sz w:val="24"/>
          <w:szCs w:val="24"/>
        </w:rPr>
        <w:t xml:space="preserve"> В.Н.».</w:t>
      </w:r>
    </w:p>
    <w:p w:rsidR="00AF37A3" w:rsidRPr="002A70FB" w:rsidRDefault="00AF37A3" w:rsidP="009A772A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2A70FB">
        <w:rPr>
          <w:sz w:val="24"/>
          <w:szCs w:val="24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AF37A3" w:rsidRPr="002A70FB" w:rsidRDefault="00AF37A3" w:rsidP="00E04345">
      <w:pPr>
        <w:pStyle w:val="50"/>
        <w:shd w:val="clear" w:color="auto" w:fill="auto"/>
        <w:spacing w:before="0" w:line="240" w:lineRule="auto"/>
        <w:ind w:left="140" w:firstLine="0"/>
        <w:rPr>
          <w:sz w:val="24"/>
          <w:szCs w:val="24"/>
        </w:rPr>
      </w:pPr>
      <w:proofErr w:type="gramStart"/>
      <w:r w:rsidRPr="002A70FB">
        <w:rPr>
          <w:sz w:val="24"/>
          <w:szCs w:val="24"/>
        </w:rPr>
        <w:t xml:space="preserve">-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</w:t>
      </w:r>
      <w:proofErr w:type="spellStart"/>
      <w:r w:rsidRPr="002A70FB">
        <w:rPr>
          <w:sz w:val="24"/>
          <w:szCs w:val="24"/>
        </w:rPr>
        <w:t>интересовобучающихся</w:t>
      </w:r>
      <w:proofErr w:type="spellEnd"/>
      <w:r w:rsidRPr="002A70FB">
        <w:rPr>
          <w:sz w:val="24"/>
          <w:szCs w:val="24"/>
        </w:rPr>
        <w:t>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  <w:proofErr w:type="gramEnd"/>
    </w:p>
    <w:p w:rsidR="00AF37A3" w:rsidRPr="002A70FB" w:rsidRDefault="00AF37A3" w:rsidP="00E04345">
      <w:pPr>
        <w:pStyle w:val="50"/>
        <w:shd w:val="clear" w:color="auto" w:fill="auto"/>
        <w:spacing w:before="0" w:line="240" w:lineRule="auto"/>
        <w:ind w:left="14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2A70FB">
        <w:rPr>
          <w:sz w:val="24"/>
          <w:szCs w:val="24"/>
        </w:rPr>
        <w:t xml:space="preserve">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 w:rsidRPr="002A70FB">
        <w:rPr>
          <w:sz w:val="24"/>
          <w:szCs w:val="24"/>
        </w:rPr>
        <w:t>метапредметные</w:t>
      </w:r>
      <w:proofErr w:type="spellEnd"/>
      <w:r w:rsidRPr="002A70FB">
        <w:rPr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2A70FB">
        <w:rPr>
          <w:sz w:val="24"/>
          <w:szCs w:val="24"/>
        </w:rPr>
        <w:t>волонтёрство</w:t>
      </w:r>
      <w:proofErr w:type="spellEnd"/>
      <w:r w:rsidRPr="002A70FB">
        <w:rPr>
          <w:sz w:val="24"/>
          <w:szCs w:val="24"/>
        </w:rPr>
        <w:t>), включая общественно полезную деятельность, профессиональные пробы</w:t>
      </w:r>
      <w:proofErr w:type="gramEnd"/>
      <w:r w:rsidRPr="002A70FB">
        <w:rPr>
          <w:sz w:val="24"/>
          <w:szCs w:val="24"/>
        </w:rPr>
        <w:t>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AF37A3" w:rsidRPr="002A70FB" w:rsidRDefault="00AF37A3" w:rsidP="00E04345">
      <w:pPr>
        <w:pStyle w:val="50"/>
        <w:shd w:val="clear" w:color="auto" w:fill="auto"/>
        <w:spacing w:before="0" w:line="240" w:lineRule="auto"/>
        <w:ind w:left="14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2A70FB">
        <w:rPr>
          <w:sz w:val="24"/>
          <w:szCs w:val="24"/>
        </w:rPr>
        <w:t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-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</w:t>
      </w:r>
      <w:proofErr w:type="gramEnd"/>
      <w:r w:rsidRPr="002A70FB">
        <w:rPr>
          <w:sz w:val="24"/>
          <w:szCs w:val="24"/>
        </w:rPr>
        <w:t xml:space="preserve"> детских, подростковых и юношеских общественных объединений, организаций и т. д.</w:t>
      </w:r>
    </w:p>
    <w:p w:rsidR="00AF37A3" w:rsidRPr="002A70FB" w:rsidRDefault="00AF37A3" w:rsidP="00E04345">
      <w:pPr>
        <w:pStyle w:val="50"/>
        <w:shd w:val="clear" w:color="auto" w:fill="auto"/>
        <w:spacing w:before="0" w:line="240" w:lineRule="auto"/>
        <w:ind w:left="1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A70FB">
        <w:rPr>
          <w:sz w:val="24"/>
          <w:szCs w:val="24"/>
        </w:rPr>
        <w:t xml:space="preserve">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-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2A70FB">
        <w:rPr>
          <w:sz w:val="24"/>
          <w:szCs w:val="24"/>
        </w:rPr>
        <w:t>тьюторов</w:t>
      </w:r>
      <w:proofErr w:type="spellEnd"/>
      <w:r w:rsidRPr="002A70FB">
        <w:rPr>
          <w:sz w:val="24"/>
          <w:szCs w:val="24"/>
        </w:rPr>
        <w:t>, педагогов-психологов);</w:t>
      </w:r>
    </w:p>
    <w:p w:rsidR="00AF37A3" w:rsidRDefault="00AF37A3" w:rsidP="00E04345">
      <w:pPr>
        <w:pStyle w:val="50"/>
        <w:shd w:val="clear" w:color="auto" w:fill="auto"/>
        <w:spacing w:before="0" w:line="240" w:lineRule="auto"/>
        <w:ind w:left="1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A70FB">
        <w:rPr>
          <w:sz w:val="24"/>
          <w:szCs w:val="24"/>
        </w:rPr>
        <w:t>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</w:t>
      </w:r>
    </w:p>
    <w:p w:rsidR="00AF37A3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Внеурочная деятельность младших школьников реализуется в таких формах как экскурсии, кружки, секции, клубы, игротеки, спецкурсы, мастерские, объединения, мини-исследования, олимпиады, общественно-полезные практики на добровольной основе в соответствии с выбором участников образовательных отношений. Формы внеурочной деятельности предусматривают активность и самостоятельность обучающихся, сочетают индивидуальную и групповую работу, обеспечивают гибкий режим занятий (продолжительность, последовательность), переменный состав </w:t>
      </w:r>
      <w:r>
        <w:rPr>
          <w:sz w:val="24"/>
          <w:szCs w:val="24"/>
        </w:rPr>
        <w:lastRenderedPageBreak/>
        <w:t>обучающихся.</w:t>
      </w:r>
    </w:p>
    <w:p w:rsidR="00FA6BFA" w:rsidRPr="00FA6BFA" w:rsidRDefault="00FA6BFA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65175">
        <w:t>Для</w:t>
      </w:r>
      <w:r w:rsidRPr="00262B77">
        <w:t xml:space="preserve"> реализации внеурочной деятельности</w:t>
      </w:r>
      <w:r>
        <w:t xml:space="preserve"> </w:t>
      </w:r>
      <w:r w:rsidRPr="00262B77">
        <w:t>используется</w:t>
      </w:r>
      <w:r>
        <w:t xml:space="preserve"> </w:t>
      </w:r>
      <w:r w:rsidRPr="00FA6BFA">
        <w:t>модель плана с преобладанием учебно-познавательной деятельности.</w:t>
      </w:r>
    </w:p>
    <w:p w:rsidR="00AF37A3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7E40">
        <w:rPr>
          <w:sz w:val="24"/>
          <w:szCs w:val="24"/>
        </w:rPr>
        <w:t>В организации  внеурочной деятельности принимают участие педагогические работники школы: классные рук</w:t>
      </w:r>
      <w:r w:rsidR="005B5F2D">
        <w:rPr>
          <w:sz w:val="24"/>
          <w:szCs w:val="24"/>
        </w:rPr>
        <w:t>оводители и учителя-предметники</w:t>
      </w:r>
      <w:r w:rsidRPr="00D27E40">
        <w:rPr>
          <w:sz w:val="24"/>
          <w:szCs w:val="24"/>
        </w:rPr>
        <w:t>. Педагоги, реализующие рабочие программы  курсов внеурочной деятельности интегрируют свою деятельность с модулями программы воспитания  и календарным планом воспитательной работы.</w:t>
      </w:r>
    </w:p>
    <w:p w:rsidR="00AF37A3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40BD">
        <w:rPr>
          <w:sz w:val="24"/>
          <w:szCs w:val="24"/>
        </w:rPr>
        <w:t>Количество занятий внеурочной деятельности для ка</w:t>
      </w:r>
      <w:r>
        <w:rPr>
          <w:sz w:val="24"/>
          <w:szCs w:val="24"/>
        </w:rPr>
        <w:t xml:space="preserve">ждого обучающегося определяется </w:t>
      </w:r>
      <w:r w:rsidRPr="00D240BD">
        <w:rPr>
          <w:sz w:val="24"/>
          <w:szCs w:val="24"/>
        </w:rPr>
        <w:t>его родителями (законными представителями) с учетом занятости обучающегося в учреждениях</w:t>
      </w:r>
      <w:r>
        <w:rPr>
          <w:sz w:val="24"/>
          <w:szCs w:val="24"/>
        </w:rPr>
        <w:t xml:space="preserve"> </w:t>
      </w:r>
      <w:r w:rsidRPr="00D240BD">
        <w:rPr>
          <w:sz w:val="24"/>
          <w:szCs w:val="24"/>
        </w:rPr>
        <w:t xml:space="preserve">дополнительного образования. Максимальная нагрузка па обучающегося  </w:t>
      </w:r>
      <w:r w:rsidR="005B5F2D">
        <w:rPr>
          <w:sz w:val="24"/>
          <w:szCs w:val="24"/>
        </w:rPr>
        <w:t>5</w:t>
      </w:r>
      <w:r w:rsidRPr="00D240BD">
        <w:rPr>
          <w:sz w:val="24"/>
          <w:szCs w:val="24"/>
        </w:rPr>
        <w:t xml:space="preserve"> класса - </w:t>
      </w:r>
      <w:r w:rsidR="005B5F2D">
        <w:rPr>
          <w:sz w:val="24"/>
          <w:szCs w:val="24"/>
        </w:rPr>
        <w:t>6</w:t>
      </w:r>
      <w:r w:rsidRPr="00D240BD">
        <w:rPr>
          <w:sz w:val="24"/>
          <w:szCs w:val="24"/>
        </w:rPr>
        <w:t xml:space="preserve"> часо</w:t>
      </w:r>
      <w:r>
        <w:rPr>
          <w:sz w:val="24"/>
          <w:szCs w:val="24"/>
        </w:rPr>
        <w:t>в в неделю</w:t>
      </w:r>
      <w:r w:rsidRPr="00D240BD">
        <w:rPr>
          <w:sz w:val="24"/>
          <w:szCs w:val="24"/>
        </w:rPr>
        <w:t>.</w:t>
      </w:r>
    </w:p>
    <w:p w:rsidR="00AF37A3" w:rsidRPr="00D240BD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40BD">
        <w:rPr>
          <w:sz w:val="24"/>
          <w:szCs w:val="24"/>
        </w:rPr>
        <w:t xml:space="preserve">Продолжительность занятий внеурочной деятельности </w:t>
      </w:r>
      <w:r w:rsidR="00B358CA">
        <w:rPr>
          <w:sz w:val="24"/>
          <w:szCs w:val="24"/>
        </w:rPr>
        <w:t>составляет</w:t>
      </w:r>
      <w:r w:rsidR="00B358CA" w:rsidRPr="00B358CA">
        <w:rPr>
          <w:sz w:val="24"/>
          <w:szCs w:val="24"/>
        </w:rPr>
        <w:t xml:space="preserve"> – 40 минут (35 минут в случае ухудшения эпидемиологической ситуации).</w:t>
      </w:r>
    </w:p>
    <w:p w:rsidR="00AF37A3" w:rsidRPr="00D240BD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40BD">
        <w:rPr>
          <w:sz w:val="24"/>
          <w:szCs w:val="24"/>
        </w:rPr>
        <w:t>Для организации внеурочной деятельности используются общешкольные помещения (классные комнаты, предметные кабинеты, спортивный зал, хоровой класс, библиотека), а также пришкольная спортивная площадка и пришкольный участок.</w:t>
      </w:r>
    </w:p>
    <w:p w:rsidR="00AF37A3" w:rsidRPr="00D240BD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40BD">
        <w:rPr>
          <w:sz w:val="24"/>
          <w:szCs w:val="24"/>
        </w:rPr>
        <w:t>Система оценки достижения планир</w:t>
      </w:r>
      <w:r w:rsidR="0008359A">
        <w:rPr>
          <w:sz w:val="24"/>
          <w:szCs w:val="24"/>
        </w:rPr>
        <w:t>уемых результатов освоения ООП О</w:t>
      </w:r>
      <w:r w:rsidRPr="00D240BD">
        <w:rPr>
          <w:sz w:val="24"/>
          <w:szCs w:val="24"/>
        </w:rPr>
        <w:t xml:space="preserve">ОО ориентирует образовательную деятельность на личностное развитие и воспитание обучающихся, достижение планируемых результатов освоения учебных курсов внеурочной деятельности и формирование универсальных учебных действий </w:t>
      </w:r>
      <w:proofErr w:type="gramStart"/>
      <w:r w:rsidRPr="00D240BD">
        <w:rPr>
          <w:sz w:val="24"/>
          <w:szCs w:val="24"/>
        </w:rPr>
        <w:t>у</w:t>
      </w:r>
      <w:proofErr w:type="gramEnd"/>
      <w:r w:rsidRPr="00D240BD">
        <w:rPr>
          <w:sz w:val="24"/>
          <w:szCs w:val="24"/>
        </w:rPr>
        <w:t xml:space="preserve"> обучающихся.</w:t>
      </w:r>
    </w:p>
    <w:p w:rsidR="003F2EEF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40BD">
        <w:rPr>
          <w:sz w:val="24"/>
          <w:szCs w:val="24"/>
        </w:rPr>
        <w:t>Оценка достижения обучающимися планируемых результатов проводится педагогами на каждом замятии внеурочной деятельности, а также по итогам учебного года.</w:t>
      </w:r>
      <w:r>
        <w:rPr>
          <w:sz w:val="24"/>
          <w:szCs w:val="24"/>
        </w:rPr>
        <w:t xml:space="preserve"> Промежуточная аттестаци</w:t>
      </w:r>
      <w:r w:rsidRPr="00D240BD">
        <w:rPr>
          <w:sz w:val="24"/>
          <w:szCs w:val="24"/>
        </w:rPr>
        <w:t xml:space="preserve">я в рамках внеурочной деятельности проводится в форме </w:t>
      </w:r>
      <w:r w:rsidR="003F2EEF" w:rsidRPr="003F2EEF">
        <w:rPr>
          <w:sz w:val="24"/>
          <w:szCs w:val="24"/>
        </w:rPr>
        <w:t>защит</w:t>
      </w:r>
      <w:r w:rsidR="003F2EEF">
        <w:rPr>
          <w:sz w:val="24"/>
          <w:szCs w:val="24"/>
        </w:rPr>
        <w:t>ы</w:t>
      </w:r>
      <w:r w:rsidR="003F2EEF" w:rsidRPr="003F2EEF">
        <w:rPr>
          <w:sz w:val="24"/>
          <w:szCs w:val="24"/>
        </w:rPr>
        <w:t xml:space="preserve"> проектов, коллективны</w:t>
      </w:r>
      <w:r w:rsidR="003F2EEF">
        <w:rPr>
          <w:sz w:val="24"/>
          <w:szCs w:val="24"/>
        </w:rPr>
        <w:t>х</w:t>
      </w:r>
      <w:r w:rsidR="003F2EEF" w:rsidRPr="003F2EEF">
        <w:rPr>
          <w:sz w:val="24"/>
          <w:szCs w:val="24"/>
        </w:rPr>
        <w:t xml:space="preserve"> творчески</w:t>
      </w:r>
      <w:r w:rsidR="003F2EEF">
        <w:rPr>
          <w:sz w:val="24"/>
          <w:szCs w:val="24"/>
        </w:rPr>
        <w:t>х дел, выставок</w:t>
      </w:r>
      <w:r w:rsidR="003F2EEF" w:rsidRPr="003F2EEF">
        <w:rPr>
          <w:sz w:val="24"/>
          <w:szCs w:val="24"/>
        </w:rPr>
        <w:t xml:space="preserve"> работ, соревновани</w:t>
      </w:r>
      <w:r w:rsidR="003F2EEF">
        <w:rPr>
          <w:sz w:val="24"/>
          <w:szCs w:val="24"/>
        </w:rPr>
        <w:t>й</w:t>
      </w:r>
      <w:r w:rsidR="003F2EEF" w:rsidRPr="003F2EEF">
        <w:rPr>
          <w:sz w:val="24"/>
          <w:szCs w:val="24"/>
        </w:rPr>
        <w:t>, показательны</w:t>
      </w:r>
      <w:r w:rsidR="003F2EEF">
        <w:rPr>
          <w:sz w:val="24"/>
          <w:szCs w:val="24"/>
        </w:rPr>
        <w:t>х</w:t>
      </w:r>
      <w:r w:rsidR="003F2EEF" w:rsidRPr="003F2EEF">
        <w:rPr>
          <w:sz w:val="24"/>
          <w:szCs w:val="24"/>
        </w:rPr>
        <w:t xml:space="preserve"> выступлени</w:t>
      </w:r>
      <w:r w:rsidR="003F2EEF">
        <w:rPr>
          <w:sz w:val="24"/>
          <w:szCs w:val="24"/>
        </w:rPr>
        <w:t>й</w:t>
      </w:r>
      <w:r w:rsidR="003F2EEF" w:rsidRPr="003F2EEF">
        <w:rPr>
          <w:sz w:val="24"/>
          <w:szCs w:val="24"/>
        </w:rPr>
        <w:t>, концерт</w:t>
      </w:r>
      <w:r w:rsidR="003F2EEF">
        <w:rPr>
          <w:sz w:val="24"/>
          <w:szCs w:val="24"/>
        </w:rPr>
        <w:t>ов</w:t>
      </w:r>
      <w:r w:rsidR="003F2EEF" w:rsidRPr="003F2EEF">
        <w:rPr>
          <w:sz w:val="24"/>
          <w:szCs w:val="24"/>
        </w:rPr>
        <w:t>, конкурс</w:t>
      </w:r>
      <w:r w:rsidR="003F2EEF">
        <w:rPr>
          <w:sz w:val="24"/>
          <w:szCs w:val="24"/>
        </w:rPr>
        <w:t>ов.</w:t>
      </w:r>
    </w:p>
    <w:p w:rsidR="00E07489" w:rsidRDefault="00E07489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p w:rsidR="00301DF7" w:rsidRDefault="00301DF7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внеурочной деятельности </w:t>
      </w:r>
      <w:r w:rsidR="002549D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-х классов на 2022-2023 учебный год</w:t>
      </w:r>
    </w:p>
    <w:p w:rsidR="002549D4" w:rsidRDefault="002549D4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tbl>
      <w:tblPr>
        <w:tblW w:w="10405" w:type="dxa"/>
        <w:jc w:val="center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032"/>
        <w:gridCol w:w="1132"/>
        <w:gridCol w:w="1745"/>
        <w:gridCol w:w="1271"/>
        <w:gridCol w:w="1337"/>
        <w:gridCol w:w="1244"/>
      </w:tblGrid>
      <w:tr w:rsidR="002549D4" w:rsidRPr="00131AF1" w:rsidTr="005160C9">
        <w:trPr>
          <w:trHeight w:val="20"/>
          <w:tblHeader/>
          <w:jc w:val="center"/>
        </w:trPr>
        <w:tc>
          <w:tcPr>
            <w:tcW w:w="644" w:type="dxa"/>
            <w:vMerge w:val="restart"/>
          </w:tcPr>
          <w:p w:rsidR="002549D4" w:rsidRPr="002549D4" w:rsidRDefault="002549D4" w:rsidP="005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2549D4" w:rsidRPr="002549D4" w:rsidRDefault="002549D4" w:rsidP="005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5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5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32" w:type="dxa"/>
            <w:vMerge w:val="restart"/>
            <w:shd w:val="clear" w:color="auto" w:fill="auto"/>
          </w:tcPr>
          <w:p w:rsidR="002549D4" w:rsidRPr="002549D4" w:rsidRDefault="002549D4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1132" w:type="dxa"/>
            <w:vMerge w:val="restart"/>
          </w:tcPr>
          <w:p w:rsidR="002549D4" w:rsidRPr="002549D4" w:rsidRDefault="002549D4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Форма деятельности</w:t>
            </w:r>
          </w:p>
        </w:tc>
        <w:tc>
          <w:tcPr>
            <w:tcW w:w="1745" w:type="dxa"/>
            <w:vMerge w:val="restart"/>
          </w:tcPr>
          <w:p w:rsidR="002549D4" w:rsidRPr="002549D4" w:rsidRDefault="002549D4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  <w:p w:rsidR="002549D4" w:rsidRPr="002549D4" w:rsidRDefault="002549D4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:rsidR="002549D4" w:rsidRPr="002549D4" w:rsidRDefault="002549D4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549D4" w:rsidRPr="00131AF1" w:rsidTr="005160C9">
        <w:trPr>
          <w:trHeight w:val="20"/>
          <w:tblHeader/>
          <w:jc w:val="center"/>
        </w:trPr>
        <w:tc>
          <w:tcPr>
            <w:tcW w:w="644" w:type="dxa"/>
            <w:vMerge/>
          </w:tcPr>
          <w:p w:rsidR="002549D4" w:rsidRPr="002549D4" w:rsidRDefault="002549D4" w:rsidP="005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vMerge/>
            <w:shd w:val="clear" w:color="auto" w:fill="auto"/>
          </w:tcPr>
          <w:p w:rsidR="002549D4" w:rsidRPr="002549D4" w:rsidRDefault="002549D4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vMerge/>
          </w:tcPr>
          <w:p w:rsidR="002549D4" w:rsidRPr="002549D4" w:rsidRDefault="002549D4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vMerge/>
          </w:tcPr>
          <w:p w:rsidR="002549D4" w:rsidRPr="002549D4" w:rsidRDefault="002549D4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2549D4" w:rsidRPr="002549D4" w:rsidRDefault="002549D4" w:rsidP="00003D6C">
            <w:pPr>
              <w:spacing w:after="0" w:line="240" w:lineRule="auto"/>
              <w:ind w:left="-51" w:right="-38" w:firstLine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 неделю </w:t>
            </w:r>
            <w:proofErr w:type="gramStart"/>
            <w:r w:rsidRPr="0025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  <w:r w:rsidRPr="0025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про</w:t>
            </w:r>
          </w:p>
          <w:p w:rsidR="002549D4" w:rsidRPr="002549D4" w:rsidRDefault="002549D4" w:rsidP="00003D6C">
            <w:pPr>
              <w:spacing w:after="0" w:line="240" w:lineRule="auto"/>
              <w:ind w:left="-51" w:right="-38" w:firstLine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5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грамме</w:t>
            </w:r>
            <w:proofErr w:type="gramEnd"/>
          </w:p>
        </w:tc>
        <w:tc>
          <w:tcPr>
            <w:tcW w:w="1337" w:type="dxa"/>
            <w:shd w:val="clear" w:color="auto" w:fill="auto"/>
          </w:tcPr>
          <w:p w:rsidR="002549D4" w:rsidRPr="002549D4" w:rsidRDefault="002549D4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общее кол-во в неделю</w:t>
            </w:r>
          </w:p>
        </w:tc>
        <w:tc>
          <w:tcPr>
            <w:tcW w:w="1244" w:type="dxa"/>
          </w:tcPr>
          <w:p w:rsidR="002549D4" w:rsidRPr="002549D4" w:rsidRDefault="002549D4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год по программе</w:t>
            </w:r>
          </w:p>
        </w:tc>
      </w:tr>
      <w:tr w:rsidR="00DA5682" w:rsidRPr="00131AF1" w:rsidTr="00DA5682">
        <w:trPr>
          <w:trHeight w:val="20"/>
          <w:tblHeader/>
          <w:jc w:val="center"/>
        </w:trPr>
        <w:tc>
          <w:tcPr>
            <w:tcW w:w="7824" w:type="dxa"/>
            <w:gridSpan w:val="5"/>
          </w:tcPr>
          <w:p w:rsidR="00DA5682" w:rsidRPr="00DA5682" w:rsidRDefault="00080E50" w:rsidP="0055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0E5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080E5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80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337" w:type="dxa"/>
          </w:tcPr>
          <w:p w:rsidR="00DA5682" w:rsidRPr="00DA5682" w:rsidRDefault="00622CEB" w:rsidP="0062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4" w:type="dxa"/>
          </w:tcPr>
          <w:p w:rsidR="00DA5682" w:rsidRPr="00DA5682" w:rsidRDefault="00622CEB" w:rsidP="0062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  <w:tr w:rsidR="009E6C5B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9E6C5B" w:rsidRPr="00C22C29" w:rsidRDefault="009E6C5B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E6C5B" w:rsidRPr="009E6C5B" w:rsidRDefault="009E6C5B" w:rsidP="002B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E6C5B">
              <w:rPr>
                <w:rFonts w:ascii="Times New Roman" w:hAnsi="Times New Roman" w:cs="Times New Roman"/>
                <w:sz w:val="24"/>
                <w:szCs w:val="24"/>
              </w:rPr>
              <w:t>Я-школьник</w:t>
            </w:r>
            <w:proofErr w:type="gramEnd"/>
            <w:r w:rsidRPr="009E6C5B">
              <w:rPr>
                <w:rFonts w:ascii="Times New Roman" w:hAnsi="Times New Roman" w:cs="Times New Roman"/>
                <w:sz w:val="24"/>
                <w:szCs w:val="24"/>
              </w:rPr>
              <w:t xml:space="preserve">. Культура и общество» (воспитательная программа классных руководителей) </w:t>
            </w:r>
          </w:p>
        </w:tc>
        <w:tc>
          <w:tcPr>
            <w:tcW w:w="1132" w:type="dxa"/>
          </w:tcPr>
          <w:p w:rsidR="009E6C5B" w:rsidRPr="009E6C5B" w:rsidRDefault="009E6C5B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5B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745" w:type="dxa"/>
          </w:tcPr>
          <w:p w:rsidR="009E6C5B" w:rsidRPr="009E6C5B" w:rsidRDefault="009E6C5B" w:rsidP="00DD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6C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5А, 5Б, 5В, </w:t>
            </w:r>
          </w:p>
        </w:tc>
        <w:tc>
          <w:tcPr>
            <w:tcW w:w="1271" w:type="dxa"/>
            <w:shd w:val="clear" w:color="auto" w:fill="auto"/>
          </w:tcPr>
          <w:p w:rsidR="0000118C" w:rsidRDefault="0000118C" w:rsidP="00003D6C">
            <w:pPr>
              <w:spacing w:after="0" w:line="240" w:lineRule="auto"/>
              <w:ind w:left="-51" w:right="-38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0,5+0,5+</w:t>
            </w:r>
          </w:p>
          <w:p w:rsidR="009E6C5B" w:rsidRPr="008C2B96" w:rsidRDefault="0000118C" w:rsidP="00003D6C">
            <w:pPr>
              <w:spacing w:after="0" w:line="240" w:lineRule="auto"/>
              <w:ind w:left="-51" w:right="-38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9E6C5B" w:rsidRPr="008C2B96" w:rsidRDefault="0000118C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44" w:type="dxa"/>
          </w:tcPr>
          <w:p w:rsidR="009E6C5B" w:rsidRPr="008C2B96" w:rsidRDefault="0000118C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8E6FD2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8E6FD2" w:rsidRPr="00C22C29" w:rsidRDefault="008E6FD2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8E6FD2" w:rsidRPr="006F60A8" w:rsidRDefault="008E6FD2" w:rsidP="00D9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в </w:t>
            </w:r>
            <w:proofErr w:type="spellStart"/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кадетстве</w:t>
            </w:r>
            <w:proofErr w:type="spellEnd"/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2" w:type="dxa"/>
          </w:tcPr>
          <w:p w:rsidR="008E6FD2" w:rsidRDefault="008E6FD2" w:rsidP="008E6FD2">
            <w:pPr>
              <w:jc w:val="center"/>
            </w:pPr>
            <w:r w:rsidRPr="003A799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745" w:type="dxa"/>
          </w:tcPr>
          <w:p w:rsidR="008E6FD2" w:rsidRPr="006F60A8" w:rsidRDefault="008E6FD2" w:rsidP="00D9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1271" w:type="dxa"/>
            <w:shd w:val="clear" w:color="auto" w:fill="auto"/>
          </w:tcPr>
          <w:p w:rsidR="008E6FD2" w:rsidRPr="008C2B96" w:rsidRDefault="008E6FD2" w:rsidP="00D95817">
            <w:pPr>
              <w:spacing w:after="0" w:line="240" w:lineRule="auto"/>
              <w:ind w:left="-51" w:right="-38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8E6FD2" w:rsidRPr="008C2B96" w:rsidRDefault="008E6FD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44" w:type="dxa"/>
          </w:tcPr>
          <w:p w:rsidR="008E6FD2" w:rsidRPr="008C2B96" w:rsidRDefault="008E6FD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8E6FD2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8E6FD2" w:rsidRPr="00C22C29" w:rsidRDefault="008E6FD2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8E6FD2" w:rsidRPr="006F60A8" w:rsidRDefault="008E6FD2" w:rsidP="00D9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1132" w:type="dxa"/>
          </w:tcPr>
          <w:p w:rsidR="008E6FD2" w:rsidRDefault="008E6FD2" w:rsidP="008E6FD2">
            <w:pPr>
              <w:jc w:val="center"/>
            </w:pPr>
            <w:r w:rsidRPr="003A799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745" w:type="dxa"/>
          </w:tcPr>
          <w:p w:rsidR="008E6FD2" w:rsidRPr="006F60A8" w:rsidRDefault="008E6FD2" w:rsidP="00D9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1271" w:type="dxa"/>
            <w:shd w:val="clear" w:color="auto" w:fill="auto"/>
          </w:tcPr>
          <w:p w:rsidR="008E6FD2" w:rsidRPr="008C2B96" w:rsidRDefault="008E6FD2" w:rsidP="00D95817">
            <w:pPr>
              <w:spacing w:after="0" w:line="240" w:lineRule="auto"/>
              <w:ind w:left="-51" w:right="-38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8E6FD2" w:rsidRPr="008C2B96" w:rsidRDefault="008E6FD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44" w:type="dxa"/>
          </w:tcPr>
          <w:p w:rsidR="008E6FD2" w:rsidRPr="008C2B96" w:rsidRDefault="008E6FD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8E6FD2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8E6FD2" w:rsidRPr="00C22C29" w:rsidRDefault="008E6FD2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8E6FD2" w:rsidRPr="006F60A8" w:rsidRDefault="008E6FD2" w:rsidP="00D9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«Патриоты России»</w:t>
            </w:r>
          </w:p>
        </w:tc>
        <w:tc>
          <w:tcPr>
            <w:tcW w:w="1132" w:type="dxa"/>
          </w:tcPr>
          <w:p w:rsidR="008E6FD2" w:rsidRDefault="008E6FD2" w:rsidP="008E6FD2">
            <w:pPr>
              <w:jc w:val="center"/>
            </w:pPr>
            <w:r w:rsidRPr="003A799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745" w:type="dxa"/>
          </w:tcPr>
          <w:p w:rsidR="008E6FD2" w:rsidRPr="006F60A8" w:rsidRDefault="008E6FD2" w:rsidP="00D9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1271" w:type="dxa"/>
            <w:shd w:val="clear" w:color="auto" w:fill="auto"/>
          </w:tcPr>
          <w:p w:rsidR="008E6FD2" w:rsidRPr="008C2B96" w:rsidRDefault="008E6FD2" w:rsidP="00D95817">
            <w:pPr>
              <w:spacing w:after="0" w:line="240" w:lineRule="auto"/>
              <w:ind w:left="-51" w:right="-38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8E6FD2" w:rsidRPr="008C2B96" w:rsidRDefault="008E6FD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44" w:type="dxa"/>
          </w:tcPr>
          <w:p w:rsidR="008E6FD2" w:rsidRPr="008C2B96" w:rsidRDefault="008E6FD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DA5682" w:rsidRPr="00131AF1" w:rsidTr="00DA5682">
        <w:trPr>
          <w:trHeight w:val="20"/>
          <w:tblHeader/>
          <w:jc w:val="center"/>
        </w:trPr>
        <w:tc>
          <w:tcPr>
            <w:tcW w:w="7824" w:type="dxa"/>
            <w:gridSpan w:val="5"/>
          </w:tcPr>
          <w:p w:rsidR="00DA5682" w:rsidRPr="00DA5682" w:rsidRDefault="00DA5682" w:rsidP="0055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5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DA56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7" w:type="dxa"/>
          </w:tcPr>
          <w:p w:rsidR="00DA5682" w:rsidRPr="00DA5682" w:rsidRDefault="00622CEB" w:rsidP="0062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4" w:type="dxa"/>
          </w:tcPr>
          <w:p w:rsidR="00DA5682" w:rsidRPr="00DA5682" w:rsidRDefault="00622CEB" w:rsidP="0062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</w:tr>
      <w:tr w:rsidR="00724F15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724F15" w:rsidRPr="00C22C29" w:rsidRDefault="00724F15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724F15" w:rsidRPr="00244730" w:rsidRDefault="00724F15" w:rsidP="00D95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8FC">
              <w:rPr>
                <w:rFonts w:ascii="Times New Roman" w:hAnsi="Times New Roman" w:cs="Times New Roman"/>
                <w:sz w:val="24"/>
                <w:szCs w:val="24"/>
              </w:rPr>
              <w:t>«Английский без границ» (английский язык)</w:t>
            </w:r>
          </w:p>
        </w:tc>
        <w:tc>
          <w:tcPr>
            <w:tcW w:w="1132" w:type="dxa"/>
          </w:tcPr>
          <w:p w:rsidR="00724F15" w:rsidRPr="00244730" w:rsidRDefault="00724F15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Кружок</w:t>
            </w:r>
          </w:p>
        </w:tc>
        <w:tc>
          <w:tcPr>
            <w:tcW w:w="1745" w:type="dxa"/>
          </w:tcPr>
          <w:p w:rsidR="00724F15" w:rsidRPr="00244730" w:rsidRDefault="00724F15" w:rsidP="00D95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724F15" w:rsidRPr="00244730" w:rsidRDefault="00724F15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05+0,5</w:t>
            </w:r>
          </w:p>
        </w:tc>
        <w:tc>
          <w:tcPr>
            <w:tcW w:w="1337" w:type="dxa"/>
            <w:shd w:val="clear" w:color="auto" w:fill="auto"/>
          </w:tcPr>
          <w:p w:rsidR="00724F15" w:rsidRPr="00244730" w:rsidRDefault="00724F15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24F15" w:rsidRPr="00244730" w:rsidRDefault="00724F15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E5F92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4E5F92" w:rsidRPr="00C22C29" w:rsidRDefault="004E5F92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4E5F92" w:rsidRPr="002549D4" w:rsidRDefault="004E5F92" w:rsidP="00D9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18FC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 (математика)</w:t>
            </w:r>
          </w:p>
        </w:tc>
        <w:tc>
          <w:tcPr>
            <w:tcW w:w="1132" w:type="dxa"/>
          </w:tcPr>
          <w:p w:rsidR="004E5F92" w:rsidRPr="002018FC" w:rsidRDefault="004E5F9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Кружок </w:t>
            </w:r>
          </w:p>
        </w:tc>
        <w:tc>
          <w:tcPr>
            <w:tcW w:w="1745" w:type="dxa"/>
          </w:tcPr>
          <w:p w:rsidR="004E5F92" w:rsidRPr="002018FC" w:rsidRDefault="004E5F9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18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5А, 5В</w:t>
            </w:r>
          </w:p>
        </w:tc>
        <w:tc>
          <w:tcPr>
            <w:tcW w:w="1271" w:type="dxa"/>
            <w:shd w:val="clear" w:color="auto" w:fill="auto"/>
          </w:tcPr>
          <w:p w:rsidR="004E5F92" w:rsidRPr="00244730" w:rsidRDefault="004E5F9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05+0,5</w:t>
            </w:r>
          </w:p>
        </w:tc>
        <w:tc>
          <w:tcPr>
            <w:tcW w:w="1337" w:type="dxa"/>
            <w:shd w:val="clear" w:color="auto" w:fill="auto"/>
          </w:tcPr>
          <w:p w:rsidR="004E5F92" w:rsidRPr="00244730" w:rsidRDefault="004E5F9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E5F92" w:rsidRPr="00244730" w:rsidRDefault="004E5F9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E5F92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4E5F92" w:rsidRPr="00C22C29" w:rsidRDefault="004E5F92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4E5F92" w:rsidRPr="002018FC" w:rsidRDefault="004E5F92" w:rsidP="00D9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F3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  <w:r w:rsidRPr="002018FC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1132" w:type="dxa"/>
          </w:tcPr>
          <w:p w:rsidR="004E5F92" w:rsidRDefault="004E5F9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Кружок</w:t>
            </w:r>
          </w:p>
        </w:tc>
        <w:tc>
          <w:tcPr>
            <w:tcW w:w="1745" w:type="dxa"/>
          </w:tcPr>
          <w:p w:rsidR="004E5F92" w:rsidRPr="002018FC" w:rsidRDefault="004E5F9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5Б, 5К</w:t>
            </w:r>
          </w:p>
        </w:tc>
        <w:tc>
          <w:tcPr>
            <w:tcW w:w="1271" w:type="dxa"/>
            <w:shd w:val="clear" w:color="auto" w:fill="auto"/>
          </w:tcPr>
          <w:p w:rsidR="004E5F92" w:rsidRPr="00244730" w:rsidRDefault="004E5F9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4E5F92" w:rsidRPr="00244730" w:rsidRDefault="004E5F9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E5F92" w:rsidRPr="00244730" w:rsidRDefault="004E5F9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5682" w:rsidRPr="00131AF1" w:rsidTr="00DA5682">
        <w:trPr>
          <w:trHeight w:val="20"/>
          <w:tblHeader/>
          <w:jc w:val="center"/>
        </w:trPr>
        <w:tc>
          <w:tcPr>
            <w:tcW w:w="7824" w:type="dxa"/>
            <w:gridSpan w:val="5"/>
          </w:tcPr>
          <w:p w:rsidR="00DA5682" w:rsidRPr="00DA5682" w:rsidRDefault="00DA5682" w:rsidP="0055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568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      </w:r>
          </w:p>
        </w:tc>
        <w:tc>
          <w:tcPr>
            <w:tcW w:w="1337" w:type="dxa"/>
          </w:tcPr>
          <w:p w:rsidR="00DA5682" w:rsidRPr="00DA5682" w:rsidRDefault="00AA136F" w:rsidP="0062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4" w:type="dxa"/>
          </w:tcPr>
          <w:p w:rsidR="00DA5682" w:rsidRPr="00DA5682" w:rsidRDefault="00F62A7B" w:rsidP="0062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</w:tr>
      <w:tr w:rsidR="004E5F92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4E5F92" w:rsidRPr="00C22C29" w:rsidRDefault="004E5F92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4E5F92" w:rsidRPr="00244730" w:rsidRDefault="004E5F92" w:rsidP="00D95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730">
              <w:rPr>
                <w:rFonts w:ascii="Times New Roman" w:hAnsi="Times New Roman" w:cs="Times New Roman"/>
                <w:sz w:val="24"/>
                <w:szCs w:val="24"/>
              </w:rPr>
              <w:t>«Дизайн и культура одежды» (технология)</w:t>
            </w:r>
          </w:p>
        </w:tc>
        <w:tc>
          <w:tcPr>
            <w:tcW w:w="1132" w:type="dxa"/>
          </w:tcPr>
          <w:p w:rsidR="004E5F92" w:rsidRPr="00244730" w:rsidRDefault="004E5F9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30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1745" w:type="dxa"/>
          </w:tcPr>
          <w:p w:rsidR="004E5F92" w:rsidRPr="00244730" w:rsidRDefault="004E5F92" w:rsidP="00D95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E5F92" w:rsidRPr="00244730" w:rsidRDefault="004E5F92" w:rsidP="00D95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4E5F92" w:rsidRPr="00244730" w:rsidRDefault="005643E3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4E5F92" w:rsidRPr="00244730" w:rsidRDefault="005643E3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E5F92" w:rsidRPr="00244730" w:rsidRDefault="005643E3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E5F92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4E5F92" w:rsidRPr="00C22C29" w:rsidRDefault="004E5F92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4E5F92" w:rsidRPr="00244730" w:rsidRDefault="004E5F92" w:rsidP="00D95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8FC">
              <w:rPr>
                <w:rFonts w:ascii="Times New Roman" w:hAnsi="Times New Roman" w:cs="Times New Roman"/>
                <w:sz w:val="24"/>
                <w:szCs w:val="24"/>
              </w:rPr>
              <w:t>«Английский без границ» (английский язык)</w:t>
            </w:r>
          </w:p>
        </w:tc>
        <w:tc>
          <w:tcPr>
            <w:tcW w:w="1132" w:type="dxa"/>
          </w:tcPr>
          <w:p w:rsidR="004E5F92" w:rsidRPr="00244730" w:rsidRDefault="004E5F9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Кружок</w:t>
            </w:r>
          </w:p>
        </w:tc>
        <w:tc>
          <w:tcPr>
            <w:tcW w:w="1745" w:type="dxa"/>
          </w:tcPr>
          <w:p w:rsidR="004E5F92" w:rsidRPr="00244730" w:rsidRDefault="004E5F92" w:rsidP="00D95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4E5F92" w:rsidRPr="00244730" w:rsidRDefault="004E5F9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05+0,5</w:t>
            </w:r>
          </w:p>
        </w:tc>
        <w:tc>
          <w:tcPr>
            <w:tcW w:w="1337" w:type="dxa"/>
            <w:shd w:val="clear" w:color="auto" w:fill="auto"/>
          </w:tcPr>
          <w:p w:rsidR="004E5F92" w:rsidRPr="00244730" w:rsidRDefault="004E5F9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E5F92" w:rsidRPr="00244730" w:rsidRDefault="004E5F9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5682" w:rsidRPr="00131AF1" w:rsidTr="00DA5682">
        <w:trPr>
          <w:trHeight w:val="20"/>
          <w:tblHeader/>
          <w:jc w:val="center"/>
        </w:trPr>
        <w:tc>
          <w:tcPr>
            <w:tcW w:w="7824" w:type="dxa"/>
            <w:gridSpan w:val="5"/>
          </w:tcPr>
          <w:p w:rsidR="00DA5682" w:rsidRPr="00DA5682" w:rsidRDefault="00DA5682" w:rsidP="0055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568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Занятия, направленные на реализацию особых интеллектуальных и социокультурных потребностей обучающихся</w:t>
            </w:r>
          </w:p>
        </w:tc>
        <w:tc>
          <w:tcPr>
            <w:tcW w:w="1337" w:type="dxa"/>
          </w:tcPr>
          <w:p w:rsidR="00DA5682" w:rsidRPr="00DA5682" w:rsidRDefault="00D95817" w:rsidP="005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4" w:type="dxa"/>
          </w:tcPr>
          <w:p w:rsidR="00DA5682" w:rsidRPr="00DA5682" w:rsidRDefault="005F2073" w:rsidP="005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  <w:tr w:rsidR="004E5F92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4E5F92" w:rsidRPr="00C22C29" w:rsidRDefault="004E5F92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4E5F92" w:rsidRPr="002549D4" w:rsidRDefault="004E5F92" w:rsidP="0020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18FC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 (математика)</w:t>
            </w:r>
          </w:p>
        </w:tc>
        <w:tc>
          <w:tcPr>
            <w:tcW w:w="1132" w:type="dxa"/>
          </w:tcPr>
          <w:p w:rsidR="004E5F92" w:rsidRPr="002018FC" w:rsidRDefault="004E5F92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Кружок </w:t>
            </w:r>
          </w:p>
        </w:tc>
        <w:tc>
          <w:tcPr>
            <w:tcW w:w="1745" w:type="dxa"/>
          </w:tcPr>
          <w:p w:rsidR="004E5F92" w:rsidRPr="002018FC" w:rsidRDefault="004E5F92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18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5А, 5В</w:t>
            </w:r>
          </w:p>
        </w:tc>
        <w:tc>
          <w:tcPr>
            <w:tcW w:w="1271" w:type="dxa"/>
            <w:shd w:val="clear" w:color="auto" w:fill="auto"/>
          </w:tcPr>
          <w:p w:rsidR="004E5F92" w:rsidRPr="00244730" w:rsidRDefault="004E5F9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05+0,5</w:t>
            </w:r>
          </w:p>
        </w:tc>
        <w:tc>
          <w:tcPr>
            <w:tcW w:w="1337" w:type="dxa"/>
            <w:shd w:val="clear" w:color="auto" w:fill="auto"/>
          </w:tcPr>
          <w:p w:rsidR="004E5F92" w:rsidRPr="00244730" w:rsidRDefault="00D95817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</w:tcPr>
          <w:p w:rsidR="004E5F92" w:rsidRPr="00244730" w:rsidRDefault="004E5F9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E5F92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4E5F92" w:rsidRPr="00C22C29" w:rsidRDefault="004E5F92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4E5F92" w:rsidRPr="002018FC" w:rsidRDefault="004E5F92" w:rsidP="00201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F3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  <w:r w:rsidRPr="002018FC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1132" w:type="dxa"/>
          </w:tcPr>
          <w:p w:rsidR="004E5F92" w:rsidRDefault="004E5F92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Кружок</w:t>
            </w:r>
          </w:p>
        </w:tc>
        <w:tc>
          <w:tcPr>
            <w:tcW w:w="1745" w:type="dxa"/>
          </w:tcPr>
          <w:p w:rsidR="004E5F92" w:rsidRPr="002018FC" w:rsidRDefault="004E5F92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5Б, 5К</w:t>
            </w:r>
          </w:p>
        </w:tc>
        <w:tc>
          <w:tcPr>
            <w:tcW w:w="1271" w:type="dxa"/>
            <w:shd w:val="clear" w:color="auto" w:fill="auto"/>
          </w:tcPr>
          <w:p w:rsidR="004E5F92" w:rsidRPr="00244730" w:rsidRDefault="004E5F9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4E5F92" w:rsidRPr="00244730" w:rsidRDefault="00D95817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</w:tcPr>
          <w:p w:rsidR="004E5F92" w:rsidRPr="00244730" w:rsidRDefault="004E5F9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5682" w:rsidRPr="00131AF1" w:rsidTr="00DA5682">
        <w:trPr>
          <w:trHeight w:val="20"/>
          <w:tblHeader/>
          <w:jc w:val="center"/>
        </w:trPr>
        <w:tc>
          <w:tcPr>
            <w:tcW w:w="7824" w:type="dxa"/>
            <w:gridSpan w:val="5"/>
          </w:tcPr>
          <w:p w:rsidR="00DA5682" w:rsidRPr="00DA5682" w:rsidRDefault="00DA5682" w:rsidP="0055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Занятия, направленные на удовлетворение интересов и </w:t>
            </w:r>
            <w:proofErr w:type="gramStart"/>
            <w:r w:rsidRPr="00DA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потребностей</w:t>
            </w:r>
            <w:proofErr w:type="gramEnd"/>
            <w:r w:rsidRPr="00DA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337" w:type="dxa"/>
          </w:tcPr>
          <w:p w:rsidR="00DA5682" w:rsidRPr="00DA5682" w:rsidRDefault="00AA136F" w:rsidP="0051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4" w:type="dxa"/>
          </w:tcPr>
          <w:p w:rsidR="00DA5682" w:rsidRPr="00DA5682" w:rsidRDefault="005160C9" w:rsidP="005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5F2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4E5F92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4E5F92" w:rsidRPr="00C22C29" w:rsidRDefault="004E5F92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4E5F92" w:rsidRPr="002018FC" w:rsidRDefault="004E5F92" w:rsidP="00D9581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2018F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«Юный вокалист» (музыка)</w:t>
            </w:r>
          </w:p>
        </w:tc>
        <w:tc>
          <w:tcPr>
            <w:tcW w:w="1132" w:type="dxa"/>
          </w:tcPr>
          <w:p w:rsidR="004E5F92" w:rsidRPr="002018FC" w:rsidRDefault="004E5F92" w:rsidP="00D9581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Студия</w:t>
            </w:r>
          </w:p>
        </w:tc>
        <w:tc>
          <w:tcPr>
            <w:tcW w:w="1745" w:type="dxa"/>
          </w:tcPr>
          <w:p w:rsidR="004E5F92" w:rsidRPr="002018FC" w:rsidRDefault="004E5F92" w:rsidP="00003D6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2018F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5К</w:t>
            </w:r>
          </w:p>
        </w:tc>
        <w:tc>
          <w:tcPr>
            <w:tcW w:w="1271" w:type="dxa"/>
            <w:shd w:val="clear" w:color="auto" w:fill="auto"/>
          </w:tcPr>
          <w:p w:rsidR="004E5F92" w:rsidRPr="002018FC" w:rsidRDefault="004E5F92" w:rsidP="00003D6C">
            <w:pPr>
              <w:spacing w:after="0" w:line="240" w:lineRule="auto"/>
              <w:ind w:left="-51" w:right="-38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18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4E5F92" w:rsidRPr="002018FC" w:rsidRDefault="004E5F92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18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4" w:type="dxa"/>
          </w:tcPr>
          <w:p w:rsidR="004E5F92" w:rsidRPr="002018FC" w:rsidRDefault="004E5F92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18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4E5F92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4E5F92" w:rsidRPr="00C22C29" w:rsidRDefault="004E5F92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4E5F92" w:rsidRPr="00567646" w:rsidRDefault="004E5F92" w:rsidP="00D9581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56764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«Дизайн и культура одежды» (технология)</w:t>
            </w:r>
          </w:p>
        </w:tc>
        <w:tc>
          <w:tcPr>
            <w:tcW w:w="1132" w:type="dxa"/>
          </w:tcPr>
          <w:p w:rsidR="004E5F92" w:rsidRPr="00567646" w:rsidRDefault="004E5F92" w:rsidP="00D9581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Студия</w:t>
            </w:r>
          </w:p>
        </w:tc>
        <w:tc>
          <w:tcPr>
            <w:tcW w:w="1745" w:type="dxa"/>
          </w:tcPr>
          <w:p w:rsidR="004E5F92" w:rsidRPr="002018FC" w:rsidRDefault="004E5F92" w:rsidP="00003D6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4E5F92" w:rsidRPr="002018FC" w:rsidRDefault="005643E3" w:rsidP="00003D6C">
            <w:pPr>
              <w:spacing w:after="0" w:line="240" w:lineRule="auto"/>
              <w:ind w:left="-51" w:right="-38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4E5F92" w:rsidRPr="002018FC" w:rsidRDefault="005643E3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4" w:type="dxa"/>
          </w:tcPr>
          <w:p w:rsidR="004E5F92" w:rsidRPr="002018FC" w:rsidRDefault="005643E3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4E5F92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4E5F92" w:rsidRPr="00C22C29" w:rsidRDefault="004E5F92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4E5F92" w:rsidRPr="00567646" w:rsidRDefault="004E5F92" w:rsidP="00D9581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5B1FE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«Шахматный клуб» (шахматы)</w:t>
            </w:r>
          </w:p>
        </w:tc>
        <w:tc>
          <w:tcPr>
            <w:tcW w:w="1132" w:type="dxa"/>
          </w:tcPr>
          <w:p w:rsidR="004E5F92" w:rsidRDefault="004E5F92" w:rsidP="00D9581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луб </w:t>
            </w:r>
          </w:p>
        </w:tc>
        <w:tc>
          <w:tcPr>
            <w:tcW w:w="1745" w:type="dxa"/>
          </w:tcPr>
          <w:p w:rsidR="004E5F92" w:rsidRDefault="004E5F92" w:rsidP="00003D6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4E5F92" w:rsidRDefault="004E5F92" w:rsidP="00003D6C">
            <w:pPr>
              <w:spacing w:after="0" w:line="240" w:lineRule="auto"/>
              <w:ind w:left="-51" w:right="-38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4E5F92" w:rsidRDefault="004E5F92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4" w:type="dxa"/>
          </w:tcPr>
          <w:p w:rsidR="004E5F92" w:rsidRDefault="004E5F92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4E5F92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4E5F92" w:rsidRPr="00C22C29" w:rsidRDefault="004E5F92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4E5F92" w:rsidRPr="005B1FE3" w:rsidRDefault="004E5F92" w:rsidP="00D95817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5B1FE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«Нетрадиционные техники рисования» (</w:t>
            </w:r>
            <w:proofErr w:type="gramStart"/>
            <w:r w:rsidRPr="005B1FE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ИЗО</w:t>
            </w:r>
            <w:proofErr w:type="gramEnd"/>
            <w:r w:rsidRPr="005B1FE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32" w:type="dxa"/>
          </w:tcPr>
          <w:p w:rsidR="004E5F92" w:rsidRDefault="004E5F92" w:rsidP="00D95817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тудия </w:t>
            </w:r>
          </w:p>
        </w:tc>
        <w:tc>
          <w:tcPr>
            <w:tcW w:w="1745" w:type="dxa"/>
          </w:tcPr>
          <w:p w:rsidR="004E5F92" w:rsidRDefault="004E5F92" w:rsidP="00003D6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4E5F92" w:rsidRDefault="004E5F92" w:rsidP="00003D6C">
            <w:pPr>
              <w:spacing w:after="0" w:line="240" w:lineRule="auto"/>
              <w:ind w:left="-51" w:right="-38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4E5F92" w:rsidRDefault="004E5F92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4" w:type="dxa"/>
          </w:tcPr>
          <w:p w:rsidR="004E5F92" w:rsidRDefault="004E5F92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5160C9" w:rsidRPr="00131AF1" w:rsidTr="005160C9">
        <w:trPr>
          <w:trHeight w:val="20"/>
          <w:tblHeader/>
          <w:jc w:val="center"/>
        </w:trPr>
        <w:tc>
          <w:tcPr>
            <w:tcW w:w="7824" w:type="dxa"/>
            <w:gridSpan w:val="5"/>
          </w:tcPr>
          <w:p w:rsidR="005160C9" w:rsidRPr="00DA5682" w:rsidRDefault="005160C9" w:rsidP="005535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Занятия,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направленные на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удовлетворение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социальных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интересов и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потребностей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обучающихся, на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педагогическое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сопровождение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деятельности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социально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ориентированных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ученических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сообществ, детских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общественных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объединений,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органов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ученического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самоуправления, на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организацию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совместно с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обучающимися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комплекса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мероприятий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воспитательной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направленности</w:t>
            </w:r>
            <w:proofErr w:type="gramEnd"/>
          </w:p>
        </w:tc>
        <w:tc>
          <w:tcPr>
            <w:tcW w:w="1337" w:type="dxa"/>
          </w:tcPr>
          <w:p w:rsidR="005160C9" w:rsidRPr="00DA5682" w:rsidRDefault="005160C9" w:rsidP="005160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4" w:type="dxa"/>
          </w:tcPr>
          <w:p w:rsidR="005160C9" w:rsidRPr="00DA5682" w:rsidRDefault="005160C9" w:rsidP="005160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  <w:tr w:rsidR="004E5F92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4E5F92" w:rsidRPr="00C22C29" w:rsidRDefault="004E5F92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4E5F92" w:rsidRPr="009E6C5B" w:rsidRDefault="004E5F92" w:rsidP="00D95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E6C5B">
              <w:rPr>
                <w:rFonts w:ascii="Times New Roman" w:hAnsi="Times New Roman" w:cs="Times New Roman"/>
                <w:sz w:val="24"/>
                <w:szCs w:val="24"/>
              </w:rPr>
              <w:t>Я-школьник</w:t>
            </w:r>
            <w:proofErr w:type="gramEnd"/>
            <w:r w:rsidRPr="009E6C5B">
              <w:rPr>
                <w:rFonts w:ascii="Times New Roman" w:hAnsi="Times New Roman" w:cs="Times New Roman"/>
                <w:sz w:val="24"/>
                <w:szCs w:val="24"/>
              </w:rPr>
              <w:t xml:space="preserve">. Культура и общество» (воспитательная программа классных руководителей) </w:t>
            </w:r>
          </w:p>
        </w:tc>
        <w:tc>
          <w:tcPr>
            <w:tcW w:w="1132" w:type="dxa"/>
          </w:tcPr>
          <w:p w:rsidR="004E5F92" w:rsidRPr="009E6C5B" w:rsidRDefault="004E5F9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5B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745" w:type="dxa"/>
          </w:tcPr>
          <w:p w:rsidR="004E5F92" w:rsidRPr="009E6C5B" w:rsidRDefault="004E5F9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6C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5А, 5Б, 5В, </w:t>
            </w:r>
          </w:p>
        </w:tc>
        <w:tc>
          <w:tcPr>
            <w:tcW w:w="1271" w:type="dxa"/>
            <w:shd w:val="clear" w:color="auto" w:fill="auto"/>
          </w:tcPr>
          <w:p w:rsidR="004E5F92" w:rsidRDefault="004E5F92" w:rsidP="00D95817">
            <w:pPr>
              <w:spacing w:after="0" w:line="240" w:lineRule="auto"/>
              <w:ind w:left="-51" w:right="-38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0,5+0,5+</w:t>
            </w:r>
          </w:p>
          <w:p w:rsidR="004E5F92" w:rsidRPr="008C2B96" w:rsidRDefault="004E5F92" w:rsidP="00D95817">
            <w:pPr>
              <w:spacing w:after="0" w:line="240" w:lineRule="auto"/>
              <w:ind w:left="-51" w:right="-38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4E5F92" w:rsidRPr="008C2B96" w:rsidRDefault="004E5F9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44" w:type="dxa"/>
          </w:tcPr>
          <w:p w:rsidR="004E5F92" w:rsidRPr="008C2B96" w:rsidRDefault="004E5F9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4E5F92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4E5F92" w:rsidRPr="00C22C29" w:rsidRDefault="004E5F92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4E5F92" w:rsidRPr="006F60A8" w:rsidRDefault="004E5F92" w:rsidP="00D9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в </w:t>
            </w:r>
            <w:proofErr w:type="spellStart"/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кадетстве</w:t>
            </w:r>
            <w:proofErr w:type="spellEnd"/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2" w:type="dxa"/>
          </w:tcPr>
          <w:p w:rsidR="004E5F92" w:rsidRDefault="004E5F92" w:rsidP="00D95817">
            <w:pPr>
              <w:jc w:val="center"/>
            </w:pPr>
            <w:r w:rsidRPr="003A799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745" w:type="dxa"/>
          </w:tcPr>
          <w:p w:rsidR="004E5F92" w:rsidRPr="006F60A8" w:rsidRDefault="004E5F92" w:rsidP="00D9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1271" w:type="dxa"/>
            <w:shd w:val="clear" w:color="auto" w:fill="auto"/>
          </w:tcPr>
          <w:p w:rsidR="004E5F92" w:rsidRPr="008C2B96" w:rsidRDefault="004E5F92" w:rsidP="00D95817">
            <w:pPr>
              <w:spacing w:after="0" w:line="240" w:lineRule="auto"/>
              <w:ind w:left="-51" w:right="-38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4E5F92" w:rsidRPr="008C2B96" w:rsidRDefault="004E5F9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44" w:type="dxa"/>
          </w:tcPr>
          <w:p w:rsidR="004E5F92" w:rsidRPr="008C2B96" w:rsidRDefault="004E5F9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4E5F92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4E5F92" w:rsidRPr="00C22C29" w:rsidRDefault="004E5F92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4E5F92" w:rsidRPr="006F60A8" w:rsidRDefault="004E5F92" w:rsidP="00D9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1132" w:type="dxa"/>
          </w:tcPr>
          <w:p w:rsidR="004E5F92" w:rsidRDefault="004E5F92" w:rsidP="00D95817">
            <w:pPr>
              <w:jc w:val="center"/>
            </w:pPr>
            <w:r w:rsidRPr="003A799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745" w:type="dxa"/>
          </w:tcPr>
          <w:p w:rsidR="004E5F92" w:rsidRPr="006F60A8" w:rsidRDefault="004E5F92" w:rsidP="00D9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1271" w:type="dxa"/>
            <w:shd w:val="clear" w:color="auto" w:fill="auto"/>
          </w:tcPr>
          <w:p w:rsidR="004E5F92" w:rsidRPr="008C2B96" w:rsidRDefault="004E5F92" w:rsidP="00D95817">
            <w:pPr>
              <w:spacing w:after="0" w:line="240" w:lineRule="auto"/>
              <w:ind w:left="-51" w:right="-38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4E5F92" w:rsidRPr="008C2B96" w:rsidRDefault="004E5F9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44" w:type="dxa"/>
          </w:tcPr>
          <w:p w:rsidR="004E5F92" w:rsidRPr="008C2B96" w:rsidRDefault="004E5F9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4E5F92" w:rsidRPr="00131AF1" w:rsidTr="005160C9">
        <w:trPr>
          <w:trHeight w:val="20"/>
          <w:tblHeader/>
          <w:jc w:val="center"/>
        </w:trPr>
        <w:tc>
          <w:tcPr>
            <w:tcW w:w="644" w:type="dxa"/>
          </w:tcPr>
          <w:p w:rsidR="004E5F92" w:rsidRPr="00C22C29" w:rsidRDefault="004E5F92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4E5F92" w:rsidRPr="006F60A8" w:rsidRDefault="004E5F92" w:rsidP="00D9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«Патриоты России»</w:t>
            </w:r>
          </w:p>
        </w:tc>
        <w:tc>
          <w:tcPr>
            <w:tcW w:w="1132" w:type="dxa"/>
          </w:tcPr>
          <w:p w:rsidR="004E5F92" w:rsidRDefault="004E5F92" w:rsidP="00D95817">
            <w:pPr>
              <w:jc w:val="center"/>
            </w:pPr>
            <w:r w:rsidRPr="003A799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745" w:type="dxa"/>
          </w:tcPr>
          <w:p w:rsidR="004E5F92" w:rsidRPr="006F60A8" w:rsidRDefault="004E5F92" w:rsidP="00D9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1271" w:type="dxa"/>
            <w:shd w:val="clear" w:color="auto" w:fill="auto"/>
          </w:tcPr>
          <w:p w:rsidR="004E5F92" w:rsidRPr="008C2B96" w:rsidRDefault="004E5F92" w:rsidP="00D95817">
            <w:pPr>
              <w:spacing w:after="0" w:line="240" w:lineRule="auto"/>
              <w:ind w:left="-51" w:right="-38"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4E5F92" w:rsidRPr="008C2B96" w:rsidRDefault="004E5F9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44" w:type="dxa"/>
          </w:tcPr>
          <w:p w:rsidR="004E5F92" w:rsidRPr="008C2B96" w:rsidRDefault="004E5F92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553581" w:rsidRPr="00131AF1" w:rsidTr="00413F33">
        <w:trPr>
          <w:trHeight w:val="20"/>
          <w:tblHeader/>
          <w:jc w:val="center"/>
        </w:trPr>
        <w:tc>
          <w:tcPr>
            <w:tcW w:w="644" w:type="dxa"/>
          </w:tcPr>
          <w:p w:rsidR="00553581" w:rsidRPr="00C22C29" w:rsidRDefault="00553581" w:rsidP="0055358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80" w:type="dxa"/>
            <w:gridSpan w:val="4"/>
            <w:shd w:val="clear" w:color="auto" w:fill="auto"/>
          </w:tcPr>
          <w:p w:rsidR="00553581" w:rsidRPr="002549D4" w:rsidRDefault="00553581" w:rsidP="00721F19">
            <w:pPr>
              <w:spacing w:after="0" w:line="240" w:lineRule="auto"/>
              <w:ind w:left="-51" w:right="-38" w:firstLine="5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Внеклассные мероприятия разного направления: </w:t>
            </w:r>
          </w:p>
        </w:tc>
        <w:tc>
          <w:tcPr>
            <w:tcW w:w="1337" w:type="dxa"/>
            <w:shd w:val="clear" w:color="auto" w:fill="auto"/>
          </w:tcPr>
          <w:p w:rsidR="00553581" w:rsidRPr="002549D4" w:rsidRDefault="00553581" w:rsidP="0072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44" w:type="dxa"/>
          </w:tcPr>
          <w:p w:rsidR="00553581" w:rsidRDefault="00553581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3581" w:rsidRPr="00131AF1" w:rsidTr="00D95817">
        <w:trPr>
          <w:trHeight w:val="20"/>
          <w:tblHeader/>
          <w:jc w:val="center"/>
        </w:trPr>
        <w:tc>
          <w:tcPr>
            <w:tcW w:w="644" w:type="dxa"/>
          </w:tcPr>
          <w:p w:rsidR="00553581" w:rsidRPr="002549D4" w:rsidRDefault="00553581" w:rsidP="005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80" w:type="dxa"/>
            <w:gridSpan w:val="4"/>
            <w:shd w:val="clear" w:color="auto" w:fill="auto"/>
          </w:tcPr>
          <w:p w:rsidR="00553581" w:rsidRPr="005E27CA" w:rsidRDefault="00553581" w:rsidP="005E27CA">
            <w:pPr>
              <w:spacing w:after="0" w:line="240" w:lineRule="auto"/>
              <w:ind w:left="-51" w:right="-38" w:firstLine="5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7C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37" w:type="dxa"/>
            <w:shd w:val="clear" w:color="auto" w:fill="auto"/>
          </w:tcPr>
          <w:p w:rsidR="00553581" w:rsidRPr="002549D4" w:rsidRDefault="00553581" w:rsidP="00AA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44" w:type="dxa"/>
          </w:tcPr>
          <w:p w:rsidR="00553581" w:rsidRPr="002549D4" w:rsidRDefault="00553581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53581" w:rsidRPr="00131AF1" w:rsidTr="00D95817">
        <w:trPr>
          <w:trHeight w:val="20"/>
          <w:tblHeader/>
          <w:jc w:val="center"/>
        </w:trPr>
        <w:tc>
          <w:tcPr>
            <w:tcW w:w="644" w:type="dxa"/>
          </w:tcPr>
          <w:p w:rsidR="00553581" w:rsidRPr="002549D4" w:rsidRDefault="00553581" w:rsidP="005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80" w:type="dxa"/>
            <w:gridSpan w:val="4"/>
            <w:shd w:val="clear" w:color="auto" w:fill="auto"/>
          </w:tcPr>
          <w:p w:rsidR="00553581" w:rsidRPr="005E27CA" w:rsidRDefault="00553581" w:rsidP="005E27CA">
            <w:pPr>
              <w:spacing w:after="0" w:line="240" w:lineRule="auto"/>
              <w:ind w:left="-51" w:right="-38" w:firstLine="5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плану: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класса*6 часов</w:t>
            </w:r>
          </w:p>
        </w:tc>
        <w:tc>
          <w:tcPr>
            <w:tcW w:w="1337" w:type="dxa"/>
            <w:shd w:val="clear" w:color="auto" w:fill="auto"/>
          </w:tcPr>
          <w:p w:rsidR="00553581" w:rsidRPr="002549D4" w:rsidRDefault="00553581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44" w:type="dxa"/>
          </w:tcPr>
          <w:p w:rsidR="00553581" w:rsidRPr="002549D4" w:rsidRDefault="00553581" w:rsidP="0000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E7360" w:rsidRDefault="00DE7360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p w:rsidR="0044498E" w:rsidRDefault="00FE0E53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  <w:r w:rsidRPr="00FE0E53">
        <w:rPr>
          <w:b/>
          <w:sz w:val="24"/>
          <w:szCs w:val="24"/>
        </w:rPr>
        <w:t xml:space="preserve"> </w:t>
      </w:r>
    </w:p>
    <w:p w:rsidR="0044498E" w:rsidRDefault="0044498E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br w:type="page"/>
      </w:r>
    </w:p>
    <w:p w:rsidR="002549D4" w:rsidRDefault="00FE0E53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  <w:r w:rsidRPr="00FE0E53">
        <w:rPr>
          <w:b/>
          <w:sz w:val="24"/>
          <w:szCs w:val="24"/>
        </w:rPr>
        <w:lastRenderedPageBreak/>
        <w:t>Содержание работы  по направлениям внеурочной деятельности</w:t>
      </w:r>
    </w:p>
    <w:p w:rsidR="007D3801" w:rsidRDefault="007D3801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p w:rsidR="007F7FE3" w:rsidRPr="007F7FE3" w:rsidRDefault="007F7FE3" w:rsidP="007F7FE3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7F7FE3">
        <w:rPr>
          <w:rFonts w:ascii="Times New Roman" w:hAnsi="Times New Roman" w:cs="Times New Roman"/>
          <w:sz w:val="24"/>
          <w:szCs w:val="24"/>
        </w:rPr>
        <w:t>Часть, рекомендуемая для всех обучающихся</w:t>
      </w:r>
      <w:r w:rsidR="0011442D">
        <w:rPr>
          <w:rFonts w:ascii="Times New Roman" w:hAnsi="Times New Roman" w:cs="Times New Roman"/>
          <w:sz w:val="24"/>
          <w:szCs w:val="24"/>
        </w:rPr>
        <w:t xml:space="preserve"> содержит</w:t>
      </w:r>
      <w:proofErr w:type="gramEnd"/>
      <w:r w:rsidR="0011442D">
        <w:rPr>
          <w:rFonts w:ascii="Times New Roman" w:hAnsi="Times New Roman" w:cs="Times New Roman"/>
          <w:sz w:val="24"/>
          <w:szCs w:val="24"/>
        </w:rPr>
        <w:t>:</w:t>
      </w:r>
    </w:p>
    <w:p w:rsidR="00080E50" w:rsidRDefault="00080E50" w:rsidP="00D22503">
      <w:pPr>
        <w:pStyle w:val="TableParagraph"/>
        <w:spacing w:before="47" w:line="237" w:lineRule="auto"/>
        <w:ind w:left="0" w:firstLine="851"/>
        <w:jc w:val="both"/>
        <w:rPr>
          <w:rFonts w:eastAsiaTheme="minorEastAsia"/>
          <w:b/>
          <w:sz w:val="24"/>
          <w:szCs w:val="24"/>
          <w:lang w:eastAsia="ru-RU"/>
        </w:rPr>
      </w:pPr>
      <w:r w:rsidRPr="00080E50">
        <w:rPr>
          <w:rFonts w:eastAsiaTheme="minorEastAsia"/>
          <w:b/>
          <w:sz w:val="24"/>
          <w:szCs w:val="24"/>
          <w:lang w:eastAsia="ru-RU"/>
        </w:rPr>
        <w:t>Информационн</w:t>
      </w:r>
      <w:proofErr w:type="gramStart"/>
      <w:r w:rsidRPr="00080E50">
        <w:rPr>
          <w:rFonts w:eastAsiaTheme="minorEastAsia"/>
          <w:b/>
          <w:sz w:val="24"/>
          <w:szCs w:val="24"/>
          <w:lang w:eastAsia="ru-RU"/>
        </w:rPr>
        <w:t>о-</w:t>
      </w:r>
      <w:proofErr w:type="gramEnd"/>
      <w:r w:rsidRPr="00080E50">
        <w:rPr>
          <w:rFonts w:eastAsiaTheme="minorEastAsia"/>
          <w:b/>
          <w:sz w:val="24"/>
          <w:szCs w:val="24"/>
          <w:lang w:eastAsia="ru-RU"/>
        </w:rPr>
        <w:t xml:space="preserve"> просветительские занятия патриотической, нравственной и экологической направленности "Разговоры о важном"</w:t>
      </w:r>
    </w:p>
    <w:p w:rsidR="00EB4A64" w:rsidRDefault="00EB4A64" w:rsidP="00EB4A64">
      <w:pPr>
        <w:pStyle w:val="TableParagraph"/>
        <w:spacing w:before="47" w:line="237" w:lineRule="auto"/>
        <w:ind w:left="0" w:firstLine="851"/>
        <w:jc w:val="both"/>
        <w:rPr>
          <w:sz w:val="24"/>
        </w:rPr>
      </w:pPr>
      <w:r>
        <w:rPr>
          <w:sz w:val="24"/>
        </w:rPr>
        <w:t>Основная цель: развитие</w:t>
      </w:r>
      <w:r w:rsidRPr="00EB4A64">
        <w:rPr>
          <w:sz w:val="24"/>
        </w:rPr>
        <w:t xml:space="preserve"> </w:t>
      </w:r>
      <w:r>
        <w:rPr>
          <w:sz w:val="24"/>
        </w:rPr>
        <w:t>ценностного отношения</w:t>
      </w:r>
      <w:r w:rsidRPr="00EB4A64"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 w:rsidRPr="00EB4A64">
        <w:rPr>
          <w:sz w:val="24"/>
        </w:rPr>
        <w:t xml:space="preserve"> </w:t>
      </w:r>
      <w:r>
        <w:rPr>
          <w:sz w:val="24"/>
        </w:rPr>
        <w:t>к</w:t>
      </w:r>
      <w:r w:rsidRPr="00EB4A64">
        <w:rPr>
          <w:sz w:val="24"/>
        </w:rPr>
        <w:t xml:space="preserve"> </w:t>
      </w:r>
      <w:r>
        <w:rPr>
          <w:sz w:val="24"/>
        </w:rPr>
        <w:t>своей</w:t>
      </w:r>
      <w:r w:rsidRPr="00EB4A64">
        <w:rPr>
          <w:sz w:val="24"/>
        </w:rPr>
        <w:t xml:space="preserve"> </w:t>
      </w:r>
      <w:r>
        <w:rPr>
          <w:sz w:val="24"/>
        </w:rPr>
        <w:t>Родине</w:t>
      </w:r>
      <w:r w:rsidRPr="00EB4A64">
        <w:rPr>
          <w:sz w:val="24"/>
        </w:rPr>
        <w:t xml:space="preserve"> </w:t>
      </w:r>
      <w:r>
        <w:rPr>
          <w:sz w:val="24"/>
        </w:rPr>
        <w:t>-</w:t>
      </w:r>
      <w:r w:rsidRPr="00EB4A64">
        <w:rPr>
          <w:sz w:val="24"/>
        </w:rPr>
        <w:t xml:space="preserve"> </w:t>
      </w:r>
      <w:r>
        <w:rPr>
          <w:sz w:val="24"/>
        </w:rPr>
        <w:t>России,</w:t>
      </w:r>
      <w:r w:rsidRPr="00EB4A64">
        <w:rPr>
          <w:sz w:val="24"/>
        </w:rPr>
        <w:t xml:space="preserve"> </w:t>
      </w:r>
      <w:r>
        <w:rPr>
          <w:sz w:val="24"/>
        </w:rPr>
        <w:t>населяющим</w:t>
      </w:r>
      <w:r w:rsidRPr="00EB4A64">
        <w:rPr>
          <w:sz w:val="24"/>
        </w:rPr>
        <w:t xml:space="preserve"> </w:t>
      </w:r>
      <w:r>
        <w:rPr>
          <w:sz w:val="24"/>
        </w:rPr>
        <w:t>ее</w:t>
      </w:r>
      <w:r w:rsidRPr="00EB4A64">
        <w:rPr>
          <w:sz w:val="24"/>
        </w:rPr>
        <w:t xml:space="preserve"> </w:t>
      </w:r>
      <w:r>
        <w:rPr>
          <w:sz w:val="24"/>
        </w:rPr>
        <w:t>людям, ее уникальной истории, богатой природе и</w:t>
      </w:r>
      <w:r w:rsidRPr="00EB4A64">
        <w:rPr>
          <w:sz w:val="24"/>
        </w:rPr>
        <w:t xml:space="preserve"> </w:t>
      </w:r>
      <w:r>
        <w:rPr>
          <w:sz w:val="24"/>
        </w:rPr>
        <w:t>великой</w:t>
      </w:r>
      <w:r w:rsidRPr="00EB4A64">
        <w:rPr>
          <w:sz w:val="24"/>
        </w:rPr>
        <w:t xml:space="preserve"> </w:t>
      </w:r>
      <w:r>
        <w:rPr>
          <w:sz w:val="24"/>
        </w:rPr>
        <w:t>культуре.</w:t>
      </w:r>
    </w:p>
    <w:p w:rsidR="00EB4A64" w:rsidRDefault="00EB4A64" w:rsidP="00EB4A64">
      <w:pPr>
        <w:pStyle w:val="TableParagraph"/>
        <w:spacing w:before="1" w:line="237" w:lineRule="auto"/>
        <w:ind w:left="0" w:right="114" w:firstLine="851"/>
        <w:jc w:val="both"/>
        <w:rPr>
          <w:sz w:val="24"/>
        </w:rPr>
      </w:pPr>
      <w:r>
        <w:rPr>
          <w:sz w:val="24"/>
        </w:rPr>
        <w:t>Основная задача: формирование соответствующей</w:t>
      </w:r>
      <w:r w:rsidRPr="00EB4A64">
        <w:rPr>
          <w:sz w:val="24"/>
        </w:rPr>
        <w:t xml:space="preserve"> </w:t>
      </w:r>
      <w:r>
        <w:rPr>
          <w:sz w:val="24"/>
        </w:rPr>
        <w:t>внутренней позиции личности школьника, необходимой</w:t>
      </w:r>
      <w:r w:rsidRPr="00EB4A64">
        <w:rPr>
          <w:sz w:val="24"/>
        </w:rPr>
        <w:t xml:space="preserve"> </w:t>
      </w:r>
      <w:r>
        <w:rPr>
          <w:sz w:val="24"/>
        </w:rPr>
        <w:t>ему для конструктивного и ответственного поведения в</w:t>
      </w:r>
      <w:r w:rsidRPr="00EB4A64">
        <w:rPr>
          <w:sz w:val="24"/>
        </w:rPr>
        <w:t xml:space="preserve"> </w:t>
      </w:r>
      <w:r>
        <w:rPr>
          <w:sz w:val="24"/>
        </w:rPr>
        <w:t>обществе.</w:t>
      </w:r>
    </w:p>
    <w:p w:rsidR="00EB4A64" w:rsidRPr="00EB4A64" w:rsidRDefault="00EB4A64" w:rsidP="00EB4A64">
      <w:pPr>
        <w:ind w:firstLine="85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B4A64">
        <w:rPr>
          <w:rFonts w:ascii="Times New Roman" w:eastAsia="Times New Roman" w:hAnsi="Times New Roman" w:cs="Times New Roman"/>
          <w:sz w:val="24"/>
          <w:lang w:eastAsia="en-US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7D3801" w:rsidRDefault="007D3801" w:rsidP="00D22503">
      <w:pPr>
        <w:jc w:val="both"/>
      </w:pPr>
      <w:r w:rsidRPr="00DA5682">
        <w:rPr>
          <w:rFonts w:ascii="Times New Roman" w:hAnsi="Times New Roman" w:cs="Times New Roman"/>
          <w:b/>
          <w:sz w:val="24"/>
          <w:szCs w:val="24"/>
        </w:rPr>
        <w:t xml:space="preserve">Занятия по формированию функциональной грамотности </w:t>
      </w:r>
      <w:proofErr w:type="gramStart"/>
      <w:r w:rsidRPr="00DA56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B4A64" w:rsidRPr="00EB4A64" w:rsidRDefault="00EB4A64" w:rsidP="00EB4A6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4A64">
        <w:rPr>
          <w:rFonts w:ascii="Times New Roman" w:hAnsi="Times New Roman" w:cs="Times New Roman"/>
          <w:sz w:val="24"/>
          <w:szCs w:val="24"/>
        </w:rPr>
        <w:t>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</w:r>
    </w:p>
    <w:p w:rsidR="00EB4A64" w:rsidRPr="00EB4A64" w:rsidRDefault="00EB4A64" w:rsidP="00EB4A6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4A64">
        <w:rPr>
          <w:rFonts w:ascii="Times New Roman" w:hAnsi="Times New Roman" w:cs="Times New Roman"/>
          <w:sz w:val="24"/>
          <w:szCs w:val="24"/>
        </w:rPr>
        <w:t xml:space="preserve">Основная задача: формирование и развитие функциональной грамотности школьников: читательской, математической, </w:t>
      </w:r>
      <w:proofErr w:type="gramStart"/>
      <w:r w:rsidRPr="00EB4A6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B4A64">
        <w:rPr>
          <w:rFonts w:ascii="Times New Roman" w:hAnsi="Times New Roman" w:cs="Times New Roman"/>
          <w:sz w:val="24"/>
          <w:szCs w:val="24"/>
        </w:rPr>
        <w:t>, финансовой, направленной и на развитие креативного мышления и глобальных компетенций.</w:t>
      </w:r>
    </w:p>
    <w:p w:rsidR="00EB4A64" w:rsidRPr="00EB4A64" w:rsidRDefault="00EB4A64" w:rsidP="00637F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4A64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формы: интегрированные курсы, </w:t>
      </w:r>
      <w:proofErr w:type="spellStart"/>
      <w:r w:rsidRPr="00EB4A6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B4A64">
        <w:rPr>
          <w:rFonts w:ascii="Times New Roman" w:hAnsi="Times New Roman" w:cs="Times New Roman"/>
          <w:sz w:val="24"/>
          <w:szCs w:val="24"/>
        </w:rPr>
        <w:t xml:space="preserve"> кружки или факультативы</w:t>
      </w:r>
      <w:r w:rsidR="00637F7D">
        <w:rPr>
          <w:rFonts w:ascii="Times New Roman" w:hAnsi="Times New Roman" w:cs="Times New Roman"/>
          <w:sz w:val="24"/>
          <w:szCs w:val="24"/>
        </w:rPr>
        <w:t>.</w:t>
      </w:r>
    </w:p>
    <w:p w:rsidR="00637F7D" w:rsidRDefault="00637F7D" w:rsidP="00637F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3801" w:rsidRDefault="007D3801" w:rsidP="00D22503">
      <w:pPr>
        <w:spacing w:after="0"/>
        <w:jc w:val="both"/>
      </w:pPr>
      <w:r w:rsidRPr="00DA5682">
        <w:rPr>
          <w:rFonts w:ascii="Times New Roman" w:hAnsi="Times New Roman" w:cs="Times New Roman"/>
          <w:b/>
          <w:sz w:val="24"/>
          <w:szCs w:val="24"/>
        </w:rPr>
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</w:r>
    </w:p>
    <w:p w:rsidR="00637F7D" w:rsidRPr="00637F7D" w:rsidRDefault="00637F7D" w:rsidP="00637F7D">
      <w:pPr>
        <w:pStyle w:val="TableParagraph"/>
        <w:spacing w:before="47" w:line="237" w:lineRule="auto"/>
        <w:ind w:left="0" w:firstLine="769"/>
        <w:jc w:val="both"/>
        <w:rPr>
          <w:rFonts w:eastAsiaTheme="minorEastAsia"/>
          <w:sz w:val="24"/>
          <w:szCs w:val="24"/>
          <w:lang w:eastAsia="ru-RU"/>
        </w:rPr>
      </w:pPr>
      <w:r w:rsidRPr="00637F7D">
        <w:rPr>
          <w:rFonts w:eastAsiaTheme="minorEastAsia"/>
          <w:sz w:val="24"/>
          <w:szCs w:val="24"/>
          <w:lang w:eastAsia="ru-RU"/>
        </w:rPr>
        <w:t xml:space="preserve">Основная цель: развитие ценностного отношения </w:t>
      </w:r>
      <w:proofErr w:type="gramStart"/>
      <w:r w:rsidRPr="00637F7D">
        <w:rPr>
          <w:rFonts w:eastAsiaTheme="minorEastAsia"/>
          <w:sz w:val="24"/>
          <w:szCs w:val="24"/>
          <w:lang w:eastAsia="ru-RU"/>
        </w:rPr>
        <w:t>обучающихся</w:t>
      </w:r>
      <w:proofErr w:type="gramEnd"/>
      <w:r w:rsidRPr="00637F7D">
        <w:rPr>
          <w:rFonts w:eastAsiaTheme="minorEastAsia"/>
          <w:sz w:val="24"/>
          <w:szCs w:val="24"/>
          <w:lang w:eastAsia="ru-RU"/>
        </w:rPr>
        <w:t xml:space="preserve"> к труду, как основному способу достижения жизненного благополучия и ощущения уверенности в жизни.</w:t>
      </w:r>
    </w:p>
    <w:p w:rsidR="00637F7D" w:rsidRPr="00637F7D" w:rsidRDefault="00637F7D" w:rsidP="00637F7D">
      <w:pPr>
        <w:pStyle w:val="TableParagraph"/>
        <w:spacing w:before="1" w:line="237" w:lineRule="auto"/>
        <w:ind w:left="0" w:right="58" w:firstLine="769"/>
        <w:jc w:val="both"/>
        <w:rPr>
          <w:rFonts w:eastAsiaTheme="minorEastAsia"/>
          <w:sz w:val="24"/>
          <w:szCs w:val="24"/>
          <w:lang w:eastAsia="ru-RU"/>
        </w:rPr>
      </w:pPr>
      <w:r w:rsidRPr="00637F7D">
        <w:rPr>
          <w:rFonts w:eastAsiaTheme="minorEastAsia"/>
          <w:sz w:val="24"/>
          <w:szCs w:val="24"/>
          <w:lang w:eastAsia="ru-RU"/>
        </w:rPr>
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Pr="00637F7D">
        <w:rPr>
          <w:rFonts w:eastAsiaTheme="minorEastAsia"/>
          <w:sz w:val="24"/>
          <w:szCs w:val="24"/>
          <w:lang w:eastAsia="ru-RU"/>
        </w:rPr>
        <w:t>внепрофессиональной</w:t>
      </w:r>
      <w:proofErr w:type="spellEnd"/>
      <w:r w:rsidRPr="00637F7D">
        <w:rPr>
          <w:rFonts w:eastAsiaTheme="minorEastAsia"/>
          <w:sz w:val="24"/>
          <w:szCs w:val="24"/>
          <w:lang w:eastAsia="ru-RU"/>
        </w:rPr>
        <w:t xml:space="preserve"> деятельности.</w:t>
      </w:r>
    </w:p>
    <w:p w:rsidR="00637F7D" w:rsidRDefault="00637F7D" w:rsidP="00637F7D">
      <w:pPr>
        <w:spacing w:after="0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637F7D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формы: </w:t>
      </w:r>
      <w:proofErr w:type="spellStart"/>
      <w:r w:rsidRPr="00637F7D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637F7D">
        <w:rPr>
          <w:rFonts w:ascii="Times New Roman" w:hAnsi="Times New Roman" w:cs="Times New Roman"/>
          <w:sz w:val="24"/>
          <w:szCs w:val="24"/>
        </w:rPr>
        <w:t xml:space="preserve"> беседы, деловые игры, </w:t>
      </w:r>
      <w:proofErr w:type="spellStart"/>
      <w:r w:rsidRPr="00637F7D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637F7D">
        <w:rPr>
          <w:rFonts w:ascii="Times New Roman" w:hAnsi="Times New Roman" w:cs="Times New Roman"/>
          <w:sz w:val="24"/>
          <w:szCs w:val="24"/>
        </w:rPr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637F7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637F7D">
        <w:rPr>
          <w:rFonts w:ascii="Times New Roman" w:hAnsi="Times New Roman" w:cs="Times New Roman"/>
          <w:sz w:val="24"/>
          <w:szCs w:val="24"/>
        </w:rPr>
        <w:t xml:space="preserve"> парков.</w:t>
      </w:r>
    </w:p>
    <w:p w:rsidR="00637F7D" w:rsidRPr="00637F7D" w:rsidRDefault="00637F7D" w:rsidP="00637F7D">
      <w:pPr>
        <w:spacing w:after="0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637F7D">
        <w:rPr>
          <w:rFonts w:ascii="Times New Roman" w:hAnsi="Times New Roman" w:cs="Times New Roman"/>
          <w:sz w:val="24"/>
          <w:szCs w:val="24"/>
        </w:rPr>
        <w:t>Основное содержание:</w:t>
      </w:r>
    </w:p>
    <w:p w:rsidR="00637F7D" w:rsidRPr="00637F7D" w:rsidRDefault="00637F7D" w:rsidP="00637F7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F7D">
        <w:rPr>
          <w:rFonts w:ascii="Times New Roman" w:hAnsi="Times New Roman" w:cs="Times New Roman"/>
          <w:sz w:val="24"/>
          <w:szCs w:val="24"/>
        </w:rPr>
        <w:t>знакомство с миром профессий и способами получения профессионального образования;</w:t>
      </w:r>
    </w:p>
    <w:p w:rsidR="00637F7D" w:rsidRPr="00637F7D" w:rsidRDefault="00637F7D" w:rsidP="00637F7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F7D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</w:t>
      </w:r>
      <w:proofErr w:type="spellStart"/>
      <w:r w:rsidRPr="00637F7D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637F7D">
        <w:rPr>
          <w:rFonts w:ascii="Times New Roman" w:hAnsi="Times New Roman" w:cs="Times New Roman"/>
          <w:sz w:val="24"/>
          <w:szCs w:val="24"/>
        </w:rPr>
        <w:t xml:space="preserve"> навыков (общения, работы в команде, поведения в конфликтной ситуации и т.п.);</w:t>
      </w:r>
    </w:p>
    <w:p w:rsidR="00637F7D" w:rsidRPr="00637F7D" w:rsidRDefault="00637F7D" w:rsidP="00637F7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F7D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5951FF" w:rsidRDefault="005951FF" w:rsidP="005951F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637F7D" w:rsidRPr="005951FF" w:rsidRDefault="005951FF" w:rsidP="005951FF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 часть</w:t>
      </w:r>
      <w:r w:rsidR="00E07489">
        <w:rPr>
          <w:rFonts w:ascii="Times New Roman" w:hAnsi="Times New Roman" w:cs="Times New Roman"/>
          <w:sz w:val="24"/>
          <w:szCs w:val="24"/>
        </w:rPr>
        <w:t xml:space="preserve"> предлагает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3801" w:rsidRDefault="007D3801" w:rsidP="00D225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682">
        <w:rPr>
          <w:rFonts w:ascii="Times New Roman" w:hAnsi="Times New Roman" w:cs="Times New Roman"/>
          <w:b/>
          <w:sz w:val="24"/>
          <w:szCs w:val="24"/>
        </w:rPr>
        <w:t>Занятия, направленные на реализацию особых интеллектуальных и социокультурных потребностей обучающихся</w:t>
      </w:r>
    </w:p>
    <w:p w:rsidR="007D263A" w:rsidRPr="007D263A" w:rsidRDefault="007D263A" w:rsidP="007D263A">
      <w:pPr>
        <w:pStyle w:val="TableParagraph"/>
        <w:spacing w:before="47" w:line="237" w:lineRule="auto"/>
        <w:ind w:left="0" w:right="480" w:firstLine="769"/>
        <w:jc w:val="both"/>
        <w:rPr>
          <w:sz w:val="24"/>
        </w:rPr>
      </w:pPr>
      <w:r w:rsidRPr="007D263A">
        <w:rPr>
          <w:sz w:val="24"/>
        </w:rPr>
        <w:t>Основная цель: интеллектуальное и общекультурное</w:t>
      </w:r>
      <w:r w:rsidRPr="007D263A">
        <w:rPr>
          <w:spacing w:val="-58"/>
          <w:sz w:val="24"/>
        </w:rPr>
        <w:t xml:space="preserve"> </w:t>
      </w:r>
      <w:r w:rsidRPr="007D263A">
        <w:rPr>
          <w:sz w:val="24"/>
        </w:rPr>
        <w:t>развитие обучающихся, удовлетворение их особых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познавательных, культурных, оздоровительных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потребностей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и</w:t>
      </w:r>
      <w:r w:rsidRPr="007D263A">
        <w:rPr>
          <w:spacing w:val="2"/>
          <w:sz w:val="24"/>
        </w:rPr>
        <w:t xml:space="preserve"> </w:t>
      </w:r>
      <w:r w:rsidRPr="007D263A">
        <w:rPr>
          <w:sz w:val="24"/>
        </w:rPr>
        <w:t>интересов.</w:t>
      </w:r>
    </w:p>
    <w:p w:rsidR="007D263A" w:rsidRDefault="007D263A" w:rsidP="007D263A">
      <w:pPr>
        <w:pStyle w:val="TableParagraph"/>
        <w:spacing w:before="1" w:line="237" w:lineRule="auto"/>
        <w:ind w:left="0" w:right="93" w:firstLine="769"/>
        <w:jc w:val="both"/>
        <w:rPr>
          <w:sz w:val="24"/>
        </w:rPr>
      </w:pPr>
      <w:r w:rsidRPr="007D263A">
        <w:rPr>
          <w:sz w:val="24"/>
        </w:rPr>
        <w:t>Основная</w:t>
      </w:r>
      <w:r w:rsidRPr="007D263A">
        <w:rPr>
          <w:spacing w:val="8"/>
          <w:sz w:val="24"/>
        </w:rPr>
        <w:t xml:space="preserve"> </w:t>
      </w:r>
      <w:r w:rsidRPr="007D263A">
        <w:rPr>
          <w:sz w:val="24"/>
        </w:rPr>
        <w:t>задача:</w:t>
      </w:r>
      <w:r w:rsidRPr="007D263A">
        <w:rPr>
          <w:spacing w:val="10"/>
          <w:sz w:val="24"/>
        </w:rPr>
        <w:t xml:space="preserve"> </w:t>
      </w:r>
      <w:r w:rsidRPr="007D263A">
        <w:rPr>
          <w:sz w:val="24"/>
        </w:rPr>
        <w:t>формирование</w:t>
      </w:r>
      <w:r w:rsidRPr="007D263A">
        <w:rPr>
          <w:spacing w:val="9"/>
          <w:sz w:val="24"/>
        </w:rPr>
        <w:t xml:space="preserve"> </w:t>
      </w:r>
      <w:r w:rsidRPr="007D263A">
        <w:rPr>
          <w:sz w:val="24"/>
        </w:rPr>
        <w:t>ценностного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отношения обучающихся к знаниям, как залогу их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собственного будущего, и к культуре в целом, как к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духовному богатству общества, сохраняющему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национальную</w:t>
      </w:r>
      <w:r w:rsidRPr="007D263A">
        <w:rPr>
          <w:spacing w:val="-10"/>
          <w:sz w:val="24"/>
        </w:rPr>
        <w:t xml:space="preserve"> </w:t>
      </w:r>
      <w:r w:rsidRPr="007D263A">
        <w:rPr>
          <w:sz w:val="24"/>
        </w:rPr>
        <w:t>самобытность</w:t>
      </w:r>
      <w:r w:rsidRPr="007D263A">
        <w:rPr>
          <w:spacing w:val="-10"/>
          <w:sz w:val="24"/>
        </w:rPr>
        <w:t xml:space="preserve"> </w:t>
      </w:r>
      <w:r w:rsidRPr="007D263A">
        <w:rPr>
          <w:sz w:val="24"/>
        </w:rPr>
        <w:t>народов</w:t>
      </w:r>
      <w:r w:rsidRPr="007D263A">
        <w:rPr>
          <w:spacing w:val="-10"/>
          <w:sz w:val="24"/>
        </w:rPr>
        <w:t xml:space="preserve"> </w:t>
      </w:r>
      <w:r w:rsidRPr="007D263A">
        <w:rPr>
          <w:sz w:val="24"/>
        </w:rPr>
        <w:t>России.</w:t>
      </w:r>
      <w:r w:rsidRPr="007D263A">
        <w:rPr>
          <w:spacing w:val="-9"/>
          <w:sz w:val="24"/>
        </w:rPr>
        <w:t xml:space="preserve"> </w:t>
      </w:r>
      <w:r w:rsidRPr="007D263A">
        <w:rPr>
          <w:sz w:val="24"/>
        </w:rPr>
        <w:t>Основные</w:t>
      </w:r>
      <w:r w:rsidRPr="007D263A">
        <w:rPr>
          <w:spacing w:val="-57"/>
          <w:sz w:val="24"/>
        </w:rPr>
        <w:t xml:space="preserve"> </w:t>
      </w:r>
      <w:r w:rsidRPr="007D263A">
        <w:rPr>
          <w:sz w:val="24"/>
        </w:rPr>
        <w:t xml:space="preserve">направления деятельности: </w:t>
      </w:r>
    </w:p>
    <w:p w:rsidR="007D263A" w:rsidRPr="007D263A" w:rsidRDefault="007D263A" w:rsidP="007D263A">
      <w:pPr>
        <w:pStyle w:val="TableParagraph"/>
        <w:numPr>
          <w:ilvl w:val="0"/>
          <w:numId w:val="3"/>
        </w:numPr>
        <w:spacing w:before="1" w:line="237" w:lineRule="auto"/>
        <w:ind w:right="93"/>
        <w:jc w:val="both"/>
        <w:rPr>
          <w:sz w:val="24"/>
        </w:rPr>
      </w:pPr>
      <w:r w:rsidRPr="007D263A">
        <w:rPr>
          <w:sz w:val="24"/>
        </w:rPr>
        <w:t>занятия по дополнительному</w:t>
      </w:r>
      <w:r w:rsidRPr="007D263A">
        <w:rPr>
          <w:spacing w:val="-57"/>
          <w:sz w:val="24"/>
        </w:rPr>
        <w:t xml:space="preserve"> </w:t>
      </w:r>
      <w:r w:rsidRPr="007D263A">
        <w:rPr>
          <w:sz w:val="24"/>
        </w:rPr>
        <w:t>или углубленному изучению учебных предметов или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модулей;</w:t>
      </w:r>
    </w:p>
    <w:p w:rsidR="007D263A" w:rsidRPr="007D263A" w:rsidRDefault="007D263A" w:rsidP="007D263A">
      <w:pPr>
        <w:pStyle w:val="TableParagraph"/>
        <w:numPr>
          <w:ilvl w:val="0"/>
          <w:numId w:val="3"/>
        </w:numPr>
        <w:spacing w:before="3" w:line="237" w:lineRule="auto"/>
        <w:jc w:val="both"/>
        <w:rPr>
          <w:sz w:val="24"/>
        </w:rPr>
      </w:pPr>
      <w:r w:rsidRPr="007D263A">
        <w:rPr>
          <w:sz w:val="24"/>
        </w:rPr>
        <w:t>занятия</w:t>
      </w:r>
      <w:r w:rsidRPr="007D263A">
        <w:rPr>
          <w:spacing w:val="-5"/>
          <w:sz w:val="24"/>
        </w:rPr>
        <w:t xml:space="preserve"> </w:t>
      </w:r>
      <w:r w:rsidRPr="007D263A">
        <w:rPr>
          <w:sz w:val="24"/>
        </w:rPr>
        <w:t>в</w:t>
      </w:r>
      <w:r w:rsidRPr="007D263A">
        <w:rPr>
          <w:spacing w:val="-6"/>
          <w:sz w:val="24"/>
        </w:rPr>
        <w:t xml:space="preserve"> </w:t>
      </w:r>
      <w:r w:rsidRPr="007D263A">
        <w:rPr>
          <w:sz w:val="24"/>
        </w:rPr>
        <w:t>рамках</w:t>
      </w:r>
      <w:r w:rsidRPr="007D263A">
        <w:rPr>
          <w:spacing w:val="-4"/>
          <w:sz w:val="24"/>
        </w:rPr>
        <w:t xml:space="preserve"> </w:t>
      </w:r>
      <w:r w:rsidRPr="007D263A">
        <w:rPr>
          <w:sz w:val="24"/>
        </w:rPr>
        <w:t>исследовательской</w:t>
      </w:r>
      <w:r w:rsidRPr="007D263A">
        <w:rPr>
          <w:spacing w:val="-6"/>
          <w:sz w:val="24"/>
        </w:rPr>
        <w:t xml:space="preserve"> </w:t>
      </w:r>
      <w:r w:rsidRPr="007D263A">
        <w:rPr>
          <w:sz w:val="24"/>
        </w:rPr>
        <w:t>и</w:t>
      </w:r>
      <w:r w:rsidRPr="007D263A">
        <w:rPr>
          <w:spacing w:val="-5"/>
          <w:sz w:val="24"/>
        </w:rPr>
        <w:t xml:space="preserve"> </w:t>
      </w:r>
      <w:r w:rsidRPr="007D263A">
        <w:rPr>
          <w:sz w:val="24"/>
        </w:rPr>
        <w:t>проектной</w:t>
      </w:r>
      <w:r w:rsidRPr="007D263A">
        <w:rPr>
          <w:spacing w:val="-57"/>
          <w:sz w:val="24"/>
        </w:rPr>
        <w:t xml:space="preserve"> </w:t>
      </w:r>
      <w:r w:rsidRPr="007D263A">
        <w:rPr>
          <w:sz w:val="24"/>
        </w:rPr>
        <w:t>деятельности;</w:t>
      </w:r>
    </w:p>
    <w:p w:rsidR="007D263A" w:rsidRPr="007D263A" w:rsidRDefault="007D263A" w:rsidP="007D26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4"/>
        </w:rPr>
      </w:pPr>
      <w:r w:rsidRPr="007D263A">
        <w:rPr>
          <w:rFonts w:ascii="Times New Roman" w:hAnsi="Times New Roman" w:cs="Times New Roman"/>
          <w:sz w:val="24"/>
        </w:rPr>
        <w:t>занятия, связанные с освоением регионального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компонента</w:t>
      </w:r>
      <w:r w:rsidRPr="007D263A">
        <w:rPr>
          <w:rFonts w:ascii="Times New Roman" w:hAnsi="Times New Roman" w:cs="Times New Roman"/>
          <w:spacing w:val="-7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образования</w:t>
      </w:r>
      <w:r w:rsidRPr="007D263A">
        <w:rPr>
          <w:rFonts w:ascii="Times New Roman" w:hAnsi="Times New Roman" w:cs="Times New Roman"/>
          <w:spacing w:val="-6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или</w:t>
      </w:r>
      <w:r w:rsidRPr="007D263A">
        <w:rPr>
          <w:rFonts w:ascii="Times New Roman" w:hAnsi="Times New Roman" w:cs="Times New Roman"/>
          <w:spacing w:val="-7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особыми</w:t>
      </w:r>
      <w:r w:rsidRPr="007D263A">
        <w:rPr>
          <w:rFonts w:ascii="Times New Roman" w:hAnsi="Times New Roman" w:cs="Times New Roman"/>
          <w:spacing w:val="-6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этнокультурными</w:t>
      </w:r>
      <w:r w:rsidRPr="007D263A">
        <w:rPr>
          <w:rFonts w:ascii="Times New Roman" w:hAnsi="Times New Roman" w:cs="Times New Roman"/>
          <w:spacing w:val="-57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интересами участников образовательных отношений;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7D263A" w:rsidRPr="007D263A" w:rsidRDefault="007D263A" w:rsidP="007D26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4"/>
        </w:rPr>
      </w:pPr>
      <w:r w:rsidRPr="007D263A">
        <w:rPr>
          <w:rFonts w:ascii="Times New Roman" w:hAnsi="Times New Roman" w:cs="Times New Roman"/>
          <w:sz w:val="24"/>
        </w:rPr>
        <w:t>дополнительные</w:t>
      </w:r>
      <w:r w:rsidRPr="007D263A">
        <w:rPr>
          <w:rFonts w:ascii="Times New Roman" w:hAnsi="Times New Roman" w:cs="Times New Roman"/>
          <w:spacing w:val="3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занятия</w:t>
      </w:r>
      <w:r w:rsidRPr="007D263A">
        <w:rPr>
          <w:rFonts w:ascii="Times New Roman" w:hAnsi="Times New Roman" w:cs="Times New Roman"/>
          <w:spacing w:val="3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для</w:t>
      </w:r>
      <w:r w:rsidRPr="007D263A">
        <w:rPr>
          <w:rFonts w:ascii="Times New Roman" w:hAnsi="Times New Roman" w:cs="Times New Roman"/>
          <w:spacing w:val="4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школьников,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испытывающих затруднения в освоении учебной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программы или трудности в освоении языка обучения;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7D263A" w:rsidRPr="007D263A" w:rsidRDefault="007D263A" w:rsidP="007D26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D263A">
        <w:rPr>
          <w:rFonts w:ascii="Times New Roman" w:hAnsi="Times New Roman" w:cs="Times New Roman"/>
          <w:sz w:val="24"/>
        </w:rPr>
        <w:t xml:space="preserve">специальные занятия для </w:t>
      </w:r>
      <w:proofErr w:type="gramStart"/>
      <w:r w:rsidRPr="007D263A">
        <w:rPr>
          <w:rFonts w:ascii="Times New Roman" w:hAnsi="Times New Roman" w:cs="Times New Roman"/>
          <w:sz w:val="24"/>
        </w:rPr>
        <w:t>обучающихся</w:t>
      </w:r>
      <w:proofErr w:type="gramEnd"/>
      <w:r w:rsidRPr="007D263A">
        <w:rPr>
          <w:rFonts w:ascii="Times New Roman" w:hAnsi="Times New Roman" w:cs="Times New Roman"/>
          <w:sz w:val="24"/>
        </w:rPr>
        <w:t xml:space="preserve"> с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ограниченными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возможностями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здоровья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или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испытывающими затруднения в социальной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коммуникации.</w:t>
      </w:r>
    </w:p>
    <w:p w:rsidR="007D3801" w:rsidRDefault="007D3801" w:rsidP="00D2250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A56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Занятия, направленные на удовлетворение интересов и </w:t>
      </w:r>
      <w:proofErr w:type="gramStart"/>
      <w:r w:rsidRPr="00DA56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потребностей</w:t>
      </w:r>
      <w:proofErr w:type="gramEnd"/>
      <w:r w:rsidRPr="00DA56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</w:p>
    <w:p w:rsidR="003F6960" w:rsidRDefault="001631FE" w:rsidP="001631FE">
      <w:pPr>
        <w:pStyle w:val="TableParagraph"/>
        <w:spacing w:before="47" w:line="237" w:lineRule="auto"/>
        <w:ind w:left="0" w:right="114" w:firstLine="851"/>
        <w:jc w:val="both"/>
        <w:rPr>
          <w:sz w:val="24"/>
        </w:rPr>
      </w:pPr>
      <w:r w:rsidRPr="001631FE">
        <w:rPr>
          <w:sz w:val="24"/>
        </w:rPr>
        <w:t>Основная цель: удовлетворение интересов и</w:t>
      </w:r>
      <w:r w:rsidRPr="001631FE">
        <w:rPr>
          <w:spacing w:val="1"/>
          <w:sz w:val="24"/>
        </w:rPr>
        <w:t xml:space="preserve"> </w:t>
      </w:r>
      <w:proofErr w:type="gramStart"/>
      <w:r w:rsidRPr="001631FE">
        <w:rPr>
          <w:sz w:val="24"/>
        </w:rPr>
        <w:t>потребностей</w:t>
      </w:r>
      <w:proofErr w:type="gramEnd"/>
      <w:r w:rsidRPr="001631FE">
        <w:rPr>
          <w:spacing w:val="-5"/>
          <w:sz w:val="24"/>
        </w:rPr>
        <w:t xml:space="preserve"> </w:t>
      </w:r>
      <w:r w:rsidRPr="001631FE">
        <w:rPr>
          <w:sz w:val="24"/>
        </w:rPr>
        <w:t>обучающихся</w:t>
      </w:r>
      <w:r w:rsidRPr="001631FE">
        <w:rPr>
          <w:spacing w:val="-4"/>
          <w:sz w:val="24"/>
        </w:rPr>
        <w:t xml:space="preserve"> </w:t>
      </w:r>
      <w:r w:rsidRPr="001631FE">
        <w:rPr>
          <w:sz w:val="24"/>
        </w:rPr>
        <w:t>в</w:t>
      </w:r>
      <w:r w:rsidRPr="001631FE">
        <w:rPr>
          <w:spacing w:val="-5"/>
          <w:sz w:val="24"/>
        </w:rPr>
        <w:t xml:space="preserve"> </w:t>
      </w:r>
      <w:r w:rsidRPr="001631FE">
        <w:rPr>
          <w:sz w:val="24"/>
        </w:rPr>
        <w:t>творческом</w:t>
      </w:r>
      <w:r w:rsidRPr="001631FE">
        <w:rPr>
          <w:spacing w:val="-4"/>
          <w:sz w:val="24"/>
        </w:rPr>
        <w:t xml:space="preserve"> </w:t>
      </w:r>
      <w:r w:rsidRPr="001631FE">
        <w:rPr>
          <w:sz w:val="24"/>
        </w:rPr>
        <w:t>и</w:t>
      </w:r>
      <w:r w:rsidRPr="001631FE">
        <w:rPr>
          <w:spacing w:val="-5"/>
          <w:sz w:val="24"/>
        </w:rPr>
        <w:t xml:space="preserve"> </w:t>
      </w:r>
      <w:r w:rsidRPr="001631FE">
        <w:rPr>
          <w:sz w:val="24"/>
        </w:rPr>
        <w:t>физическом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развитии, помощь в самореализации, раскрытии и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 xml:space="preserve">развитии способностей и талантов. </w:t>
      </w:r>
    </w:p>
    <w:p w:rsidR="003F6960" w:rsidRDefault="001631FE" w:rsidP="001631FE">
      <w:pPr>
        <w:pStyle w:val="TableParagraph"/>
        <w:spacing w:before="47" w:line="237" w:lineRule="auto"/>
        <w:ind w:left="0" w:right="114" w:firstLine="851"/>
        <w:jc w:val="both"/>
        <w:rPr>
          <w:spacing w:val="1"/>
          <w:sz w:val="24"/>
        </w:rPr>
      </w:pPr>
      <w:r w:rsidRPr="001631FE">
        <w:rPr>
          <w:sz w:val="24"/>
        </w:rPr>
        <w:t>Основные задачи:</w:t>
      </w:r>
      <w:r w:rsidRPr="001631FE">
        <w:rPr>
          <w:spacing w:val="1"/>
          <w:sz w:val="24"/>
        </w:rPr>
        <w:t xml:space="preserve"> </w:t>
      </w:r>
    </w:p>
    <w:p w:rsidR="001631FE" w:rsidRPr="001631FE" w:rsidRDefault="001631FE" w:rsidP="003F6960">
      <w:pPr>
        <w:pStyle w:val="TableParagraph"/>
        <w:numPr>
          <w:ilvl w:val="0"/>
          <w:numId w:val="4"/>
        </w:numPr>
        <w:spacing w:before="47" w:line="237" w:lineRule="auto"/>
        <w:ind w:right="114"/>
        <w:jc w:val="both"/>
        <w:rPr>
          <w:sz w:val="24"/>
        </w:rPr>
      </w:pPr>
      <w:r w:rsidRPr="001631FE">
        <w:rPr>
          <w:sz w:val="24"/>
        </w:rPr>
        <w:t>раскрытие</w:t>
      </w:r>
      <w:r w:rsidRPr="001631FE">
        <w:rPr>
          <w:spacing w:val="2"/>
          <w:sz w:val="24"/>
        </w:rPr>
        <w:t xml:space="preserve"> </w:t>
      </w:r>
      <w:r w:rsidRPr="001631FE">
        <w:rPr>
          <w:sz w:val="24"/>
        </w:rPr>
        <w:t>творческих</w:t>
      </w:r>
      <w:r w:rsidRPr="001631FE">
        <w:rPr>
          <w:spacing w:val="2"/>
          <w:sz w:val="24"/>
        </w:rPr>
        <w:t xml:space="preserve"> </w:t>
      </w:r>
      <w:r w:rsidRPr="001631FE">
        <w:rPr>
          <w:sz w:val="24"/>
        </w:rPr>
        <w:t>способностей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школьников,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формирование у них чувства вкуса и умения ценить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прекрасное, формирование ценностного отношения к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культуре;</w:t>
      </w:r>
    </w:p>
    <w:p w:rsidR="003F6960" w:rsidRDefault="001631FE" w:rsidP="003F6960">
      <w:pPr>
        <w:pStyle w:val="TableParagraph"/>
        <w:numPr>
          <w:ilvl w:val="0"/>
          <w:numId w:val="4"/>
        </w:numPr>
        <w:spacing w:before="1" w:line="237" w:lineRule="auto"/>
        <w:ind w:right="114"/>
        <w:jc w:val="both"/>
        <w:rPr>
          <w:spacing w:val="-1"/>
          <w:sz w:val="24"/>
        </w:rPr>
      </w:pPr>
      <w:r w:rsidRPr="001631FE">
        <w:rPr>
          <w:sz w:val="24"/>
        </w:rPr>
        <w:t>физическое развитие обучающихся, привитие им любви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к спорту и побуждение к здоровому образу жизни,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воспитание силы воли, ответственности, формирование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установок</w:t>
      </w:r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на</w:t>
      </w:r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защиту</w:t>
      </w:r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слабых;</w:t>
      </w:r>
      <w:r w:rsidRPr="001631FE">
        <w:rPr>
          <w:spacing w:val="-1"/>
          <w:sz w:val="24"/>
        </w:rPr>
        <w:t xml:space="preserve"> </w:t>
      </w:r>
    </w:p>
    <w:p w:rsidR="001631FE" w:rsidRPr="001631FE" w:rsidRDefault="001631FE" w:rsidP="003F6960">
      <w:pPr>
        <w:pStyle w:val="TableParagraph"/>
        <w:numPr>
          <w:ilvl w:val="0"/>
          <w:numId w:val="4"/>
        </w:numPr>
        <w:spacing w:before="1" w:line="237" w:lineRule="auto"/>
        <w:ind w:right="114"/>
        <w:jc w:val="both"/>
        <w:rPr>
          <w:sz w:val="24"/>
        </w:rPr>
      </w:pPr>
      <w:r w:rsidRPr="001631FE">
        <w:rPr>
          <w:sz w:val="24"/>
        </w:rPr>
        <w:t>оздоровление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школьников, привитие им любви к своему краю, его истории,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культуре,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природе,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развитие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их</w:t>
      </w:r>
      <w:r w:rsidRPr="001631FE">
        <w:rPr>
          <w:spacing w:val="-7"/>
          <w:sz w:val="24"/>
        </w:rPr>
        <w:t xml:space="preserve"> </w:t>
      </w:r>
      <w:r w:rsidRPr="001631FE">
        <w:rPr>
          <w:sz w:val="24"/>
        </w:rPr>
        <w:t>самостоятельности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и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ответственности, формирование навыков</w:t>
      </w:r>
      <w:r w:rsidRPr="001631FE">
        <w:rPr>
          <w:spacing w:val="1"/>
          <w:sz w:val="24"/>
        </w:rPr>
        <w:t xml:space="preserve"> </w:t>
      </w:r>
      <w:proofErr w:type="spellStart"/>
      <w:r w:rsidRPr="001631FE">
        <w:rPr>
          <w:sz w:val="24"/>
        </w:rPr>
        <w:t>самообслуживающего</w:t>
      </w:r>
      <w:proofErr w:type="spellEnd"/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труда.</w:t>
      </w:r>
    </w:p>
    <w:p w:rsidR="001631FE" w:rsidRPr="001631FE" w:rsidRDefault="001631FE" w:rsidP="001631FE">
      <w:pPr>
        <w:pStyle w:val="TableParagraph"/>
        <w:spacing w:line="274" w:lineRule="exact"/>
        <w:ind w:left="0" w:firstLine="851"/>
        <w:jc w:val="both"/>
        <w:rPr>
          <w:sz w:val="24"/>
        </w:rPr>
      </w:pPr>
      <w:r w:rsidRPr="001631FE">
        <w:rPr>
          <w:sz w:val="24"/>
        </w:rPr>
        <w:t>Основные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организационные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формы:</w:t>
      </w:r>
    </w:p>
    <w:p w:rsidR="001631FE" w:rsidRPr="001631FE" w:rsidRDefault="001631FE" w:rsidP="00491776">
      <w:pPr>
        <w:pStyle w:val="TableParagraph"/>
        <w:numPr>
          <w:ilvl w:val="0"/>
          <w:numId w:val="5"/>
        </w:numPr>
        <w:spacing w:before="1" w:line="237" w:lineRule="auto"/>
        <w:ind w:right="295"/>
        <w:jc w:val="both"/>
        <w:rPr>
          <w:sz w:val="24"/>
        </w:rPr>
      </w:pPr>
      <w:r w:rsidRPr="001631FE">
        <w:rPr>
          <w:sz w:val="24"/>
        </w:rPr>
        <w:t>занятия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школьников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в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различных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творческих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объединениях</w:t>
      </w:r>
      <w:r w:rsidRPr="001631FE">
        <w:rPr>
          <w:spacing w:val="2"/>
          <w:sz w:val="24"/>
        </w:rPr>
        <w:t xml:space="preserve"> </w:t>
      </w:r>
      <w:r w:rsidRPr="001631FE">
        <w:rPr>
          <w:sz w:val="24"/>
        </w:rPr>
        <w:t>(музыкальных,</w:t>
      </w:r>
      <w:r w:rsidRPr="001631FE">
        <w:rPr>
          <w:spacing w:val="2"/>
          <w:sz w:val="24"/>
        </w:rPr>
        <w:t xml:space="preserve"> </w:t>
      </w:r>
      <w:r w:rsidRPr="001631FE">
        <w:rPr>
          <w:sz w:val="24"/>
        </w:rPr>
        <w:t>театральных кружках или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кружках</w:t>
      </w:r>
      <w:r w:rsidRPr="001631FE">
        <w:rPr>
          <w:spacing w:val="-7"/>
          <w:sz w:val="24"/>
        </w:rPr>
        <w:t xml:space="preserve"> </w:t>
      </w:r>
      <w:r w:rsidRPr="001631FE">
        <w:rPr>
          <w:sz w:val="24"/>
        </w:rPr>
        <w:t>художественного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творчества,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журналистских,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и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т.п.);</w:t>
      </w:r>
    </w:p>
    <w:p w:rsidR="001631FE" w:rsidRPr="001631FE" w:rsidRDefault="001631FE" w:rsidP="00491776">
      <w:pPr>
        <w:pStyle w:val="TableParagraph"/>
        <w:numPr>
          <w:ilvl w:val="0"/>
          <w:numId w:val="5"/>
        </w:numPr>
        <w:spacing w:before="2" w:line="237" w:lineRule="auto"/>
        <w:jc w:val="both"/>
        <w:rPr>
          <w:sz w:val="24"/>
        </w:rPr>
      </w:pPr>
      <w:r w:rsidRPr="001631FE">
        <w:rPr>
          <w:sz w:val="24"/>
        </w:rPr>
        <w:t>занятия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школьников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в</w:t>
      </w:r>
      <w:r w:rsidRPr="001631FE">
        <w:rPr>
          <w:spacing w:val="4"/>
          <w:sz w:val="24"/>
        </w:rPr>
        <w:t xml:space="preserve"> </w:t>
      </w:r>
      <w:r w:rsidRPr="001631FE">
        <w:rPr>
          <w:sz w:val="24"/>
        </w:rPr>
        <w:t>спортивных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объединениях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(секциях</w:t>
      </w:r>
      <w:r w:rsidRPr="001631FE">
        <w:rPr>
          <w:spacing w:val="-5"/>
          <w:sz w:val="24"/>
        </w:rPr>
        <w:t xml:space="preserve"> </w:t>
      </w:r>
      <w:r w:rsidRPr="001631FE">
        <w:rPr>
          <w:sz w:val="24"/>
        </w:rPr>
        <w:t>и</w:t>
      </w:r>
      <w:r w:rsidRPr="001631FE">
        <w:rPr>
          <w:spacing w:val="-4"/>
          <w:sz w:val="24"/>
        </w:rPr>
        <w:t xml:space="preserve"> </w:t>
      </w:r>
      <w:r w:rsidRPr="001631FE">
        <w:rPr>
          <w:sz w:val="24"/>
        </w:rPr>
        <w:t>клубах,</w:t>
      </w:r>
      <w:r w:rsidRPr="001631FE">
        <w:rPr>
          <w:spacing w:val="-3"/>
          <w:sz w:val="24"/>
        </w:rPr>
        <w:t xml:space="preserve"> </w:t>
      </w:r>
      <w:r w:rsidRPr="001631FE">
        <w:rPr>
          <w:sz w:val="24"/>
        </w:rPr>
        <w:lastRenderedPageBreak/>
        <w:t>организация</w:t>
      </w:r>
      <w:r w:rsidRPr="001631FE">
        <w:rPr>
          <w:spacing w:val="-4"/>
          <w:sz w:val="24"/>
        </w:rPr>
        <w:t xml:space="preserve"> </w:t>
      </w:r>
      <w:r w:rsidRPr="001631FE">
        <w:rPr>
          <w:sz w:val="24"/>
        </w:rPr>
        <w:t>спортивных</w:t>
      </w:r>
      <w:r w:rsidRPr="001631FE">
        <w:rPr>
          <w:spacing w:val="-4"/>
          <w:sz w:val="24"/>
        </w:rPr>
        <w:t xml:space="preserve"> </w:t>
      </w:r>
      <w:r w:rsidRPr="001631FE">
        <w:rPr>
          <w:sz w:val="24"/>
        </w:rPr>
        <w:t>турниров</w:t>
      </w:r>
      <w:r w:rsidRPr="001631FE">
        <w:rPr>
          <w:spacing w:val="-3"/>
          <w:sz w:val="24"/>
        </w:rPr>
        <w:t xml:space="preserve"> </w:t>
      </w:r>
      <w:r w:rsidRPr="001631FE">
        <w:rPr>
          <w:sz w:val="24"/>
        </w:rPr>
        <w:t>и</w:t>
      </w:r>
      <w:r w:rsidR="00D22503">
        <w:rPr>
          <w:sz w:val="24"/>
        </w:rPr>
        <w:t xml:space="preserve"> 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соревнований);</w:t>
      </w:r>
    </w:p>
    <w:p w:rsidR="00491776" w:rsidRDefault="00491776" w:rsidP="007D3801">
      <w:pPr>
        <w:rPr>
          <w:rFonts w:ascii="YS Text" w:eastAsia="Times New Roman" w:hAnsi="YS Text" w:cs="Times New Roman"/>
          <w:b/>
          <w:color w:val="000000"/>
          <w:sz w:val="23"/>
          <w:szCs w:val="23"/>
        </w:rPr>
      </w:pPr>
    </w:p>
    <w:p w:rsidR="007D3801" w:rsidRDefault="007D3801" w:rsidP="00D22503">
      <w:pPr>
        <w:jc w:val="both"/>
      </w:pPr>
      <w:proofErr w:type="gramStart"/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Занятия,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направленные на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удовлетворение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социальных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интересов и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потребностей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обучающихся, на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педагогическое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сопровождение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деятельности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социально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ориентированных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ученических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сообществ, детских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общественных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объединений,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органов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ученического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самоуправления, на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организацию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совместно с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обучающимися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комплекса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мероприятий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воспитательной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направленности</w:t>
      </w:r>
      <w:proofErr w:type="gramEnd"/>
    </w:p>
    <w:p w:rsidR="001631FE" w:rsidRPr="001631FE" w:rsidRDefault="001631FE" w:rsidP="001631FE">
      <w:pPr>
        <w:pStyle w:val="TableParagraph"/>
        <w:spacing w:before="47" w:line="237" w:lineRule="auto"/>
        <w:ind w:left="0" w:right="58" w:firstLine="851"/>
        <w:jc w:val="both"/>
        <w:rPr>
          <w:sz w:val="24"/>
        </w:rPr>
      </w:pPr>
      <w:r w:rsidRPr="001631FE">
        <w:rPr>
          <w:sz w:val="24"/>
        </w:rPr>
        <w:t>Основная цель: развитие важных для жизни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подрастающего</w:t>
      </w:r>
      <w:r w:rsidRPr="001631FE">
        <w:rPr>
          <w:spacing w:val="-8"/>
          <w:sz w:val="24"/>
        </w:rPr>
        <w:t xml:space="preserve"> </w:t>
      </w:r>
      <w:r w:rsidRPr="001631FE">
        <w:rPr>
          <w:sz w:val="24"/>
        </w:rPr>
        <w:t>человека</w:t>
      </w:r>
      <w:r w:rsidRPr="001631FE">
        <w:rPr>
          <w:spacing w:val="-7"/>
          <w:sz w:val="24"/>
        </w:rPr>
        <w:t xml:space="preserve"> </w:t>
      </w:r>
      <w:r w:rsidRPr="001631FE">
        <w:rPr>
          <w:sz w:val="24"/>
        </w:rPr>
        <w:t>социальных</w:t>
      </w:r>
      <w:r w:rsidRPr="001631FE">
        <w:rPr>
          <w:spacing w:val="-7"/>
          <w:sz w:val="24"/>
        </w:rPr>
        <w:t xml:space="preserve"> </w:t>
      </w:r>
      <w:r w:rsidRPr="001631FE">
        <w:rPr>
          <w:sz w:val="24"/>
        </w:rPr>
        <w:t>умений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заботиться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о других и организовывать свою собственную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деятельность, лидировать и подчиняться, брать на себя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инициативу и нести ответственность, отстаивать свою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точку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зрения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и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принимать</w:t>
      </w:r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другие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точки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зрения.</w:t>
      </w:r>
    </w:p>
    <w:p w:rsidR="001631FE" w:rsidRPr="001631FE" w:rsidRDefault="001631FE" w:rsidP="001F5551">
      <w:pPr>
        <w:pStyle w:val="TableParagraph"/>
        <w:tabs>
          <w:tab w:val="left" w:pos="9355"/>
        </w:tabs>
        <w:spacing w:before="2" w:line="237" w:lineRule="auto"/>
        <w:ind w:left="0" w:right="-1" w:firstLine="851"/>
        <w:jc w:val="both"/>
        <w:rPr>
          <w:sz w:val="24"/>
        </w:rPr>
      </w:pPr>
      <w:r w:rsidRPr="001631FE">
        <w:rPr>
          <w:sz w:val="24"/>
        </w:rPr>
        <w:t>Основная задача: обеспечение психологического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благополучия обучающихся в образовательном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пространстве школы, создание условий для развития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ответственности за формирование макр</w:t>
      </w:r>
      <w:proofErr w:type="gramStart"/>
      <w:r w:rsidRPr="001631FE">
        <w:rPr>
          <w:sz w:val="24"/>
        </w:rPr>
        <w:t>о-</w:t>
      </w:r>
      <w:proofErr w:type="gramEnd"/>
      <w:r w:rsidRPr="001631FE">
        <w:rPr>
          <w:sz w:val="24"/>
        </w:rPr>
        <w:t xml:space="preserve"> и</w:t>
      </w:r>
      <w:r w:rsidRPr="001631FE">
        <w:rPr>
          <w:spacing w:val="1"/>
          <w:sz w:val="24"/>
        </w:rPr>
        <w:t xml:space="preserve"> </w:t>
      </w:r>
      <w:proofErr w:type="spellStart"/>
      <w:r w:rsidRPr="001631FE">
        <w:rPr>
          <w:sz w:val="24"/>
        </w:rPr>
        <w:t>микрокоммуникаций</w:t>
      </w:r>
      <w:proofErr w:type="spellEnd"/>
      <w:r w:rsidRPr="001631FE">
        <w:rPr>
          <w:sz w:val="24"/>
        </w:rPr>
        <w:t>, складывающихся в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образовательной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организации,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понимания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зон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личного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влияния</w:t>
      </w:r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на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уклад школьной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жизни.</w:t>
      </w:r>
    </w:p>
    <w:p w:rsidR="001631FE" w:rsidRPr="001631FE" w:rsidRDefault="001631FE" w:rsidP="00D67D52">
      <w:pPr>
        <w:pStyle w:val="TableParagraph"/>
        <w:tabs>
          <w:tab w:val="left" w:pos="9355"/>
        </w:tabs>
        <w:spacing w:before="3" w:line="237" w:lineRule="auto"/>
        <w:ind w:left="0" w:right="-1" w:firstLine="851"/>
        <w:jc w:val="both"/>
        <w:rPr>
          <w:sz w:val="24"/>
        </w:rPr>
      </w:pPr>
      <w:r w:rsidRPr="001631FE">
        <w:rPr>
          <w:sz w:val="24"/>
        </w:rPr>
        <w:t>Основные организационные формы: педагогическое</w:t>
      </w:r>
      <w:r w:rsidR="00D67D52">
        <w:rPr>
          <w:sz w:val="24"/>
        </w:rPr>
        <w:t xml:space="preserve"> </w:t>
      </w:r>
      <w:r w:rsidRPr="001631FE">
        <w:rPr>
          <w:spacing w:val="-57"/>
          <w:sz w:val="24"/>
        </w:rPr>
        <w:t xml:space="preserve"> </w:t>
      </w:r>
      <w:r w:rsidR="005573D3">
        <w:rPr>
          <w:spacing w:val="-57"/>
          <w:sz w:val="24"/>
        </w:rPr>
        <w:t xml:space="preserve"> </w:t>
      </w:r>
      <w:r w:rsidRPr="001631FE">
        <w:rPr>
          <w:sz w:val="24"/>
        </w:rPr>
        <w:t xml:space="preserve">сопровождение </w:t>
      </w:r>
      <w:r w:rsidR="001F5551">
        <w:rPr>
          <w:sz w:val="24"/>
        </w:rPr>
        <w:t>д</w:t>
      </w:r>
      <w:r w:rsidRPr="001631FE">
        <w:rPr>
          <w:sz w:val="24"/>
        </w:rPr>
        <w:t>еятельности</w:t>
      </w:r>
      <w:r w:rsidR="00D67D52">
        <w:rPr>
          <w:sz w:val="24"/>
        </w:rPr>
        <w:t xml:space="preserve"> </w:t>
      </w:r>
      <w:r w:rsidR="00071160">
        <w:rPr>
          <w:sz w:val="24"/>
        </w:rPr>
        <w:t xml:space="preserve">Кадетского </w:t>
      </w:r>
      <w:r w:rsidRPr="001631FE">
        <w:rPr>
          <w:sz w:val="24"/>
        </w:rPr>
        <w:t>движения</w:t>
      </w:r>
      <w:r w:rsidR="00D67D52">
        <w:rPr>
          <w:sz w:val="24"/>
        </w:rPr>
        <w:t xml:space="preserve"> 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школьников</w:t>
      </w:r>
      <w:r w:rsidR="00D67D52">
        <w:rPr>
          <w:sz w:val="24"/>
        </w:rPr>
        <w:t>.</w:t>
      </w:r>
    </w:p>
    <w:p w:rsidR="00FE0E53" w:rsidRDefault="00FE0E53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p w:rsidR="00E07489" w:rsidRPr="00E07489" w:rsidRDefault="00E81B1F" w:rsidP="00E07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деятельности  5</w:t>
      </w:r>
      <w:r w:rsidR="00E07489" w:rsidRPr="00E07489"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  <w:r>
        <w:rPr>
          <w:rFonts w:ascii="Times New Roman" w:hAnsi="Times New Roman" w:cs="Times New Roman"/>
          <w:b/>
          <w:sz w:val="24"/>
          <w:szCs w:val="24"/>
        </w:rPr>
        <w:t>(по классам)</w:t>
      </w:r>
    </w:p>
    <w:p w:rsidR="00E07489" w:rsidRPr="00E07489" w:rsidRDefault="00E07489" w:rsidP="00E07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5" w:type="dxa"/>
        <w:jc w:val="center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3043"/>
        <w:gridCol w:w="1718"/>
        <w:gridCol w:w="560"/>
        <w:gridCol w:w="560"/>
        <w:gridCol w:w="560"/>
        <w:gridCol w:w="557"/>
        <w:gridCol w:w="1207"/>
      </w:tblGrid>
      <w:tr w:rsidR="00E07489" w:rsidRPr="00E07489" w:rsidTr="00D95817">
        <w:trPr>
          <w:trHeight w:val="20"/>
          <w:jc w:val="center"/>
        </w:trPr>
        <w:tc>
          <w:tcPr>
            <w:tcW w:w="2120" w:type="dxa"/>
            <w:vMerge w:val="restart"/>
          </w:tcPr>
          <w:p w:rsidR="00E07489" w:rsidRPr="00E07489" w:rsidRDefault="00E07489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48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043" w:type="dxa"/>
            <w:vMerge w:val="restart"/>
            <w:shd w:val="clear" w:color="auto" w:fill="auto"/>
          </w:tcPr>
          <w:p w:rsidR="00E07489" w:rsidRPr="00E07489" w:rsidRDefault="00E07489" w:rsidP="00D95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4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18" w:type="dxa"/>
            <w:vMerge w:val="restart"/>
          </w:tcPr>
          <w:p w:rsidR="00E07489" w:rsidRPr="00E07489" w:rsidRDefault="00E07489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48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444" w:type="dxa"/>
            <w:gridSpan w:val="5"/>
          </w:tcPr>
          <w:p w:rsidR="00E07489" w:rsidRPr="00E07489" w:rsidRDefault="00E07489" w:rsidP="00D95817">
            <w:pPr>
              <w:spacing w:after="0" w:line="240" w:lineRule="auto"/>
              <w:ind w:left="-35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E07489" w:rsidRPr="00E07489" w:rsidTr="00D95817">
        <w:trPr>
          <w:trHeight w:val="20"/>
          <w:jc w:val="center"/>
        </w:trPr>
        <w:tc>
          <w:tcPr>
            <w:tcW w:w="2120" w:type="dxa"/>
            <w:vMerge/>
          </w:tcPr>
          <w:p w:rsidR="00E07489" w:rsidRPr="00E07489" w:rsidRDefault="00E07489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vMerge/>
            <w:shd w:val="clear" w:color="auto" w:fill="auto"/>
          </w:tcPr>
          <w:p w:rsidR="00E07489" w:rsidRPr="00E07489" w:rsidRDefault="00E07489" w:rsidP="00D95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07489" w:rsidRPr="00E07489" w:rsidRDefault="00E07489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gridSpan w:val="4"/>
          </w:tcPr>
          <w:p w:rsidR="00E07489" w:rsidRPr="00E07489" w:rsidRDefault="00E07489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489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207" w:type="dxa"/>
            <w:vMerge w:val="restart"/>
            <w:shd w:val="clear" w:color="auto" w:fill="auto"/>
          </w:tcPr>
          <w:p w:rsidR="00E07489" w:rsidRPr="00E07489" w:rsidRDefault="00E07489" w:rsidP="00D95817">
            <w:pPr>
              <w:spacing w:after="0" w:line="240" w:lineRule="auto"/>
              <w:ind w:left="-35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489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E07489" w:rsidRPr="00E07489" w:rsidTr="00D95817">
        <w:trPr>
          <w:trHeight w:val="20"/>
          <w:jc w:val="center"/>
        </w:trPr>
        <w:tc>
          <w:tcPr>
            <w:tcW w:w="2120" w:type="dxa"/>
            <w:vMerge/>
          </w:tcPr>
          <w:p w:rsidR="00E07489" w:rsidRPr="00E07489" w:rsidRDefault="00E07489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vMerge/>
            <w:shd w:val="clear" w:color="auto" w:fill="auto"/>
          </w:tcPr>
          <w:p w:rsidR="00E07489" w:rsidRPr="00E07489" w:rsidRDefault="00E07489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07489" w:rsidRPr="00E07489" w:rsidRDefault="00E07489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E07489" w:rsidRPr="00E07489" w:rsidRDefault="00E07489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0748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0" w:type="dxa"/>
          </w:tcPr>
          <w:p w:rsidR="00E07489" w:rsidRPr="00E07489" w:rsidRDefault="00E07489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0748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0" w:type="dxa"/>
          </w:tcPr>
          <w:p w:rsidR="00E07489" w:rsidRPr="00E07489" w:rsidRDefault="00E07489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074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57" w:type="dxa"/>
          </w:tcPr>
          <w:p w:rsidR="00E07489" w:rsidRPr="00E07489" w:rsidRDefault="00E07489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074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207" w:type="dxa"/>
            <w:vMerge/>
            <w:shd w:val="clear" w:color="auto" w:fill="auto"/>
          </w:tcPr>
          <w:p w:rsidR="00E07489" w:rsidRPr="00E07489" w:rsidRDefault="00E07489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489" w:rsidRPr="00E07489" w:rsidTr="00D95817">
        <w:trPr>
          <w:trHeight w:val="20"/>
          <w:jc w:val="center"/>
        </w:trPr>
        <w:tc>
          <w:tcPr>
            <w:tcW w:w="2120" w:type="dxa"/>
            <w:vMerge/>
          </w:tcPr>
          <w:p w:rsidR="00E07489" w:rsidRPr="00E07489" w:rsidRDefault="00E07489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vMerge/>
            <w:shd w:val="clear" w:color="auto" w:fill="auto"/>
          </w:tcPr>
          <w:p w:rsidR="00E07489" w:rsidRPr="00E07489" w:rsidRDefault="00E07489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E07489" w:rsidRPr="00E07489" w:rsidRDefault="00E07489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E07489" w:rsidRPr="00E07489" w:rsidRDefault="00E81B1F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E07489" w:rsidRPr="00E07489" w:rsidRDefault="00E81B1F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:rsidR="00E07489" w:rsidRPr="00E07489" w:rsidRDefault="00FB6E7D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:rsidR="00E07489" w:rsidRPr="00E07489" w:rsidRDefault="00FB6E7D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7" w:type="dxa"/>
            <w:shd w:val="clear" w:color="auto" w:fill="auto"/>
          </w:tcPr>
          <w:p w:rsidR="00E07489" w:rsidRPr="00E07489" w:rsidRDefault="00FB6E7D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</w:tr>
      <w:tr w:rsidR="007F7ED8" w:rsidRPr="00E07489" w:rsidTr="00D95817">
        <w:trPr>
          <w:trHeight w:val="20"/>
          <w:jc w:val="center"/>
        </w:trPr>
        <w:tc>
          <w:tcPr>
            <w:tcW w:w="2120" w:type="dxa"/>
            <w:vMerge w:val="restart"/>
          </w:tcPr>
          <w:p w:rsidR="007F7ED8" w:rsidRPr="00E07489" w:rsidRDefault="007F7ED8" w:rsidP="007F7E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5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080E5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80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3043" w:type="dxa"/>
            <w:shd w:val="clear" w:color="auto" w:fill="auto"/>
          </w:tcPr>
          <w:p w:rsidR="007F7ED8" w:rsidRPr="009E6C5B" w:rsidRDefault="007F7ED8" w:rsidP="00D95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E6C5B">
              <w:rPr>
                <w:rFonts w:ascii="Times New Roman" w:hAnsi="Times New Roman" w:cs="Times New Roman"/>
                <w:sz w:val="24"/>
                <w:szCs w:val="24"/>
              </w:rPr>
              <w:t>Я-школьник</w:t>
            </w:r>
            <w:proofErr w:type="gramEnd"/>
            <w:r w:rsidRPr="009E6C5B">
              <w:rPr>
                <w:rFonts w:ascii="Times New Roman" w:hAnsi="Times New Roman" w:cs="Times New Roman"/>
                <w:sz w:val="24"/>
                <w:szCs w:val="24"/>
              </w:rPr>
              <w:t xml:space="preserve">. Культура и общество» (воспитательная программа классных руководителей) </w:t>
            </w:r>
          </w:p>
        </w:tc>
        <w:tc>
          <w:tcPr>
            <w:tcW w:w="1718" w:type="dxa"/>
          </w:tcPr>
          <w:p w:rsidR="007F7ED8" w:rsidRPr="009E6C5B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5B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560" w:type="dxa"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D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0" w:type="dxa"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D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0" w:type="dxa"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D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7" w:type="dxa"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7F7ED8" w:rsidRPr="007F7ED8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F7ED8" w:rsidRPr="00E07489" w:rsidTr="00D95817">
        <w:trPr>
          <w:trHeight w:val="20"/>
          <w:jc w:val="center"/>
        </w:trPr>
        <w:tc>
          <w:tcPr>
            <w:tcW w:w="2120" w:type="dxa"/>
            <w:vMerge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7F7ED8" w:rsidRPr="006F60A8" w:rsidRDefault="007F7ED8" w:rsidP="00D9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в </w:t>
            </w:r>
            <w:proofErr w:type="spellStart"/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кадетстве</w:t>
            </w:r>
            <w:proofErr w:type="spellEnd"/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</w:tcPr>
          <w:p w:rsidR="007F7ED8" w:rsidRDefault="007F7ED8" w:rsidP="00D95817">
            <w:pPr>
              <w:jc w:val="center"/>
            </w:pPr>
            <w:r w:rsidRPr="003A799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560" w:type="dxa"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7F7ED8" w:rsidRPr="007F7ED8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  <w:shd w:val="clear" w:color="auto" w:fill="auto"/>
          </w:tcPr>
          <w:p w:rsidR="007F7ED8" w:rsidRPr="007F7ED8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F7ED8" w:rsidRPr="00E07489" w:rsidTr="00D95817">
        <w:trPr>
          <w:trHeight w:val="20"/>
          <w:jc w:val="center"/>
        </w:trPr>
        <w:tc>
          <w:tcPr>
            <w:tcW w:w="2120" w:type="dxa"/>
            <w:vMerge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7F7ED8" w:rsidRPr="006F60A8" w:rsidRDefault="007F7ED8" w:rsidP="00D9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1718" w:type="dxa"/>
          </w:tcPr>
          <w:p w:rsidR="007F7ED8" w:rsidRDefault="007F7ED8" w:rsidP="00D95817">
            <w:pPr>
              <w:jc w:val="center"/>
            </w:pPr>
            <w:r w:rsidRPr="003A799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560" w:type="dxa"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D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  <w:shd w:val="clear" w:color="auto" w:fill="auto"/>
          </w:tcPr>
          <w:p w:rsidR="007F7ED8" w:rsidRPr="007F7ED8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F7ED8" w:rsidRPr="00E07489" w:rsidTr="00D95817">
        <w:trPr>
          <w:trHeight w:val="20"/>
          <w:jc w:val="center"/>
        </w:trPr>
        <w:tc>
          <w:tcPr>
            <w:tcW w:w="2120" w:type="dxa"/>
            <w:vMerge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7F7ED8" w:rsidRPr="006F60A8" w:rsidRDefault="007F7ED8" w:rsidP="00D9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«Патриоты России»</w:t>
            </w:r>
          </w:p>
        </w:tc>
        <w:tc>
          <w:tcPr>
            <w:tcW w:w="1718" w:type="dxa"/>
          </w:tcPr>
          <w:p w:rsidR="007F7ED8" w:rsidRDefault="007F7ED8" w:rsidP="00D95817">
            <w:pPr>
              <w:jc w:val="center"/>
            </w:pPr>
            <w:r w:rsidRPr="003A799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560" w:type="dxa"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7F7ED8" w:rsidRPr="00E07489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D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  <w:shd w:val="clear" w:color="auto" w:fill="auto"/>
          </w:tcPr>
          <w:p w:rsidR="007F7ED8" w:rsidRPr="007F7ED8" w:rsidRDefault="007F7ED8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E4D95" w:rsidRPr="00E07489" w:rsidTr="00D95817">
        <w:trPr>
          <w:trHeight w:val="20"/>
          <w:jc w:val="center"/>
        </w:trPr>
        <w:tc>
          <w:tcPr>
            <w:tcW w:w="2120" w:type="dxa"/>
            <w:vMerge w:val="restart"/>
          </w:tcPr>
          <w:p w:rsidR="00BE4D95" w:rsidRPr="00E07489" w:rsidRDefault="00BE4D95" w:rsidP="00BE4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DA56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43" w:type="dxa"/>
            <w:shd w:val="clear" w:color="auto" w:fill="auto"/>
          </w:tcPr>
          <w:p w:rsidR="00BE4D95" w:rsidRPr="00244730" w:rsidRDefault="00BE4D95" w:rsidP="00D95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8FC">
              <w:rPr>
                <w:rFonts w:ascii="Times New Roman" w:hAnsi="Times New Roman" w:cs="Times New Roman"/>
                <w:sz w:val="24"/>
                <w:szCs w:val="24"/>
              </w:rPr>
              <w:t>«Английский без границ» (английский язык)</w:t>
            </w:r>
          </w:p>
        </w:tc>
        <w:tc>
          <w:tcPr>
            <w:tcW w:w="1718" w:type="dxa"/>
          </w:tcPr>
          <w:p w:rsidR="00BE4D95" w:rsidRPr="00244730" w:rsidRDefault="00BE4D95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Кружок</w:t>
            </w:r>
          </w:p>
        </w:tc>
        <w:tc>
          <w:tcPr>
            <w:tcW w:w="1120" w:type="dxa"/>
            <w:gridSpan w:val="2"/>
          </w:tcPr>
          <w:p w:rsidR="00BE4D95" w:rsidRPr="00BE4D95" w:rsidRDefault="004C67F7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7" w:type="dxa"/>
            <w:gridSpan w:val="2"/>
          </w:tcPr>
          <w:p w:rsidR="00BE4D95" w:rsidRPr="00BE4D95" w:rsidRDefault="004C67F7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  <w:shd w:val="clear" w:color="auto" w:fill="auto"/>
          </w:tcPr>
          <w:p w:rsidR="00BE4D95" w:rsidRPr="00BE4D95" w:rsidRDefault="004C67F7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A5F4D" w:rsidRPr="00E07489" w:rsidTr="00D95817">
        <w:trPr>
          <w:trHeight w:val="20"/>
          <w:jc w:val="center"/>
        </w:trPr>
        <w:tc>
          <w:tcPr>
            <w:tcW w:w="2120" w:type="dxa"/>
            <w:vMerge/>
          </w:tcPr>
          <w:p w:rsidR="002A5F4D" w:rsidRPr="00E07489" w:rsidRDefault="002A5F4D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2A5F4D" w:rsidRPr="002549D4" w:rsidRDefault="002A5F4D" w:rsidP="00D9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18FC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 (математика)</w:t>
            </w:r>
          </w:p>
        </w:tc>
        <w:tc>
          <w:tcPr>
            <w:tcW w:w="1718" w:type="dxa"/>
          </w:tcPr>
          <w:p w:rsidR="002A5F4D" w:rsidRPr="002018FC" w:rsidRDefault="002A5F4D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Кружок </w:t>
            </w:r>
          </w:p>
        </w:tc>
        <w:tc>
          <w:tcPr>
            <w:tcW w:w="560" w:type="dxa"/>
          </w:tcPr>
          <w:p w:rsidR="002A5F4D" w:rsidRPr="002A5F4D" w:rsidRDefault="004C67F7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0" w:type="dxa"/>
          </w:tcPr>
          <w:p w:rsidR="002A5F4D" w:rsidRPr="002A5F4D" w:rsidRDefault="002A5F4D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A5F4D" w:rsidRPr="002A5F4D" w:rsidRDefault="004C67F7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7" w:type="dxa"/>
          </w:tcPr>
          <w:p w:rsidR="002A5F4D" w:rsidRPr="002A5F4D" w:rsidRDefault="002A5F4D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2A5F4D" w:rsidRPr="002A5F4D" w:rsidRDefault="00E07ED0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A5F4D" w:rsidRPr="00E07489" w:rsidTr="00D95817">
        <w:trPr>
          <w:trHeight w:val="20"/>
          <w:jc w:val="center"/>
        </w:trPr>
        <w:tc>
          <w:tcPr>
            <w:tcW w:w="2120" w:type="dxa"/>
            <w:vMerge/>
          </w:tcPr>
          <w:p w:rsidR="002A5F4D" w:rsidRPr="00E07489" w:rsidRDefault="002A5F4D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2A5F4D" w:rsidRPr="002018FC" w:rsidRDefault="002A5F4D" w:rsidP="00D9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F3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  <w:r w:rsidRPr="002018FC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1718" w:type="dxa"/>
          </w:tcPr>
          <w:p w:rsidR="002A5F4D" w:rsidRDefault="002A5F4D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Кружок</w:t>
            </w:r>
          </w:p>
        </w:tc>
        <w:tc>
          <w:tcPr>
            <w:tcW w:w="560" w:type="dxa"/>
          </w:tcPr>
          <w:p w:rsidR="002A5F4D" w:rsidRPr="002A5F4D" w:rsidRDefault="002A5F4D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A5F4D" w:rsidRPr="002A5F4D" w:rsidRDefault="004C67F7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0" w:type="dxa"/>
          </w:tcPr>
          <w:p w:rsidR="002A5F4D" w:rsidRPr="002A5F4D" w:rsidRDefault="002A5F4D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A5F4D" w:rsidRPr="002A5F4D" w:rsidRDefault="004C67F7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  <w:shd w:val="clear" w:color="auto" w:fill="auto"/>
          </w:tcPr>
          <w:p w:rsidR="002A5F4D" w:rsidRPr="002A5F4D" w:rsidRDefault="00E07ED0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F2073" w:rsidRPr="00E07489" w:rsidTr="00D95817">
        <w:trPr>
          <w:trHeight w:val="20"/>
          <w:jc w:val="center"/>
        </w:trPr>
        <w:tc>
          <w:tcPr>
            <w:tcW w:w="2120" w:type="dxa"/>
            <w:vMerge w:val="restart"/>
          </w:tcPr>
          <w:p w:rsidR="005F2073" w:rsidRPr="00E07489" w:rsidRDefault="005F2073" w:rsidP="004C6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Занятия, направленные на удовлетворение профессиональных интересов и потребностей обучающихся; социальных </w:t>
            </w:r>
            <w:r w:rsidRPr="00DA5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интересов и потребностей обучающихся</w:t>
            </w:r>
          </w:p>
        </w:tc>
        <w:tc>
          <w:tcPr>
            <w:tcW w:w="3043" w:type="dxa"/>
            <w:shd w:val="clear" w:color="auto" w:fill="auto"/>
          </w:tcPr>
          <w:p w:rsidR="005F2073" w:rsidRPr="00244730" w:rsidRDefault="005F2073" w:rsidP="00D95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«Дизайн и культура одежды» (технология)</w:t>
            </w:r>
          </w:p>
        </w:tc>
        <w:tc>
          <w:tcPr>
            <w:tcW w:w="1718" w:type="dxa"/>
          </w:tcPr>
          <w:p w:rsidR="005F2073" w:rsidRPr="00244730" w:rsidRDefault="005F2073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30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2237" w:type="dxa"/>
            <w:gridSpan w:val="4"/>
          </w:tcPr>
          <w:p w:rsidR="005F2073" w:rsidRPr="005F2073" w:rsidRDefault="005F2073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5F2073" w:rsidRPr="005F2073" w:rsidRDefault="005F2073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643E3" w:rsidRPr="00E07489" w:rsidTr="00D95817">
        <w:trPr>
          <w:trHeight w:val="20"/>
          <w:jc w:val="center"/>
        </w:trPr>
        <w:tc>
          <w:tcPr>
            <w:tcW w:w="2120" w:type="dxa"/>
            <w:vMerge/>
          </w:tcPr>
          <w:p w:rsidR="005643E3" w:rsidRPr="00E07489" w:rsidRDefault="005643E3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5643E3" w:rsidRPr="00244730" w:rsidRDefault="005643E3" w:rsidP="00D95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8FC">
              <w:rPr>
                <w:rFonts w:ascii="Times New Roman" w:hAnsi="Times New Roman" w:cs="Times New Roman"/>
                <w:sz w:val="24"/>
                <w:szCs w:val="24"/>
              </w:rPr>
              <w:t>«Английский без границ» (английский язык)</w:t>
            </w:r>
          </w:p>
        </w:tc>
        <w:tc>
          <w:tcPr>
            <w:tcW w:w="1718" w:type="dxa"/>
          </w:tcPr>
          <w:p w:rsidR="005643E3" w:rsidRPr="00244730" w:rsidRDefault="005643E3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Кружок</w:t>
            </w:r>
          </w:p>
        </w:tc>
        <w:tc>
          <w:tcPr>
            <w:tcW w:w="1120" w:type="dxa"/>
            <w:gridSpan w:val="2"/>
          </w:tcPr>
          <w:p w:rsidR="005643E3" w:rsidRPr="00E07489" w:rsidRDefault="005643E3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7" w:type="dxa"/>
            <w:gridSpan w:val="2"/>
          </w:tcPr>
          <w:p w:rsidR="005643E3" w:rsidRPr="00E07489" w:rsidRDefault="005643E3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  <w:shd w:val="clear" w:color="auto" w:fill="auto"/>
          </w:tcPr>
          <w:p w:rsidR="005643E3" w:rsidRPr="0044498E" w:rsidRDefault="005643E3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07ED0" w:rsidRPr="00E07489" w:rsidTr="00D95817">
        <w:trPr>
          <w:trHeight w:val="20"/>
          <w:jc w:val="center"/>
        </w:trPr>
        <w:tc>
          <w:tcPr>
            <w:tcW w:w="2120" w:type="dxa"/>
            <w:vMerge w:val="restart"/>
          </w:tcPr>
          <w:p w:rsidR="00E07ED0" w:rsidRPr="00E07489" w:rsidRDefault="00E07ED0" w:rsidP="00FA6B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Занятия, направленные на реализацию особых интеллектуальных и социокультурных потребностей обучающихся</w:t>
            </w:r>
          </w:p>
        </w:tc>
        <w:tc>
          <w:tcPr>
            <w:tcW w:w="3043" w:type="dxa"/>
            <w:shd w:val="clear" w:color="auto" w:fill="auto"/>
          </w:tcPr>
          <w:p w:rsidR="00E07ED0" w:rsidRPr="002549D4" w:rsidRDefault="00E07ED0" w:rsidP="00D9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18FC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 (математика)</w:t>
            </w:r>
          </w:p>
        </w:tc>
        <w:tc>
          <w:tcPr>
            <w:tcW w:w="1718" w:type="dxa"/>
          </w:tcPr>
          <w:p w:rsidR="00E07ED0" w:rsidRPr="002018FC" w:rsidRDefault="00E07ED0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Кружок </w:t>
            </w:r>
          </w:p>
        </w:tc>
        <w:tc>
          <w:tcPr>
            <w:tcW w:w="560" w:type="dxa"/>
          </w:tcPr>
          <w:p w:rsidR="00E07ED0" w:rsidRPr="002A5F4D" w:rsidRDefault="00E07ED0" w:rsidP="00E2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0" w:type="dxa"/>
          </w:tcPr>
          <w:p w:rsidR="00E07ED0" w:rsidRPr="002A5F4D" w:rsidRDefault="00E07ED0" w:rsidP="00E2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07ED0" w:rsidRPr="002A5F4D" w:rsidRDefault="00E07ED0" w:rsidP="00E2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7" w:type="dxa"/>
          </w:tcPr>
          <w:p w:rsidR="00E07ED0" w:rsidRPr="002A5F4D" w:rsidRDefault="00E07ED0" w:rsidP="00E2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E07ED0" w:rsidRPr="002A5F4D" w:rsidRDefault="00E07ED0" w:rsidP="00E2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07ED0" w:rsidRPr="00E07489" w:rsidTr="00D95817">
        <w:trPr>
          <w:trHeight w:val="20"/>
          <w:jc w:val="center"/>
        </w:trPr>
        <w:tc>
          <w:tcPr>
            <w:tcW w:w="2120" w:type="dxa"/>
            <w:vMerge/>
          </w:tcPr>
          <w:p w:rsidR="00E07ED0" w:rsidRPr="00E07489" w:rsidRDefault="00E07ED0" w:rsidP="00FA6B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E07ED0" w:rsidRPr="002018FC" w:rsidRDefault="00E07ED0" w:rsidP="00D95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F3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  <w:r w:rsidRPr="002018FC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1718" w:type="dxa"/>
          </w:tcPr>
          <w:p w:rsidR="00E07ED0" w:rsidRDefault="00E07ED0" w:rsidP="00D9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Кружок</w:t>
            </w:r>
          </w:p>
        </w:tc>
        <w:tc>
          <w:tcPr>
            <w:tcW w:w="560" w:type="dxa"/>
          </w:tcPr>
          <w:p w:rsidR="00E07ED0" w:rsidRPr="002A5F4D" w:rsidRDefault="00E07ED0" w:rsidP="00E2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07ED0" w:rsidRPr="002A5F4D" w:rsidRDefault="00E07ED0" w:rsidP="00E2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0" w:type="dxa"/>
          </w:tcPr>
          <w:p w:rsidR="00E07ED0" w:rsidRPr="002A5F4D" w:rsidRDefault="00E07ED0" w:rsidP="00E2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E07ED0" w:rsidRPr="002A5F4D" w:rsidRDefault="00E07ED0" w:rsidP="00E2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  <w:shd w:val="clear" w:color="auto" w:fill="auto"/>
          </w:tcPr>
          <w:p w:rsidR="00E07ED0" w:rsidRPr="002A5F4D" w:rsidRDefault="00E07ED0" w:rsidP="00E2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A6B02" w:rsidRPr="00E07489" w:rsidTr="00D95817">
        <w:trPr>
          <w:trHeight w:val="20"/>
          <w:jc w:val="center"/>
        </w:trPr>
        <w:tc>
          <w:tcPr>
            <w:tcW w:w="2120" w:type="dxa"/>
            <w:vMerge w:val="restart"/>
          </w:tcPr>
          <w:p w:rsidR="00FA6B02" w:rsidRPr="00E07489" w:rsidRDefault="00FA6B02" w:rsidP="00FA6B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Занятия, направленные на удовлетворение интересов и </w:t>
            </w:r>
            <w:proofErr w:type="gramStart"/>
            <w:r w:rsidRPr="00DA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потребностей</w:t>
            </w:r>
            <w:proofErr w:type="gramEnd"/>
            <w:r w:rsidRPr="00DA5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043" w:type="dxa"/>
            <w:shd w:val="clear" w:color="auto" w:fill="auto"/>
          </w:tcPr>
          <w:p w:rsidR="00FA6B02" w:rsidRPr="002018FC" w:rsidRDefault="00FA6B02" w:rsidP="00E27BD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2018F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«Юный вокалист» (музыка)</w:t>
            </w:r>
          </w:p>
        </w:tc>
        <w:tc>
          <w:tcPr>
            <w:tcW w:w="1718" w:type="dxa"/>
          </w:tcPr>
          <w:p w:rsidR="00FA6B02" w:rsidRPr="002018FC" w:rsidRDefault="00FA6B02" w:rsidP="00E27BD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Студия</w:t>
            </w:r>
          </w:p>
        </w:tc>
        <w:tc>
          <w:tcPr>
            <w:tcW w:w="560" w:type="dxa"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FA6B02" w:rsidRPr="000E55C4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FA6B02" w:rsidRPr="000E55C4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FA6B02" w:rsidRPr="000E55C4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A6B02" w:rsidRPr="00E07489" w:rsidTr="00C8438F">
        <w:trPr>
          <w:trHeight w:val="20"/>
          <w:jc w:val="center"/>
        </w:trPr>
        <w:tc>
          <w:tcPr>
            <w:tcW w:w="2120" w:type="dxa"/>
            <w:vMerge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FA6B02" w:rsidRPr="00567646" w:rsidRDefault="00FA6B02" w:rsidP="00E27BD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56764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«Дизайн и культура одежды» (технология)</w:t>
            </w:r>
          </w:p>
        </w:tc>
        <w:tc>
          <w:tcPr>
            <w:tcW w:w="1718" w:type="dxa"/>
          </w:tcPr>
          <w:p w:rsidR="00FA6B02" w:rsidRPr="00567646" w:rsidRDefault="00FA6B02" w:rsidP="00E27BD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Студия</w:t>
            </w:r>
          </w:p>
        </w:tc>
        <w:tc>
          <w:tcPr>
            <w:tcW w:w="2237" w:type="dxa"/>
            <w:gridSpan w:val="4"/>
          </w:tcPr>
          <w:p w:rsidR="00FA6B02" w:rsidRPr="000E55C4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FA6B02" w:rsidRPr="000E55C4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A6B02" w:rsidRPr="00E07489" w:rsidTr="00134970">
        <w:trPr>
          <w:trHeight w:val="20"/>
          <w:jc w:val="center"/>
        </w:trPr>
        <w:tc>
          <w:tcPr>
            <w:tcW w:w="2120" w:type="dxa"/>
            <w:vMerge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FA6B02" w:rsidRPr="00567646" w:rsidRDefault="00FA6B02" w:rsidP="00E27BD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5B1FE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«Шахматный клуб» (шахматы)</w:t>
            </w:r>
          </w:p>
        </w:tc>
        <w:tc>
          <w:tcPr>
            <w:tcW w:w="1718" w:type="dxa"/>
          </w:tcPr>
          <w:p w:rsidR="00FA6B02" w:rsidRDefault="00FA6B02" w:rsidP="00E27BD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луб </w:t>
            </w:r>
          </w:p>
        </w:tc>
        <w:tc>
          <w:tcPr>
            <w:tcW w:w="2237" w:type="dxa"/>
            <w:gridSpan w:val="4"/>
          </w:tcPr>
          <w:p w:rsidR="00FA6B02" w:rsidRPr="000E55C4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FA6B02" w:rsidRPr="000E55C4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A6B02" w:rsidRPr="00E07489" w:rsidTr="001E264A">
        <w:trPr>
          <w:trHeight w:val="20"/>
          <w:jc w:val="center"/>
        </w:trPr>
        <w:tc>
          <w:tcPr>
            <w:tcW w:w="2120" w:type="dxa"/>
            <w:vMerge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FA6B02" w:rsidRPr="005B1FE3" w:rsidRDefault="00FA6B02" w:rsidP="00E27BD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5B1FE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«Нетрадиционные техники рисования» (</w:t>
            </w:r>
            <w:proofErr w:type="gramStart"/>
            <w:r w:rsidRPr="005B1FE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ИЗО</w:t>
            </w:r>
            <w:proofErr w:type="gramEnd"/>
            <w:r w:rsidRPr="005B1FE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718" w:type="dxa"/>
          </w:tcPr>
          <w:p w:rsidR="00FA6B02" w:rsidRDefault="00FA6B02" w:rsidP="00E27BD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тудия </w:t>
            </w:r>
          </w:p>
        </w:tc>
        <w:tc>
          <w:tcPr>
            <w:tcW w:w="2237" w:type="dxa"/>
            <w:gridSpan w:val="4"/>
          </w:tcPr>
          <w:p w:rsidR="00FA6B02" w:rsidRPr="000E55C4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FA6B02" w:rsidRPr="00FA6B02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A6B02" w:rsidRPr="00E07489" w:rsidTr="00D95817">
        <w:trPr>
          <w:trHeight w:val="20"/>
          <w:jc w:val="center"/>
        </w:trPr>
        <w:tc>
          <w:tcPr>
            <w:tcW w:w="2120" w:type="dxa"/>
            <w:vMerge w:val="restart"/>
          </w:tcPr>
          <w:p w:rsidR="00FA6B02" w:rsidRPr="00E07489" w:rsidRDefault="00FA6B02" w:rsidP="00FA6B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Занятия,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направленные на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удовлетворение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социальных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интересов и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потребностей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обучающихся, на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педагогическое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сопровождение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деятельности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социально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ориентированных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ученических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сообществ, детских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общественных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объединений,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органов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ученического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самоуправления, на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организацию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совместно с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обучающимися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комплекса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мероприятий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lastRenderedPageBreak/>
              <w:t>воспитательной</w:t>
            </w:r>
            <w:r w:rsidRPr="00DA5682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84018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направленности</w:t>
            </w:r>
            <w:proofErr w:type="gramEnd"/>
          </w:p>
        </w:tc>
        <w:tc>
          <w:tcPr>
            <w:tcW w:w="3043" w:type="dxa"/>
            <w:shd w:val="clear" w:color="auto" w:fill="auto"/>
          </w:tcPr>
          <w:p w:rsidR="00FA6B02" w:rsidRPr="009E6C5B" w:rsidRDefault="00FA6B02" w:rsidP="00E27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9E6C5B">
              <w:rPr>
                <w:rFonts w:ascii="Times New Roman" w:hAnsi="Times New Roman" w:cs="Times New Roman"/>
                <w:sz w:val="24"/>
                <w:szCs w:val="24"/>
              </w:rPr>
              <w:t>Я-школьник</w:t>
            </w:r>
            <w:proofErr w:type="gramEnd"/>
            <w:r w:rsidRPr="009E6C5B">
              <w:rPr>
                <w:rFonts w:ascii="Times New Roman" w:hAnsi="Times New Roman" w:cs="Times New Roman"/>
                <w:sz w:val="24"/>
                <w:szCs w:val="24"/>
              </w:rPr>
              <w:t xml:space="preserve">. Культура и общество» (воспитательная программа классных руководителей) </w:t>
            </w:r>
          </w:p>
        </w:tc>
        <w:tc>
          <w:tcPr>
            <w:tcW w:w="1718" w:type="dxa"/>
          </w:tcPr>
          <w:p w:rsidR="00FA6B02" w:rsidRPr="009E6C5B" w:rsidRDefault="00FA6B02" w:rsidP="00E2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5B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560" w:type="dxa"/>
          </w:tcPr>
          <w:p w:rsidR="00FA6B02" w:rsidRDefault="00FA6B02">
            <w:r w:rsidRPr="00E30C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0" w:type="dxa"/>
          </w:tcPr>
          <w:p w:rsidR="00FA6B02" w:rsidRDefault="00FA6B02">
            <w:r w:rsidRPr="00E30C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0" w:type="dxa"/>
          </w:tcPr>
          <w:p w:rsidR="00FA6B02" w:rsidRDefault="00FA6B02">
            <w:r w:rsidRPr="00E30C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7" w:type="dxa"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FA6B02" w:rsidRPr="00FA6B02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A6B02" w:rsidRPr="00E07489" w:rsidTr="00D95817">
        <w:trPr>
          <w:trHeight w:val="20"/>
          <w:jc w:val="center"/>
        </w:trPr>
        <w:tc>
          <w:tcPr>
            <w:tcW w:w="2120" w:type="dxa"/>
            <w:vMerge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FA6B02" w:rsidRPr="006F60A8" w:rsidRDefault="00FA6B02" w:rsidP="00E2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в </w:t>
            </w:r>
            <w:proofErr w:type="spellStart"/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кадетстве</w:t>
            </w:r>
            <w:proofErr w:type="spellEnd"/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</w:tcPr>
          <w:p w:rsidR="00FA6B02" w:rsidRDefault="00FA6B02" w:rsidP="00E27BDD">
            <w:pPr>
              <w:jc w:val="center"/>
            </w:pPr>
            <w:r w:rsidRPr="003A799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560" w:type="dxa"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FA6B02" w:rsidRDefault="00FA6B02">
            <w:r w:rsidRPr="00CB19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  <w:shd w:val="clear" w:color="auto" w:fill="auto"/>
          </w:tcPr>
          <w:p w:rsidR="00FA6B02" w:rsidRPr="00FA6B02" w:rsidRDefault="00FA6B02" w:rsidP="00FA6B02">
            <w:pPr>
              <w:jc w:val="center"/>
            </w:pPr>
            <w:r w:rsidRPr="00FA6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A6B02" w:rsidRPr="00E07489" w:rsidTr="00D95817">
        <w:trPr>
          <w:trHeight w:val="20"/>
          <w:jc w:val="center"/>
        </w:trPr>
        <w:tc>
          <w:tcPr>
            <w:tcW w:w="2120" w:type="dxa"/>
            <w:vMerge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FA6B02" w:rsidRPr="006F60A8" w:rsidRDefault="00FA6B02" w:rsidP="00E2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1718" w:type="dxa"/>
          </w:tcPr>
          <w:p w:rsidR="00FA6B02" w:rsidRDefault="00FA6B02" w:rsidP="00E27BDD">
            <w:pPr>
              <w:jc w:val="center"/>
            </w:pPr>
            <w:r w:rsidRPr="003A799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560" w:type="dxa"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FA6B02" w:rsidRDefault="00FA6B02">
            <w:r w:rsidRPr="00CB19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  <w:shd w:val="clear" w:color="auto" w:fill="auto"/>
          </w:tcPr>
          <w:p w:rsidR="00FA6B02" w:rsidRPr="00FA6B02" w:rsidRDefault="00FA6B02" w:rsidP="00FA6B02">
            <w:pPr>
              <w:jc w:val="center"/>
            </w:pPr>
            <w:r w:rsidRPr="00FA6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A6B02" w:rsidRPr="00E07489" w:rsidTr="00D95817">
        <w:trPr>
          <w:trHeight w:val="20"/>
          <w:jc w:val="center"/>
        </w:trPr>
        <w:tc>
          <w:tcPr>
            <w:tcW w:w="2120" w:type="dxa"/>
            <w:vMerge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:rsidR="00FA6B02" w:rsidRPr="006F60A8" w:rsidRDefault="00FA6B02" w:rsidP="00E2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A8">
              <w:rPr>
                <w:rFonts w:ascii="Times New Roman" w:hAnsi="Times New Roman" w:cs="Times New Roman"/>
                <w:sz w:val="24"/>
                <w:szCs w:val="24"/>
              </w:rPr>
              <w:t>«Патриоты России»</w:t>
            </w:r>
          </w:p>
        </w:tc>
        <w:tc>
          <w:tcPr>
            <w:tcW w:w="1718" w:type="dxa"/>
          </w:tcPr>
          <w:p w:rsidR="00FA6B02" w:rsidRDefault="00FA6B02" w:rsidP="00E27BDD">
            <w:pPr>
              <w:jc w:val="center"/>
            </w:pPr>
            <w:r w:rsidRPr="003A799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560" w:type="dxa"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FA6B02" w:rsidRPr="00E07489" w:rsidRDefault="00FA6B02" w:rsidP="00D95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FA6B02" w:rsidRDefault="00FA6B02">
            <w:r w:rsidRPr="00CB19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  <w:shd w:val="clear" w:color="auto" w:fill="auto"/>
          </w:tcPr>
          <w:p w:rsidR="00FA6B02" w:rsidRPr="00FA6B02" w:rsidRDefault="00FA6B02" w:rsidP="00FA6B02">
            <w:pPr>
              <w:jc w:val="center"/>
            </w:pPr>
            <w:r w:rsidRPr="00FA6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498E" w:rsidRPr="00E07489" w:rsidTr="005C37C9">
        <w:trPr>
          <w:trHeight w:val="20"/>
          <w:jc w:val="center"/>
        </w:trPr>
        <w:tc>
          <w:tcPr>
            <w:tcW w:w="9118" w:type="dxa"/>
            <w:gridSpan w:val="7"/>
          </w:tcPr>
          <w:p w:rsidR="0044498E" w:rsidRPr="002549D4" w:rsidRDefault="0044498E" w:rsidP="00E2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Максимальная нагрузка</w:t>
            </w:r>
          </w:p>
        </w:tc>
        <w:tc>
          <w:tcPr>
            <w:tcW w:w="1207" w:type="dxa"/>
            <w:shd w:val="clear" w:color="auto" w:fill="auto"/>
          </w:tcPr>
          <w:p w:rsidR="0044498E" w:rsidRPr="008E6FD2" w:rsidRDefault="0044498E" w:rsidP="00E2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E6F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6</w:t>
            </w:r>
          </w:p>
        </w:tc>
      </w:tr>
    </w:tbl>
    <w:p w:rsidR="00D95817" w:rsidRDefault="00D95817" w:rsidP="00E04345">
      <w:pPr>
        <w:spacing w:line="240" w:lineRule="auto"/>
      </w:pPr>
    </w:p>
    <w:sectPr w:rsidR="00D9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57"/>
    <w:multiLevelType w:val="hybridMultilevel"/>
    <w:tmpl w:val="CB4A7E52"/>
    <w:lvl w:ilvl="0" w:tplc="F02210F8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">
    <w:nsid w:val="03B15805"/>
    <w:multiLevelType w:val="hybridMultilevel"/>
    <w:tmpl w:val="2A6E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24D9C"/>
    <w:multiLevelType w:val="hybridMultilevel"/>
    <w:tmpl w:val="368AA356"/>
    <w:lvl w:ilvl="0" w:tplc="F02210F8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450D33C4"/>
    <w:multiLevelType w:val="hybridMultilevel"/>
    <w:tmpl w:val="4432B5D8"/>
    <w:lvl w:ilvl="0" w:tplc="F02210F8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4">
    <w:nsid w:val="56361D9E"/>
    <w:multiLevelType w:val="hybridMultilevel"/>
    <w:tmpl w:val="EEC804DC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EBF16D4"/>
    <w:multiLevelType w:val="hybridMultilevel"/>
    <w:tmpl w:val="E1D6785E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1567160"/>
    <w:multiLevelType w:val="hybridMultilevel"/>
    <w:tmpl w:val="7218861E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62"/>
    <w:rsid w:val="0000118C"/>
    <w:rsid w:val="00003D6C"/>
    <w:rsid w:val="00071160"/>
    <w:rsid w:val="000808E9"/>
    <w:rsid w:val="00080E50"/>
    <w:rsid w:val="0008359A"/>
    <w:rsid w:val="00095562"/>
    <w:rsid w:val="000E2F36"/>
    <w:rsid w:val="000E55C4"/>
    <w:rsid w:val="0011442D"/>
    <w:rsid w:val="00142A48"/>
    <w:rsid w:val="001631FE"/>
    <w:rsid w:val="001C4E17"/>
    <w:rsid w:val="001E4B2B"/>
    <w:rsid w:val="001F357A"/>
    <w:rsid w:val="001F5551"/>
    <w:rsid w:val="002018FC"/>
    <w:rsid w:val="00244730"/>
    <w:rsid w:val="002549D4"/>
    <w:rsid w:val="00297E70"/>
    <w:rsid w:val="002A5F4D"/>
    <w:rsid w:val="002B5B4C"/>
    <w:rsid w:val="00301DF7"/>
    <w:rsid w:val="00351C5D"/>
    <w:rsid w:val="00374655"/>
    <w:rsid w:val="003F2EEF"/>
    <w:rsid w:val="003F6960"/>
    <w:rsid w:val="0044498E"/>
    <w:rsid w:val="00465299"/>
    <w:rsid w:val="00491776"/>
    <w:rsid w:val="00497D35"/>
    <w:rsid w:val="004C67F7"/>
    <w:rsid w:val="004D2C25"/>
    <w:rsid w:val="004E5F92"/>
    <w:rsid w:val="00500C89"/>
    <w:rsid w:val="005160C9"/>
    <w:rsid w:val="00553581"/>
    <w:rsid w:val="005573D3"/>
    <w:rsid w:val="00562708"/>
    <w:rsid w:val="005643E3"/>
    <w:rsid w:val="00567646"/>
    <w:rsid w:val="005951FF"/>
    <w:rsid w:val="005B1FE3"/>
    <w:rsid w:val="005B5F2D"/>
    <w:rsid w:val="005D2BE5"/>
    <w:rsid w:val="005E27CA"/>
    <w:rsid w:val="005F0D9A"/>
    <w:rsid w:val="005F2073"/>
    <w:rsid w:val="00604EF3"/>
    <w:rsid w:val="00622CEB"/>
    <w:rsid w:val="00637F7D"/>
    <w:rsid w:val="006C73DD"/>
    <w:rsid w:val="006E0D98"/>
    <w:rsid w:val="006F60A8"/>
    <w:rsid w:val="007137E0"/>
    <w:rsid w:val="00724F15"/>
    <w:rsid w:val="007D263A"/>
    <w:rsid w:val="007D3801"/>
    <w:rsid w:val="007F7ED8"/>
    <w:rsid w:val="007F7FE3"/>
    <w:rsid w:val="0084018A"/>
    <w:rsid w:val="008C2B96"/>
    <w:rsid w:val="008E6FD2"/>
    <w:rsid w:val="00900CF4"/>
    <w:rsid w:val="009A772A"/>
    <w:rsid w:val="009E6C5B"/>
    <w:rsid w:val="00A8082F"/>
    <w:rsid w:val="00AA136F"/>
    <w:rsid w:val="00AD5FF1"/>
    <w:rsid w:val="00AF37A3"/>
    <w:rsid w:val="00B358CA"/>
    <w:rsid w:val="00BE4D95"/>
    <w:rsid w:val="00C12A20"/>
    <w:rsid w:val="00C22C29"/>
    <w:rsid w:val="00D22503"/>
    <w:rsid w:val="00D24870"/>
    <w:rsid w:val="00D620D8"/>
    <w:rsid w:val="00D67D52"/>
    <w:rsid w:val="00D73832"/>
    <w:rsid w:val="00D95817"/>
    <w:rsid w:val="00DA5682"/>
    <w:rsid w:val="00DD09D5"/>
    <w:rsid w:val="00DE7360"/>
    <w:rsid w:val="00E04345"/>
    <w:rsid w:val="00E07489"/>
    <w:rsid w:val="00E07ED0"/>
    <w:rsid w:val="00E22103"/>
    <w:rsid w:val="00E81B1F"/>
    <w:rsid w:val="00EB4A64"/>
    <w:rsid w:val="00F44944"/>
    <w:rsid w:val="00F62A7B"/>
    <w:rsid w:val="00F77C17"/>
    <w:rsid w:val="00FA6B02"/>
    <w:rsid w:val="00FA6BFA"/>
    <w:rsid w:val="00FB6E7D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1DF7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locked/>
    <w:rsid w:val="00301D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DF7"/>
    <w:pPr>
      <w:widowControl w:val="0"/>
      <w:shd w:val="clear" w:color="auto" w:fill="FFFFFF"/>
      <w:spacing w:before="360" w:after="0" w:line="389" w:lineRule="exact"/>
      <w:ind w:hanging="1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24473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B4A64"/>
    <w:pPr>
      <w:widowControl w:val="0"/>
      <w:autoSpaceDE w:val="0"/>
      <w:autoSpaceDN w:val="0"/>
      <w:spacing w:after="0" w:line="240" w:lineRule="auto"/>
      <w:ind w:left="82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637F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1DF7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locked/>
    <w:rsid w:val="00301D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DF7"/>
    <w:pPr>
      <w:widowControl w:val="0"/>
      <w:shd w:val="clear" w:color="auto" w:fill="FFFFFF"/>
      <w:spacing w:before="360" w:after="0" w:line="389" w:lineRule="exact"/>
      <w:ind w:hanging="1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24473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B4A64"/>
    <w:pPr>
      <w:widowControl w:val="0"/>
      <w:autoSpaceDE w:val="0"/>
      <w:autoSpaceDN w:val="0"/>
      <w:spacing w:after="0" w:line="240" w:lineRule="auto"/>
      <w:ind w:left="82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637F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Курина Татьяна Константиновна</dc:creator>
  <cp:keywords/>
  <dc:description/>
  <cp:lastModifiedBy>Курина Татьяна Константиновна</cp:lastModifiedBy>
  <cp:revision>23</cp:revision>
  <cp:lastPrinted>2022-10-04T06:21:00Z</cp:lastPrinted>
  <dcterms:created xsi:type="dcterms:W3CDTF">2022-10-03T08:25:00Z</dcterms:created>
  <dcterms:modified xsi:type="dcterms:W3CDTF">2022-10-04T08:44:00Z</dcterms:modified>
</cp:coreProperties>
</file>